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b460749674d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HSCCLD435</w:t>
            </w:r>
            <w:r>
              <w:rPr>
                <w:b/>
              </w:rPr>
              <w:br/>
            </w:r>
            <w:r>
              <w:rPr>
                <w:b/>
              </w:rPr>
              <w:t>Arwain y gwaith o adolygu polisïau, gweithdrefnau ac arferion ar gyfer plant a phobl ifanc ag anghenion ychwanegol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6280ba3dc643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gefnogi’r ddarpariaeth ar gyfer plant a phobl ifanc ag anghenion ychwanegol. Mae’n cynnwys cydlynu ac adolygu polisïau a gweithdrefnau, yn seiliedig ar bolisi ac ymarfer yn eich gwlad a’ch lleoliad. Mae hefyd yn cynnwys adolygu ymarfer er mwyn i blant a phobl ifanc ag anghenion ychwanegol gael eu cynnwys a chymryd rhan. Mae’n gofyn i chi fynd ati ag eraill i gydlynu’r gwaith o gynllunio ar gyfer plant a phobl ifanc unigol.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cydlynu polisïau a gweithdrefnau sy’n cefnogi’r ddarpariaeth ar gyfer plant neu bobl ifanc ag anghenion ychwanegol</w:t>
      </w:r>
    </w:p>
    <w:p>
      <w:pPr>
        <w:numPr>
          <w:ilvl w:val="0"/>
          <w:numId w:val="1"/>
        </w:numPr>
      </w:pPr>
      <w:r>
        <w:t>datblygu a gweithredu polisïau a gweithdrefnau sy’n gwella ymarfer cynhwysol ac yn cefnogi cyfranogiad effeithiol ar gyfer plant neu bobl ifanc ag anghenion ychwanegol</w:t>
      </w:r>
    </w:p>
    <w:p>
      <w:pPr>
        <w:numPr>
          <w:ilvl w:val="0"/>
          <w:numId w:val="1"/>
        </w:numPr>
      </w:pPr>
      <w:r>
        <w:t>sicrhau bod y derminoleg arbenigol yn syml ac yn glir i bawb sy’n ymwneud â’r gwaith  </w:t>
      </w:r>
    </w:p>
    <w:p>
      <w:pPr>
        <w:numPr>
          <w:ilvl w:val="0"/>
          <w:numId w:val="1"/>
        </w:numPr>
      </w:pPr>
      <w:r>
        <w:t>nodi a defnyddio ystod o wybodaeth i lywio’r gwaith o gynllunio a gwneud penderfyniadau</w:t>
      </w:r>
    </w:p>
    <w:p>
      <w:pPr>
        <w:numPr>
          <w:ilvl w:val="0"/>
          <w:numId w:val="1"/>
        </w:numPr>
      </w:pPr>
      <w:r>
        <w:t>rhoi gwybodaeth gywir a hygyrch i deuluoedd ac eraill</w:t>
      </w:r>
    </w:p>
    <w:p>
      <w:pPr>
        <w:numPr>
          <w:ilvl w:val="0"/>
          <w:numId w:val="1"/>
        </w:numPr>
      </w:pPr>
      <w:r>
        <w:t>trefnu ac amserlennu adolygiadau asesu fesul cam, gan ymestyn y cyfnod rhyngddynt pan fydd plant neu bobl ifanc yn gwneud cynnydd cyson</w:t>
      </w:r>
    </w:p>
    <w:p>
      <w:pPr>
        <w:numPr>
          <w:ilvl w:val="0"/>
          <w:numId w:val="1"/>
        </w:numPr>
      </w:pPr>
      <w:r>
        <w:t>rhoi ymateb graddoledig a phersonol ar waith sy'n cwrdd ag anghenion unigryw plant a phobl ifanc</w:t>
      </w:r>
    </w:p>
    <w:p>
      <w:pPr>
        <w:numPr>
          <w:ilvl w:val="0"/>
          <w:numId w:val="1"/>
        </w:numPr>
      </w:pPr>
      <w:r>
        <w:t>cynnal disgwyliadau uchel ac ymrwymo i godi cyflawniadau yn seiliedig ar werthusiadau realistig o alluoedd plant a phobl ifanc</w:t>
      </w:r>
    </w:p>
    <w:p>
      <w:pPr>
        <w:numPr>
          <w:ilvl w:val="0"/>
          <w:numId w:val="1"/>
        </w:numPr>
      </w:pPr>
      <w:r>
        <w:t>gweithio ar y cyd ag eraill i sicrhau adnoddau ychwanegol neu gychwyn asesiadau statudol</w:t>
      </w:r>
    </w:p>
    <w:p>
      <w:pPr>
        <w:numPr>
          <w:ilvl w:val="0"/>
          <w:numId w:val="1"/>
        </w:numPr>
      </w:pPr>
      <w:r>
        <w:t>cefnogi eraill i ddiweddaru cynlluniau unigol, gan sicrhau eu bod yn adlewyrchu anghenion newidiol</w:t>
      </w:r>
    </w:p>
    <w:p>
      <w:pPr>
        <w:numPr>
          <w:ilvl w:val="0"/>
          <w:numId w:val="1"/>
        </w:numPr>
      </w:pPr>
      <w:r>
        <w:t>sicrhau bod adnoddau ar gael a bod eraill yn nodi ac yn ymateb i anghenion ychwanegol plant neu bobl ifanc  </w:t>
      </w:r>
    </w:p>
    <w:p>
      <w:pPr>
        <w:numPr>
          <w:ilvl w:val="0"/>
          <w:numId w:val="1"/>
        </w:numPr>
      </w:pPr>
      <w:r>
        <w:t>magu hyder pobl eraill mewn perthynas â chefnogi plant neu bobl ifanc ag anghenion ychwanegol  </w:t>
      </w:r>
    </w:p>
    <w:p>
      <w:pPr>
        <w:numPr>
          <w:ilvl w:val="0"/>
          <w:numId w:val="1"/>
        </w:numPr>
      </w:pPr>
      <w:r>
        <w:t>mynd ati i gynllunio’n strategol a chefnogi plant neu bobl ifanc drwy gyfnodau pontio</w:t>
      </w:r>
    </w:p>
    <w:p>
      <w:pPr>
        <w:numPr>
          <w:ilvl w:val="0"/>
          <w:numId w:val="1"/>
        </w:numPr>
      </w:pPr>
      <w:r>
        <w:t>sefydlu trefniadau gweithio mewn partneriaeth ag eraill i wella’r cymorth integredig sydd ar gael i blant neu bobl ifanc ag anghenion ychwanegol</w:t>
      </w:r>
    </w:p>
    <w:p>
      <w:pPr>
        <w:numPr>
          <w:ilvl w:val="0"/>
          <w:numId w:val="1"/>
        </w:numPr>
      </w:pPr>
      <w:r>
        <w:t>rhannu gwybodaeth berthnasol gyda phlant neu bobl ifanc, teuluoedd ac eraill  </w:t>
      </w:r>
    </w:p>
    <w:p>
      <w:pPr>
        <w:numPr>
          <w:ilvl w:val="0"/>
          <w:numId w:val="1"/>
        </w:numPr>
      </w:pPr>
      <w:r>
        <w:t>adolygu’r polisïau a’r gweithdrefnau presennol i sicrhau eu bod yn parhau i fod yn effeithiol ac yn berthnasol  </w:t>
      </w:r>
    </w:p>
    <w:p>
      <w:pPr>
        <w:numPr>
          <w:ilvl w:val="0"/>
          <w:numId w:val="1"/>
        </w:numPr>
      </w:pPr>
      <w:r>
        <w:t>defnyddio dulliau casglu a dadansoddi data i werthuso effaith polisïau a gweithdrefnau  </w:t>
      </w:r>
    </w:p>
    <w:p>
      <w:pPr>
        <w:numPr>
          <w:ilvl w:val="0"/>
          <w:numId w:val="1"/>
        </w:numPr>
      </w:pPr>
      <w:r>
        <w:t>nodi materion a chynllunio ar gyfer gwelliant parhaus wrth roi arferion cynhwysol ar waith</w:t>
      </w:r>
    </w:p>
    <w:p>
      <w:pPr>
        <w:numPr>
          <w:ilvl w:val="0"/>
          <w:numId w:val="1"/>
        </w:numPr>
      </w:pPr>
      <w:r>
        <w:t>gweithio mewn partneriaeth â phlant neu bobl ifanc a theuluoedd i ddatblygu ac adolygu polisïau, gweithdrefnau ac arferion  </w:t>
      </w:r>
    </w:p>
    <w:p>
      <w:pPr>
        <w:numPr>
          <w:ilvl w:val="0"/>
          <w:numId w:val="1"/>
        </w:numPr>
      </w:pPr>
      <w:r>
        <w:t>cwblhau’r cofnodion a’r adroddiadau sydd eu hangen ar gyfer adolygu polisïau, gweithdrefnau ac arferion ar gyfer plant neu bobl ifanc ag anghenion ychwanegol</w:t>
      </w:r>
    </w:p>
    <w:p>
      <w:pPr>
        <w:numPr>
          <w:ilvl w:val="0"/>
          <w:numId w:val="1"/>
        </w:numPr>
      </w:pPr>
      <w:r>
        <w:t>myfyrio ar sut y gwnaethoch chi gyflawni eich rolau a'ch cyfrifoldebau wrth arwain y gwaith o adolygu polisïau, gweithdrefnau ac arferion ar gyfer plant neu bobl ifanc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cefnogi â’r newidiadau y gallai plant a phobl ifanc ag anghenion ychwanegol eu profi</w:t>
      </w:r>
    </w:p>
    <w:p>
      <w:pPr>
        <w:numPr>
          <w:ilvl w:val="0"/>
          <w:numId w:val="2"/>
        </w:numPr>
      </w:pPr>
      <w:r>
        <w:t>hawliau plant a phobl ifanc i gymryd rhan a chydraddoldeb mynediad a sut y mae’r hawliau hyn yn dylanwadu ar y gwasanaethau a ddarperir</w:t>
      </w:r>
    </w:p>
    <w:p>
      <w:pPr>
        <w:numPr>
          <w:ilvl w:val="0"/>
          <w:numId w:val="2"/>
        </w:numPr>
      </w:pPr>
      <w:r>
        <w:t>sut mae arwain o ran defnyddio egwyddorion sy'n ystyriol o drawma ym mholisïau, gweithdrefnau ac arferion y gweithle  </w:t>
      </w:r>
    </w:p>
    <w:p>
      <w:pPr>
        <w:numPr>
          <w:ilvl w:val="0"/>
          <w:numId w:val="2"/>
        </w:numPr>
      </w:pPr>
      <w:r>
        <w:t>yr wybodaeth, yr adnoddau a’r cymorth arbenigol lleol a chenedlaethol sydd ar gael i blant a phobl ifanc, teuluoedd ac eraill</w:t>
      </w:r>
    </w:p>
    <w:p>
      <w:pPr>
        <w:numPr>
          <w:ilvl w:val="0"/>
          <w:numId w:val="2"/>
        </w:numPr>
      </w:pPr>
      <w:r>
        <w:t>egwyddorion gweithio’n effeithiol mewn partneriaeth â theuluoedd</w:t>
      </w:r>
    </w:p>
    <w:p>
      <w:pPr>
        <w:numPr>
          <w:ilvl w:val="0"/>
          <w:numId w:val="2"/>
        </w:numPr>
      </w:pPr>
      <w:r>
        <w:t>y gwahaniaethau rhwng modelau anabledd cymdeithasol a meddygol a’u goblygiadau o ran darparu gwasanaethau</w:t>
      </w:r>
    </w:p>
    <w:p>
      <w:pPr>
        <w:numPr>
          <w:ilvl w:val="0"/>
          <w:numId w:val="2"/>
        </w:numPr>
      </w:pPr>
      <w:r>
        <w:t>ble i ddod o hyd i wybodaeth am anghenion ychwanegol penodol</w:t>
      </w:r>
    </w:p>
    <w:p>
      <w:pPr>
        <w:numPr>
          <w:ilvl w:val="0"/>
          <w:numId w:val="2"/>
        </w:numPr>
      </w:pPr>
      <w:r>
        <w:t>sut mae niwrowahaniaeth ac anghenion ychwanegol yn dylanwadu ar ddatblygiad plant a phobl ifanc</w:t>
      </w:r>
    </w:p>
    <w:p>
      <w:pPr>
        <w:numPr>
          <w:ilvl w:val="0"/>
          <w:numId w:val="2"/>
        </w:numPr>
      </w:pPr>
      <w:r>
        <w:t>dylanwad diwylliant a chefndir ar bolisïau, gweithdrefnau ac arferion ar gyfer plant a phobl ifanc ag anghenion ychwanegol</w:t>
      </w:r>
    </w:p>
    <w:p>
      <w:pPr>
        <w:numPr>
          <w:ilvl w:val="0"/>
          <w:numId w:val="2"/>
        </w:numPr>
      </w:pPr>
      <w:r>
        <w:t>pwysigrwydd cynnwys plant a phobl ifanc mewn prosesau gwneud penderfyniadau er mwyn sbarduno newid cadarnhaol</w:t>
      </w:r>
    </w:p>
    <w:p>
      <w:pPr>
        <w:numPr>
          <w:ilvl w:val="0"/>
          <w:numId w:val="2"/>
        </w:numPr>
      </w:pPr>
      <w:r>
        <w:t>sut mae cefnogi rheoleiddio emosiynol yn ystod newidiadau i bolisïau, gweithdrefnau ac arferion</w:t>
      </w:r>
    </w:p>
    <w:p>
      <w:pPr>
        <w:numPr>
          <w:ilvl w:val="0"/>
          <w:numId w:val="2"/>
        </w:numPr>
      </w:pPr>
      <w:r>
        <w:t>sut mae arwain o ran urddas, caredigrwydd a thosturi wrth gefnogi plant a phobl ifanc ag anghenion ychwanegol</w:t>
      </w:r>
    </w:p>
    <w:p>
      <w:pPr>
        <w:numPr>
          <w:ilvl w:val="0"/>
          <w:numId w:val="2"/>
        </w:numPr>
      </w:pPr>
      <w:r>
        <w:t>sut mae nodi a goresgyn heriau o ran mynediad a chyfranogiad</w:t>
      </w:r>
    </w:p>
    <w:p>
      <w:pPr>
        <w:numPr>
          <w:ilvl w:val="0"/>
          <w:numId w:val="2"/>
        </w:numPr>
      </w:pPr>
      <w:r>
        <w:t>y sail resymegol dros ddarpariaeth integredig a’r manteision a ddaw i blant a phobl ifanc ag anghenion ychwanegol</w:t>
      </w:r>
    </w:p>
    <w:p>
      <w:pPr>
        <w:numPr>
          <w:ilvl w:val="0"/>
          <w:numId w:val="2"/>
        </w:numPr>
      </w:pPr>
      <w:r>
        <w:t>y pwrpas a’r defnydd o ddulliau cyfathrebu amgen ac atgyfnerthol a sut i gefnogi eraill i ddefnyddio’r dulliau hyn</w:t>
      </w:r>
    </w:p>
    <w:p>
      <w:pPr>
        <w:numPr>
          <w:ilvl w:val="0"/>
          <w:numId w:val="2"/>
        </w:numPr>
      </w:pPr>
      <w:r>
        <w:t>pwysigrwydd eiriolaeth o ran hawliau a chyfranogiad plant a phobl ifanc</w:t>
      </w:r>
    </w:p>
    <w:p>
      <w:pPr>
        <w:numPr>
          <w:ilvl w:val="0"/>
          <w:numId w:val="2"/>
        </w:numPr>
      </w:pPr>
      <w:r>
        <w:t>yr amrywiaeth o gymhorthion, adnoddau, dyfeisiau ac adnoddau digidol i gefnogi plant a phobl ifanc ag anghenion ychwanegol, a sut i gael gafael arnynt</w:t>
      </w:r>
    </w:p>
    <w:p>
      <w:pPr>
        <w:numPr>
          <w:ilvl w:val="0"/>
          <w:numId w:val="2"/>
        </w:numPr>
      </w:pPr>
      <w:r>
        <w:t>pwysigrwydd adnabod ac ymyrryd yn gynnar er mwyn atal rhagor o heriau dysgu neu ddatblygu</w:t>
      </w:r>
    </w:p>
    <w:p>
      <w:pPr>
        <w:numPr>
          <w:ilvl w:val="0"/>
          <w:numId w:val="2"/>
        </w:numPr>
      </w:pPr>
      <w:r>
        <w:t>sut mae defnyddio terminoleg arbenigol yn gywir ac yn sensitif</w:t>
      </w:r>
    </w:p>
    <w:p>
      <w:pPr>
        <w:numPr>
          <w:ilvl w:val="0"/>
          <w:numId w:val="2"/>
        </w:numPr>
      </w:pPr>
      <w:r>
        <w:t>y cymorth lleol, rhanbarthol a chenedlaethol sydd ar gael i blant a phobl ifanc ag anghenion ychwanegol a’u teuluoedd</w:t>
      </w:r>
    </w:p>
    <w:p>
      <w:pPr>
        <w:numPr>
          <w:ilvl w:val="0"/>
          <w:numId w:val="2"/>
        </w:numPr>
      </w:pPr>
      <w:r>
        <w:t>egwyddorion personoli mewn gofal, sut mae’r egwyddorion hyn yn newid arferion, a sut mae gofal personol yn cael ei gynllunio a’i reoli  </w:t>
      </w:r>
    </w:p>
    <w:p>
      <w:pPr>
        <w:numPr>
          <w:ilvl w:val="0"/>
          <w:numId w:val="2"/>
        </w:numPr>
      </w:pPr>
      <w:r>
        <w:t>y gwahaniaeth rhwng darparu dysgu wedi'i bersonoli a chwricwlwm gwahaniaethol  </w:t>
      </w:r>
    </w:p>
    <w:p>
      <w:pPr>
        <w:numPr>
          <w:ilvl w:val="0"/>
          <w:numId w:val="2"/>
        </w:numPr>
      </w:pPr>
      <w:r>
        <w:t>sut mae gweithio mewn partneriaeth ag eraill i adolygu polisïau, gweithdrefnau ac arferion ar gyfer plant a phobl ifanc ag anghenion ychwanegol</w:t>
      </w:r>
    </w:p>
    <w:p>
      <w:pPr>
        <w:numPr>
          <w:ilvl w:val="0"/>
          <w:numId w:val="2"/>
        </w:numPr>
      </w:pPr>
      <w:r>
        <w:t>y cofnodion a’r adroddiadau sydd eu hangen ar gyfer adolygu polisïau, gweithdrefnau ac arferion ar gyfer plant a phobl ifanc ag anghenion ychwanegol</w:t>
      </w:r>
    </w:p>
    <w:p>
      <w:pPr>
        <w:numPr>
          <w:ilvl w:val="0"/>
          <w:numId w:val="2"/>
        </w:numPr>
      </w:pPr>
      <w:r>
        <w:t>theorïau sy’n berthnasol i arwain y gwaith o adolygu polisïau, gweithdrefnau ac arferion ar gyfer plant a phobl ifanc ag anghenion ychwanegol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adolygu polisïau, gweithdrefnau ac arferion ar gyfer plant a phobl ifanc ag anghenion ychwanegol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adolygu polisïau, gweithdrefnau ac arferion ar gyfer plant a phobl ifanc ag anghenion ychwanegol  </w:t>
      </w:r>
    </w:p>
    <w:p>
      <w:pPr>
        <w:numPr>
          <w:ilvl w:val="0"/>
          <w:numId w:val="2"/>
        </w:numPr>
      </w:pPr>
      <w:r>
        <w:t>sut y gall eich profiadau personol a’ch rhagfarn ddiarwybod effeithio wrth arwain y gwaith o adolygu polisïau, gweithdrefnau ac arferion ar gyfer plant a phobl ifanc ag anghenion ychwanegol,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yn y gwaith o adolygu polisïau, gweithdrefnau ac arferion ar gyfer plant a phobl ifanc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Adolygu Polisiau, Gweithdrefnau, Arferion,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03EE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97668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83134caa1a4296" /><Relationship Type="http://schemas.openxmlformats.org/officeDocument/2006/relationships/numbering" Target="/word/numbering.xml" Id="R5caf998ece544006" /><Relationship Type="http://schemas.openxmlformats.org/officeDocument/2006/relationships/settings" Target="/word/settings.xml" Id="R18401b51458b4de6" /><Relationship Type="http://schemas.openxmlformats.org/officeDocument/2006/relationships/image" Target="/word/media/234009f2-1528-45b7-a50c-d43815f2fbc8.png" Id="Rf26280ba3dc643d6" /></Relationships>
</file>