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ac9b9ef5554e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HSCCLD47</w:t>
            </w:r>
            <w:r>
              <w:rPr>
                <w:b/>
              </w:rPr>
              <w:br/>
            </w:r>
            <w:r>
              <w:rPr>
                <w:b/>
              </w:rPr>
              <w:t>Arwain ymarfer sy’n ystyriol o drawma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0d6cc06e084a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arwain ymarfer sy’n ystyriol o drawma. Mae'n cynnwys cydnabod y gall unigolion ddioddef trawma ar unrhyw adeg yn eu bywydau, boed hynny yn ystod plentyndod neu ar ôl tyfu’n oedolion. Mae ymarfer sy'n ystyriol o drawma yn gofyn am ddulliau cyfathrebu cynhwysol sy'n canolbwyntio ar yr unigolyn ac sy'n seiliedig ar berthynas. Mae hyn yn cynnwys cefnogi adferiad drwy ddiogelwch, ymddiriedaeth a chydweithio, gan rymuso unigolion i gael dewis a rheolaeth yn eu bywydau. Mae arweinyddiaeth sy’n ystyriol o drawma yn cynnwys creu diwylliant yn y gweithle sy’n gwreiddio ffyrdd o weithio sy’n cysylltu profiadau o’r gorffennol ag ymddygiad cyfredol, gan nodi a lleihau’r rhwystrau sy’n dod i’r amlwg yn sgil trawma, a chefnogi adferiad unigolion a lleihau’r risg o wneud iddynt ail-fyw’r trawma.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gafael ar wybodaeth ac adnoddau am arweinyddiaeth sy’n ystyriol o drawma  </w:t>
      </w:r>
    </w:p>
    <w:p>
      <w:pPr>
        <w:numPr>
          <w:ilvl w:val="0"/>
          <w:numId w:val="1"/>
        </w:numPr>
      </w:pPr>
      <w:r>
        <w:t>rhoi gwybodaeth ac adnoddau i gefnogi eraill i ddatblygu dulliau sy’n ystyriol o drawma wrth ymarfer</w:t>
      </w:r>
    </w:p>
    <w:p>
      <w:pPr>
        <w:numPr>
          <w:ilvl w:val="0"/>
          <w:numId w:val="1"/>
        </w:numPr>
      </w:pPr>
      <w:r>
        <w:t>gwreiddio egwyddorion ymarfer sy'n ystyriol o drawma mewn arferion, systemau, amgylchedd a diwylliant y gweithle</w:t>
      </w:r>
    </w:p>
    <w:p>
      <w:pPr>
        <w:numPr>
          <w:ilvl w:val="0"/>
          <w:numId w:val="1"/>
        </w:numPr>
      </w:pPr>
      <w:r>
        <w:t>gweithio mewn partneriaeth ag unigolion ac eraill i adnabod effaith bosibl eu trawma</w:t>
      </w:r>
    </w:p>
    <w:p>
      <w:pPr>
        <w:numPr>
          <w:ilvl w:val="0"/>
          <w:numId w:val="1"/>
        </w:numPr>
      </w:pPr>
      <w:r>
        <w:t>gweithio ar y cyd ag unigolion ac eraill i nodi a lleihau sbardunau amgylcheddol, seicolegol a synhwyraidd sy'n gysylltiedig â thrawma unigolion  </w:t>
      </w:r>
    </w:p>
    <w:p>
      <w:pPr>
        <w:numPr>
          <w:ilvl w:val="0"/>
          <w:numId w:val="1"/>
        </w:numPr>
      </w:pPr>
      <w:r>
        <w:t>cydweithio ag unigolion ac eraill i gynllunio, gweithredu a gwerthuso canlyniadau ar gyfer rheoleiddio emosiynol ac adferiad, sy'n lleihau’r risg o wneud i unigolion ail-fyw’r trawma</w:t>
      </w:r>
    </w:p>
    <w:p>
      <w:pPr>
        <w:numPr>
          <w:ilvl w:val="0"/>
          <w:numId w:val="1"/>
        </w:numPr>
      </w:pPr>
      <w:r>
        <w:t>cael gafael ar y cymorth arbenigol sydd ei angen ar gyfer adferiad unigolion</w:t>
      </w:r>
    </w:p>
    <w:p>
      <w:pPr>
        <w:numPr>
          <w:ilvl w:val="0"/>
          <w:numId w:val="1"/>
        </w:numPr>
      </w:pPr>
      <w:r>
        <w:t>mynd i’r afael â heriau sy’n effeithio ar allu unigolion i gael gafael ar wasanaethau a gofal neu gymorth sy’n canolbwyntio ar yr unigolyn</w:t>
      </w:r>
    </w:p>
    <w:p>
      <w:pPr>
        <w:numPr>
          <w:ilvl w:val="0"/>
          <w:numId w:val="1"/>
        </w:numPr>
      </w:pPr>
      <w:r>
        <w:t>meithrin perthnasoedd cyson sy'n canolbwyntio ar yr unigolyn gydag unigolion ac eraill a defnyddio egwyddorion ymarfer sy'n ystyriol o drawma    </w:t>
      </w:r>
    </w:p>
    <w:p>
      <w:pPr>
        <w:numPr>
          <w:ilvl w:val="0"/>
          <w:numId w:val="1"/>
        </w:numPr>
      </w:pPr>
      <w:r>
        <w:t>defnyddio iaith sy’n dangos empathi o ran effaith trawma ar unigolion ac eraill</w:t>
      </w:r>
    </w:p>
    <w:p>
      <w:pPr>
        <w:numPr>
          <w:ilvl w:val="0"/>
          <w:numId w:val="1"/>
        </w:numPr>
      </w:pPr>
      <w:r>
        <w:t>arwain ymarfer sy’n hybu dulliau cyfathrebu cynhwysol ac sy’n cwrdd ag anghenion cymorth i gyfathrebu, diwylliant a dewisiadau unigolion  </w:t>
      </w:r>
    </w:p>
    <w:p>
      <w:pPr>
        <w:numPr>
          <w:ilvl w:val="0"/>
          <w:numId w:val="1"/>
        </w:numPr>
      </w:pPr>
      <w:r>
        <w:t>grymuso eraill i roi egwyddorion ymarfer sy'n ystyriol o drawma ar waith gydag unigolion</w:t>
      </w:r>
    </w:p>
    <w:p>
      <w:pPr>
        <w:numPr>
          <w:ilvl w:val="0"/>
          <w:numId w:val="1"/>
        </w:numPr>
      </w:pPr>
      <w:r>
        <w:t>monitro ac archwilio dulliau, amgylcheddau, systemau a diwylliant sy'n ystyriol o drawma</w:t>
      </w:r>
    </w:p>
    <w:p>
      <w:pPr>
        <w:numPr>
          <w:ilvl w:val="0"/>
          <w:numId w:val="1"/>
        </w:numPr>
      </w:pPr>
      <w:r>
        <w:t>datblygu diwylliant o rannu cyfrifoldeb, atebolrwydd a gwaith tîm wrth arwain ymarfer sy'n ystyriol o drawma</w:t>
      </w:r>
    </w:p>
    <w:p>
      <w:pPr>
        <w:numPr>
          <w:ilvl w:val="0"/>
          <w:numId w:val="1"/>
        </w:numPr>
      </w:pPr>
      <w:r>
        <w:t>modelu pwyll, amynedd a'r gallu i addasu wrth ymarfer, yn enwedig o dan bwysau  </w:t>
      </w:r>
    </w:p>
    <w:p>
      <w:pPr>
        <w:numPr>
          <w:ilvl w:val="0"/>
          <w:numId w:val="1"/>
        </w:numPr>
      </w:pPr>
      <w:r>
        <w:t>modelu empathi, gwrando gweithredol a natur broffesiynol wrth ymarfer, a hynny ym mhob achos o ryngweithio  </w:t>
      </w:r>
    </w:p>
    <w:p>
      <w:pPr>
        <w:numPr>
          <w:ilvl w:val="0"/>
          <w:numId w:val="1"/>
        </w:numPr>
      </w:pPr>
      <w:r>
        <w:t>casglu, dadansoddi a defnyddio adborth gan unigolion ac eraill a’i ddefnyddio i gefnogi penderfyniadau sy’n seiliedig ar dystiolaeth, rhannu arferion da a gwreiddio gwelliant parhaus mewn ymarfer sy’n ystyriol o drawma</w:t>
      </w:r>
    </w:p>
    <w:p>
      <w:pPr>
        <w:numPr>
          <w:ilvl w:val="0"/>
          <w:numId w:val="1"/>
        </w:numPr>
      </w:pPr>
      <w:r>
        <w:t>arwain a chreu amodau gwaith cadarnhaol a chefnogol, a hybu llesiant yn y gweithle  </w:t>
      </w:r>
    </w:p>
    <w:p>
      <w:pPr>
        <w:numPr>
          <w:ilvl w:val="0"/>
          <w:numId w:val="1"/>
        </w:numPr>
      </w:pPr>
      <w:r>
        <w:t>rhwydweithio ag eraill i rannu gwybodaeth a datblygu arferion, amgylcheddau, systemau a diwylliant sy’n ystyriol o drawma</w:t>
      </w:r>
    </w:p>
    <w:p>
      <w:pPr>
        <w:numPr>
          <w:ilvl w:val="0"/>
          <w:numId w:val="1"/>
        </w:numPr>
      </w:pPr>
      <w:r>
        <w:t>cwblhau’r cofnodion a’r adroddiadau sydd eu hangen ar gyfer arwain ymarfer sy’n ystyriol o drawma</w:t>
      </w:r>
    </w:p>
    <w:p>
      <w:pPr>
        <w:numPr>
          <w:ilvl w:val="0"/>
          <w:numId w:val="1"/>
        </w:numPr>
      </w:pPr>
      <w:r>
        <w:t> myfyrio ar sut y gwnaethoch chi gyflawni eich rolau a'ch cyfrifoldebau wrth arwain ymarfer sy'n ystyriol o drawma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ble i gael gafael ar wybodaeth ac adnoddau am arweinyddiaeth sy’n ystyriol o drawma</w:t>
      </w:r>
    </w:p>
    <w:p>
      <w:pPr>
        <w:numPr>
          <w:ilvl w:val="0"/>
          <w:numId w:val="2"/>
        </w:numPr>
      </w:pPr>
      <w:r>
        <w:t>y mathau o wybodaeth, adnoddau a chymorth sy’n galluogi eraill i weithio ag unigolion sydd wedi dioddef trawma</w:t>
      </w:r>
    </w:p>
    <w:p>
      <w:pPr>
        <w:numPr>
          <w:ilvl w:val="0"/>
          <w:numId w:val="2"/>
        </w:numPr>
      </w:pPr>
      <w:r>
        <w:t>egwyddorion ymarfer sy'n ystyriol o drawma a sut i’w defnyddio wrth arwain ymarfer  </w:t>
      </w:r>
    </w:p>
    <w:p>
      <w:pPr>
        <w:numPr>
          <w:ilvl w:val="0"/>
          <w:numId w:val="2"/>
        </w:numPr>
      </w:pPr>
      <w:r>
        <w:t>sut mae arwain o ran defnyddio egwyddorion sy'n ystyriol o drawma mewn arferion, systemau, amgylcheddau a diwylliant yn y gweithle</w:t>
      </w:r>
    </w:p>
    <w:p>
      <w:pPr>
        <w:numPr>
          <w:ilvl w:val="0"/>
          <w:numId w:val="2"/>
        </w:numPr>
      </w:pPr>
      <w:r>
        <w:t>mathau o ddigwyddiadau a phrofiadau a allai achosi trawma, gan gynnwys profiadau niweidiol yn ystod plentyndod  </w:t>
      </w:r>
    </w:p>
    <w:p>
      <w:pPr>
        <w:numPr>
          <w:ilvl w:val="0"/>
          <w:numId w:val="2"/>
        </w:numPr>
      </w:pPr>
      <w:r>
        <w:t>effaith trawma ar yr ymennydd, y corff, ymddygiad ac ymatebion i straen  </w:t>
      </w:r>
    </w:p>
    <w:p>
      <w:pPr>
        <w:numPr>
          <w:ilvl w:val="0"/>
          <w:numId w:val="2"/>
        </w:numPr>
      </w:pPr>
      <w:r>
        <w:t>sbardunau amgylcheddol, seicolegol a synhwyraidd posibl sy'n gysylltiedig â thrawma</w:t>
      </w:r>
    </w:p>
    <w:p>
      <w:pPr>
        <w:numPr>
          <w:ilvl w:val="0"/>
          <w:numId w:val="2"/>
        </w:numPr>
      </w:pPr>
      <w:r>
        <w:t>cyffredinrwydd a graddau effaith trawma ar unigolion a gweithleoedd</w:t>
      </w:r>
    </w:p>
    <w:p>
      <w:pPr>
        <w:numPr>
          <w:ilvl w:val="0"/>
          <w:numId w:val="2"/>
        </w:numPr>
      </w:pPr>
      <w:r>
        <w:t>sut mae lleihau’r risgiau o drawma dirprwyol a gwneud i unigolion ail-fyw’r trawma</w:t>
      </w:r>
    </w:p>
    <w:p>
      <w:pPr>
        <w:numPr>
          <w:ilvl w:val="0"/>
          <w:numId w:val="2"/>
        </w:numPr>
      </w:pPr>
      <w:r>
        <w:t>arwyddion llafar a di-lafar a allai awgrymu trawma  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sut mae cydweithio ag unigolion ac eraill i gynllunio, gweithredu a gwerthuso canlyniadau ar gyfer rheoleiddio emosiynol ac adferiad, sy'n lleihau’r risg o wneud i unigolion ail-fyw’r trawma</w:t>
      </w:r>
    </w:p>
    <w:p>
      <w:pPr>
        <w:numPr>
          <w:ilvl w:val="0"/>
          <w:numId w:val="2"/>
        </w:numPr>
      </w:pPr>
      <w:r>
        <w:t>sut mae gweithio mewn partneriaeth ag eraill a pham fod hyn yn bwysig</w:t>
      </w:r>
    </w:p>
    <w:p>
      <w:pPr>
        <w:numPr>
          <w:ilvl w:val="0"/>
          <w:numId w:val="2"/>
        </w:numPr>
      </w:pPr>
      <w:r>
        <w:t>dulliau a thechnegau ar gyfer datblygu rheoleiddio emosiynol</w:t>
      </w:r>
    </w:p>
    <w:p>
      <w:pPr>
        <w:numPr>
          <w:ilvl w:val="0"/>
          <w:numId w:val="2"/>
        </w:numPr>
      </w:pPr>
      <w:r>
        <w:t>dylanwad niwrowahaniaeth ac anghenion ychwanegol ar unigolion sydd wedi dioddef trawma</w:t>
      </w:r>
    </w:p>
    <w:p>
      <w:pPr>
        <w:numPr>
          <w:ilvl w:val="0"/>
          <w:numId w:val="2"/>
        </w:numPr>
      </w:pPr>
      <w:r>
        <w:t>sut mae cael gafael ar gymorth ac adnoddau arbenigol i gefnogi â thrawma</w:t>
      </w:r>
    </w:p>
    <w:p>
      <w:pPr>
        <w:numPr>
          <w:ilvl w:val="0"/>
          <w:numId w:val="2"/>
        </w:numPr>
      </w:pPr>
      <w:r>
        <w:t>sut mae mynd i’r afael â heriau sy’n effeithio ar allu unigolion i gael gafael ar wasanaethau a gofal neu gymorth sy’n canolbwyntio ar yr unigolyn</w:t>
      </w:r>
    </w:p>
    <w:p>
      <w:pPr>
        <w:numPr>
          <w:ilvl w:val="0"/>
          <w:numId w:val="2"/>
        </w:numPr>
      </w:pPr>
      <w:r>
        <w:t>dulliau o feithrin perthnasoedd cyson sy'n canolbwyntio ar yr unigolyn gydag unigolion ac eraill  </w:t>
      </w:r>
    </w:p>
    <w:p>
      <w:pPr>
        <w:numPr>
          <w:ilvl w:val="0"/>
          <w:numId w:val="2"/>
        </w:numPr>
      </w:pPr>
      <w:r>
        <w:t>sut mae defnyddio gwrando gweithredol, empathi ac iaith y corff wrth gefnogi unigolion sydd wedi dioddef trawma</w:t>
      </w:r>
    </w:p>
    <w:p>
      <w:pPr>
        <w:numPr>
          <w:ilvl w:val="0"/>
          <w:numId w:val="2"/>
        </w:numPr>
      </w:pPr>
      <w:r>
        <w:t>y mathau o iaith sy’n dangos empathi o ran effaith trawma ac iaith a all arwain at feio, codi cywilydd a stigma</w:t>
      </w:r>
    </w:p>
    <w:p>
      <w:pPr>
        <w:numPr>
          <w:ilvl w:val="0"/>
          <w:numId w:val="2"/>
        </w:numPr>
      </w:pPr>
      <w:r>
        <w:t>sut mae arwain o ran urddas, caredigrwydd a thosturi mewn ymarfer sy’n ystyriol o drawma</w:t>
      </w:r>
    </w:p>
    <w:p>
      <w:pPr>
        <w:numPr>
          <w:ilvl w:val="0"/>
          <w:numId w:val="2"/>
        </w:numPr>
      </w:pPr>
      <w:r>
        <w:t>.sut mae hybu rôl cymuned, diwylliant, rhwydweithiau a pherthnasoedd wrth hybu adferiad</w:t>
      </w:r>
    </w:p>
    <w:p>
      <w:pPr>
        <w:numPr>
          <w:ilvl w:val="0"/>
          <w:numId w:val="2"/>
        </w:numPr>
      </w:pPr>
      <w:r>
        <w:t>sut mae arwain ymarfer sy’n hybu dulliau cyfathrebu cynhwysol ac sy’n cwrdd ag anghenion cymorth i gyfathrebu, diwylliant a dewisiadau unigolion  </w:t>
      </w:r>
    </w:p>
    <w:p>
      <w:pPr>
        <w:numPr>
          <w:ilvl w:val="0"/>
          <w:numId w:val="2"/>
        </w:numPr>
      </w:pPr>
      <w:r>
        <w:t>sut mae grymuso eraill i roi egwyddorion ymarfer sy'n ystyriol o drawma ar waith gydag unigolion</w:t>
      </w:r>
    </w:p>
    <w:p>
      <w:pPr>
        <w:numPr>
          <w:ilvl w:val="0"/>
          <w:numId w:val="2"/>
        </w:numPr>
      </w:pPr>
      <w:r>
        <w:t>sut mae arwain ymarfer sy'n grymuso unigolion i adeiladu ar eu cryfderau a datblygu ymdeimlad o ddewis, y gallu i wneud penderfyniadau, a rheolaeth mewn perthynas ag adfer ar ôl trawma</w:t>
      </w:r>
    </w:p>
    <w:p>
      <w:pPr>
        <w:numPr>
          <w:ilvl w:val="0"/>
          <w:numId w:val="2"/>
        </w:numPr>
      </w:pPr>
      <w:r>
        <w:t>dulliau o fonitro ac archwilio dulliau, amgylcheddau, systemau a diwylliant sy'n ystyriol o drawma</w:t>
      </w:r>
    </w:p>
    <w:p>
      <w:pPr>
        <w:numPr>
          <w:ilvl w:val="0"/>
          <w:numId w:val="2"/>
        </w:numPr>
      </w:pPr>
      <w:r>
        <w:t>dulliau o fonitro a datblygu diwylliant o rannu cyfrifoldeb, atebolrwydd a gwaith tîm wrth arwain ymarfer sy'n ystyriol o drawma</w:t>
      </w:r>
    </w:p>
    <w:p>
      <w:pPr>
        <w:numPr>
          <w:ilvl w:val="0"/>
          <w:numId w:val="2"/>
        </w:numPr>
      </w:pPr>
      <w:r>
        <w:t>pwysigrwydd modelu pwyll, amynedd a'r gallu i addasu, yn enwedig o dan bwysau wrth ymarfer</w:t>
      </w:r>
    </w:p>
    <w:p>
      <w:pPr>
        <w:numPr>
          <w:ilvl w:val="0"/>
          <w:numId w:val="2"/>
        </w:numPr>
      </w:pPr>
      <w:r>
        <w:t>sut mae datblygu ymddiriedaeth yn eich arweinyddiaeth</w:t>
      </w:r>
    </w:p>
    <w:p>
      <w:pPr>
        <w:numPr>
          <w:ilvl w:val="0"/>
          <w:numId w:val="2"/>
        </w:numPr>
      </w:pPr>
      <w:r>
        <w:t>mesurau i sicrhau bod trawma dirprwyol ac eilaidd, straen cronig a gorweithio yn cael eu hatal yn rhagweithiol</w:t>
      </w:r>
    </w:p>
    <w:p>
      <w:pPr>
        <w:numPr>
          <w:ilvl w:val="0"/>
          <w:numId w:val="2"/>
        </w:numPr>
      </w:pPr>
      <w:r>
        <w:t>sut mae casglu, dadansoddi a defnyddio adborth i lywio penderfyniadau sy’n seiliedig ar dystiolaeth, rhannu arferion da a gwreiddio gwelliant parhaus mewn ymarfer sy’n ystyriol o drawma</w:t>
      </w:r>
    </w:p>
    <w:p>
      <w:pPr>
        <w:numPr>
          <w:ilvl w:val="0"/>
          <w:numId w:val="2"/>
        </w:numPr>
      </w:pPr>
      <w:r>
        <w:t>arwain a chreu amodau gwaith cadarnhaol a chefnogol, a hybu llesiant yn y gweithle</w:t>
      </w:r>
    </w:p>
    <w:p>
      <w:pPr>
        <w:numPr>
          <w:ilvl w:val="0"/>
          <w:numId w:val="2"/>
        </w:numPr>
      </w:pPr>
      <w:r>
        <w:t>manteision rhwydweithio ag eraill i rannu gwybodaeth a datblygu arferion, amgylcheddau, systemau a diwylliant sy’n ystyriol o drawma</w:t>
      </w:r>
    </w:p>
    <w:p>
      <w:pPr>
        <w:numPr>
          <w:ilvl w:val="0"/>
          <w:numId w:val="2"/>
        </w:numPr>
      </w:pPr>
      <w:r>
        <w:t>rôl polisïau a phrosesau o ran creu a chynnal gwasanaethau, systemau ac arferion ymatebol sy’n ystyriol o drawma</w:t>
      </w:r>
    </w:p>
    <w:p>
      <w:pPr>
        <w:numPr>
          <w:ilvl w:val="0"/>
          <w:numId w:val="2"/>
        </w:numPr>
      </w:pPr>
      <w:r>
        <w:t>y cofnodion a’r adroddiadau sydd eu hangen ar gyfer arwain ymarfer sy’n ystyriol o drawma</w:t>
      </w:r>
    </w:p>
    <w:p>
      <w:pPr>
        <w:numPr>
          <w:ilvl w:val="0"/>
          <w:numId w:val="2"/>
        </w:numPr>
      </w:pPr>
      <w:r>
        <w:t>theorïau sy’n berthnasol i arwain ymarfer sy’n ystyriol o drawma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ymarfer sy’n ystyriol o drawma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ymarfer sy'n ystyriol o drawma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ymarfer sy’n ystyriol o drawma,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ymarfer sy’n ystyriol o drawma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Ymarfer sy’n ystyriol o drawma, 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5856B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ECD54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0f37a9102e4d7c" /><Relationship Type="http://schemas.openxmlformats.org/officeDocument/2006/relationships/numbering" Target="/word/numbering.xml" Id="R5fbaad69bd854ae5" /><Relationship Type="http://schemas.openxmlformats.org/officeDocument/2006/relationships/settings" Target="/word/settings.xml" Id="R76d17b4327e34fd5" /><Relationship Type="http://schemas.openxmlformats.org/officeDocument/2006/relationships/image" Target="/word/media/2dbec23a-ab98-4663-b98d-a798e1459b9a.png" Id="R840d6cc06e084a25" /></Relationships>
</file>