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a56a68a388478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HSCCLD350</w:t>
            </w:r>
            <w:r>
              <w:rPr>
                <w:b/>
              </w:rPr>
              <w:br/>
            </w:r>
            <w:r>
              <w:rPr>
                <w:b/>
              </w:rPr>
              <w:t>Hybu iechyd corfforol a llesiant meddyliol plant a phobl ifanc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f61b87eff894ce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pan fyddwch yn hybu iechyd corfforol a llesiant meddyliol plant a phobl ifanc. Mae hyn yn cynnwys eu cefnogi i ystyried eu hiechyd cyffredinol eu hunain, a’r ffactorau a all effeithio arno. Mae hefyd yn cynnwys hybu llesiant plant a phobl ifanc a’u cefnogi i reoli anghenion iechyd corfforol a meddyliol penodol sy’n codi.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rolau a chyfrifoldebau eich hun ac eraill wrth gefnogi plant neu bobl ifanc â’u hiechyd corfforol a’u llesiant meddyliol eu hunain</w:t>
      </w:r>
    </w:p>
    <w:p>
      <w:pPr>
        <w:numPr>
          <w:ilvl w:val="0"/>
          <w:numId w:val="1"/>
        </w:numPr>
      </w:pPr>
      <w:r>
        <w:t>cael caniatâd a chael gafael ar wybodaeth am iechyd corfforol a llesiant meddyliol plant neu bobl ifanc</w:t>
      </w:r>
    </w:p>
    <w:p>
      <w:pPr>
        <w:numPr>
          <w:ilvl w:val="0"/>
          <w:numId w:val="1"/>
        </w:numPr>
      </w:pPr>
      <w:r>
        <w:t>cefnogi plant neu bobl ifanc i nodi a defnyddio strategaethau at ddibenion rheoleiddio emosiynol pan fyddant yn wynebu straen neu drallod</w:t>
      </w:r>
    </w:p>
    <w:p>
      <w:pPr>
        <w:numPr>
          <w:ilvl w:val="0"/>
          <w:numId w:val="1"/>
        </w:numPr>
      </w:pPr>
      <w:r>
        <w:t>meithrin perthynas wrth weithio â phlant neu bobl ifanc i hybu trafodaethau am eu hiechyd corfforol a’u llesiant meddyliol</w:t>
      </w:r>
    </w:p>
    <w:p>
      <w:pPr>
        <w:numPr>
          <w:ilvl w:val="0"/>
          <w:numId w:val="1"/>
        </w:numPr>
      </w:pPr>
      <w:r>
        <w:t>annog plant neu bobl ifanc i ddefnyddio'r adnoddau, y cymorth a'r wybodaeth sydd ar gael i hybu eu hiechyd corfforol a'u llesiant meddyliol eu hunain  </w:t>
      </w:r>
    </w:p>
    <w:p>
      <w:pPr>
        <w:numPr>
          <w:ilvl w:val="0"/>
          <w:numId w:val="1"/>
        </w:numPr>
      </w:pPr>
      <w:r>
        <w:t>gweithio mewn partneriaeth â phawb sy’n ymwneud â hyn i gytuno ar ganlyniadau a fydd yn gwella iechyd corfforol a llesiant meddyliol plant neu bobl ifanc</w:t>
      </w:r>
    </w:p>
    <w:p>
      <w:pPr>
        <w:numPr>
          <w:ilvl w:val="0"/>
          <w:numId w:val="1"/>
        </w:numPr>
      </w:pPr>
      <w:r>
        <w:t>adolygu neu gwblhau asesiadau risg wrth weithio â phlant a phobl ifanc i hybu eu hiechyd corfforol a’u llesiant meddyliol  </w:t>
      </w:r>
    </w:p>
    <w:p>
      <w:pPr>
        <w:numPr>
          <w:ilvl w:val="0"/>
          <w:numId w:val="1"/>
        </w:numPr>
      </w:pPr>
      <w:r>
        <w:t>gweithio mewn partneriaeth â phlant neu bobl ifanc ac eraill i fynd i’r afael â gwrthdaro neu bryderon mewn perthynas â’u dewisiadau a’u hanghenion</w:t>
      </w:r>
    </w:p>
    <w:p>
      <w:pPr>
        <w:numPr>
          <w:ilvl w:val="0"/>
          <w:numId w:val="1"/>
        </w:numPr>
      </w:pPr>
      <w:r>
        <w:t>annog plant neu bobl ifanc i nodi a gwerthuso newidiadau yn eu datblygiad corfforol a thrafod unrhyw bryderon sydd ganddynt  </w:t>
      </w:r>
    </w:p>
    <w:p>
      <w:pPr>
        <w:numPr>
          <w:ilvl w:val="0"/>
          <w:numId w:val="1"/>
        </w:numPr>
      </w:pPr>
      <w:r>
        <w:t>rhoi cymorth i blant neu bobl ifanc drefnu a mynd i apwyntiadau i fynd i'r afael ag iechyd corfforol neu lesiant meddyliol  </w:t>
      </w:r>
    </w:p>
    <w:p>
      <w:pPr>
        <w:numPr>
          <w:ilvl w:val="0"/>
          <w:numId w:val="1"/>
        </w:numPr>
      </w:pPr>
      <w:r>
        <w:t>cwblhau cofnodion ac adroddiadau am iechyd corfforol a llesiant meddyliol plant neu bobl ifanc</w:t>
      </w:r>
    </w:p>
    <w:p>
      <w:pPr>
        <w:numPr>
          <w:ilvl w:val="0"/>
          <w:numId w:val="1"/>
        </w:numPr>
      </w:pPr>
      <w:r>
        <w:t>myfyrio ar sut y gwnaethoch chi gyflawni eich rolau a'ch cyfrifoldebau i hybu iechyd corfforol a llesiant meddyliol plant neu bobl ifanc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yr effaith y gall oedran, cyfnod, datblygiad ac amgylchiadau personol plant a phobl ifanc ei chael ar eu gallu i gyfrannu a gwneud penderfyniadau am eu hiechyd corfforol a'u llesiant meddyliol eu hunain  </w:t>
      </w:r>
    </w:p>
    <w:p>
      <w:pPr>
        <w:numPr>
          <w:ilvl w:val="0"/>
          <w:numId w:val="2"/>
        </w:numPr>
      </w:pPr>
      <w:r>
        <w:t>pwysigrwydd sefydlogrwydd perthnasoedd ac effaith amharu, gan gynnwys amharu ar leoliad  </w:t>
      </w:r>
    </w:p>
    <w:p>
      <w:pPr>
        <w:numPr>
          <w:ilvl w:val="0"/>
          <w:numId w:val="2"/>
        </w:numPr>
      </w:pPr>
      <w:r>
        <w:t>ffactorau sy’n dylanwadu ar ddatblygiad corfforol, emosiynol a seicolegol plant a phobl ifanc</w:t>
      </w:r>
    </w:p>
    <w:p>
      <w:pPr>
        <w:numPr>
          <w:ilvl w:val="0"/>
          <w:numId w:val="2"/>
        </w:numPr>
      </w:pPr>
      <w:r>
        <w:t>effaith niwrowahaniaeth ac anghenion ychwanegol ar iechyd corfforol a llesiant meddyliol plant a phobl ifanc</w:t>
      </w:r>
    </w:p>
    <w:p>
      <w:pPr>
        <w:numPr>
          <w:ilvl w:val="0"/>
          <w:numId w:val="2"/>
        </w:numPr>
      </w:pPr>
      <w:r>
        <w:t>dylanwad diwylliant, cefndir ac ysbrydolrwydd ar iechyd corfforol a llesiant meddyliol  </w:t>
      </w:r>
    </w:p>
    <w:p>
      <w:pPr>
        <w:numPr>
          <w:ilvl w:val="0"/>
          <w:numId w:val="2"/>
        </w:numPr>
      </w:pPr>
      <w:r>
        <w:t>y camau i'w cymryd os byddwch yn gweld arwyddion a symptomau a allai awgrymu defnydd o sylweddau anghyfreithlon  </w:t>
      </w:r>
    </w:p>
    <w:p>
      <w:pPr>
        <w:numPr>
          <w:ilvl w:val="0"/>
          <w:numId w:val="2"/>
        </w:numPr>
      </w:pPr>
      <w:r>
        <w:t>sut mae cael gafael ar wybodaeth am iechyd corfforol a llesiant meddyliol plant a phobl ifanc, a sut mae adolygu a gwerthuso’r wybodaeth honno</w:t>
      </w:r>
    </w:p>
    <w:p>
      <w:pPr>
        <w:numPr>
          <w:ilvl w:val="0"/>
          <w:numId w:val="2"/>
        </w:numPr>
      </w:pPr>
      <w:r>
        <w:t>ffyrdd o annog a chefnogi plant a phobl ifanc i hybu eu hiechyd corfforol a’u llesiant meddyliol eu hunain  </w:t>
      </w:r>
    </w:p>
    <w:p>
      <w:pPr>
        <w:numPr>
          <w:ilvl w:val="0"/>
          <w:numId w:val="2"/>
        </w:numPr>
      </w:pPr>
      <w:r>
        <w:t>ffyrdd o gefnogi plant a phobl ifanc i ddeall agweddau ar ofal iechyd personol, twf, a datblygiad rhywiol yn unol â'u hoedran, eu galluoedd, a lefel eu datblygiad a'u dealltwriaeth</w:t>
      </w:r>
    </w:p>
    <w:p>
      <w:pPr>
        <w:numPr>
          <w:ilvl w:val="0"/>
          <w:numId w:val="2"/>
        </w:numPr>
      </w:pPr>
      <w:r>
        <w:t>sut mae defnyddio egwyddorion sy'n ystyriol o drawma i gefnogi iechyd corfforol a llesiant meddyliol plant a phobl ifanc</w:t>
      </w:r>
    </w:p>
    <w:p>
      <w:pPr>
        <w:numPr>
          <w:ilvl w:val="0"/>
          <w:numId w:val="2"/>
        </w:numPr>
      </w:pPr>
      <w:r>
        <w:t>y mathau o adnoddau a chymorth ar gyfer hybu iechyd corfforol a llesiant meddyliol plant a phobl ifanc</w:t>
      </w:r>
    </w:p>
    <w:p>
      <w:pPr>
        <w:numPr>
          <w:ilvl w:val="0"/>
          <w:numId w:val="2"/>
        </w:numPr>
      </w:pPr>
      <w:r>
        <w:t>sut mae defnyddio dyfeisiau ac adnoddau digidol i gefnogi iechyd corfforol a llesiant meddyliol plant a phobl ifanc</w:t>
      </w:r>
    </w:p>
    <w:p>
      <w:pPr>
        <w:numPr>
          <w:ilvl w:val="0"/>
          <w:numId w:val="2"/>
        </w:numPr>
      </w:pPr>
      <w:r>
        <w:t>sut mae cwblhau’r asesiadau risg sydd eu hangen ar gyfer iechyd corfforol a llesiant meddyliol plant a phobl ifanc</w:t>
      </w:r>
    </w:p>
    <w:p>
      <w:pPr>
        <w:numPr>
          <w:ilvl w:val="0"/>
          <w:numId w:val="2"/>
        </w:numPr>
      </w:pPr>
      <w:r>
        <w:t>sut mae gweithio mewn partneriaeth ag unigolion ac eraill i hybu iechyd corfforol a llesiant meddyliol plant a phobl ifanc</w:t>
      </w:r>
    </w:p>
    <w:p>
      <w:pPr>
        <w:numPr>
          <w:ilvl w:val="0"/>
          <w:numId w:val="2"/>
        </w:numPr>
      </w:pPr>
      <w:r>
        <w:t>sut mae cefnogi rheoleiddio emosiynol plant a phobl ifanc wrth ddelio â'u hiechyd corfforol a'u llesiant meddyliol eu hunain</w:t>
      </w:r>
    </w:p>
    <w:p>
      <w:pPr>
        <w:numPr>
          <w:ilvl w:val="0"/>
          <w:numId w:val="2"/>
        </w:numPr>
      </w:pPr>
      <w:r>
        <w:t>pwysigrwydd urddas, caredigrwydd a thosturi wrth hybu iechyd corfforol a llesiant meddyliol plant a phobl ifanc</w:t>
      </w:r>
    </w:p>
    <w:p>
      <w:pPr>
        <w:numPr>
          <w:ilvl w:val="0"/>
          <w:numId w:val="2"/>
        </w:numPr>
      </w:pPr>
      <w:r>
        <w:t>sut mae cefnogi plant a phobl ifanc i reoli unrhyw newidiadau sy'n effeithio ar lefel y cymorth sydd ei angen arnynt â’u hiechyd corfforol a’u llesiant meddyliol  </w:t>
      </w:r>
    </w:p>
    <w:p>
      <w:pPr>
        <w:numPr>
          <w:ilvl w:val="0"/>
          <w:numId w:val="2"/>
        </w:numPr>
      </w:pPr>
      <w:r>
        <w:t>theorïau sy’n berthnasol i iechyd corfforol a llesiant meddyliol plant a phobl ifanc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hybu iechyd corfforol a llesiant meddyliol plant a phobl ifanc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hybu iechyd corfforol a llesiant meddyliol plant a phobl ifanc</w:t>
      </w:r>
    </w:p>
    <w:p>
      <w:pPr>
        <w:numPr>
          <w:ilvl w:val="0"/>
          <w:numId w:val="2"/>
        </w:numPr>
      </w:pPr>
      <w:r>
        <w:t>sut mae gweithio mewn partneriaeth ag eraill wrth hybu iechyd corfforol a llesiant meddyliol plant a phobl ifanc</w:t>
      </w:r>
    </w:p>
    <w:p>
      <w:pPr>
        <w:numPr>
          <w:ilvl w:val="0"/>
          <w:numId w:val="2"/>
        </w:numPr>
      </w:pPr>
      <w:r>
        <w:t>sut mae ymateb i faterion a phryderon a allai godi wrth hybu iechyd corfforol a llesiant meddyliol plant a phobl ifanc</w:t>
      </w:r>
    </w:p>
    <w:p>
      <w:pPr>
        <w:numPr>
          <w:ilvl w:val="0"/>
          <w:numId w:val="2"/>
        </w:numPr>
      </w:pPr>
      <w:r>
        <w:t>sut y gall eich profiadau personol a’ch rhagfarn ddiarwybod effeithio wrth hybu iechyd corfforol a llesiant meddyliol plant a phobl ifanc</w:t>
      </w:r>
    </w:p>
    <w:p>
      <w:pPr>
        <w:numPr>
          <w:ilvl w:val="0"/>
          <w:numId w:val="2"/>
        </w:numPr>
      </w:pPr>
      <w:r>
        <w:t>rôl goruchwyliaeth, ymarfer myfyriol, a dysgu a datblygu mewn perthynas ag iechyd corfforol a llesiant meddyliol plant a phobl ifanc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HSCCLD350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Iechyd corfforol, Llesiant meddyliol,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C65E2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B5569C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c44cf58b0964fb0" /><Relationship Type="http://schemas.openxmlformats.org/officeDocument/2006/relationships/numbering" Target="/word/numbering.xml" Id="R0ac3820540d74849" /><Relationship Type="http://schemas.openxmlformats.org/officeDocument/2006/relationships/settings" Target="/word/settings.xml" Id="Rd758ab78dfd44c90" /><Relationship Type="http://schemas.openxmlformats.org/officeDocument/2006/relationships/image" Target="/word/media/52e9ea99-bf31-4b83-b602-6f6dc7b78514.png" Id="Raf61b87eff894ce7" /></Relationships>
</file>