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ddb00b682b4f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HSCCLD326</w:t>
            </w:r>
            <w:r>
              <w:rPr>
                <w:b/>
              </w:rPr>
              <w:br/>
            </w:r>
            <w:r>
              <w:rPr>
                <w:b/>
              </w:rPr>
              <w:t>Paratoi a chynnal gweithgareddau grŵp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2bb6b7597aa42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baratoi a chynnal gweithgareddau grŵp. Mae hyn yn cynnwys hybu cyfranogiad unigolion, paratoi a chefnogi unigolion a'r grŵp drwy weithgareddau, a chyfrannu at werthuso gweithgareddau'r grŵp. Mae hefyd yn cynnwys cyfrannu at hybu’r grwpiau cefnogi presennol, cyfrannu at ffurfio grwpiau i gefnogi anghenion unigolion, a chefnogi unigolion a grwpiau i redeg eu grwpiau eu hunain.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baratoi a chynnal gweithgareddau grŵp i unigolion</w:t>
      </w:r>
    </w:p>
    <w:p>
      <w:pPr>
        <w:numPr>
          <w:ilvl w:val="0"/>
          <w:numId w:val="1"/>
        </w:numPr>
      </w:pPr>
      <w:r>
        <w:t>cael caniatâd a chael gafael ar wybodaeth am grwpiau, unigolion a gweithgareddau  </w:t>
      </w:r>
    </w:p>
    <w:p>
      <w:pPr>
        <w:numPr>
          <w:ilvl w:val="0"/>
          <w:numId w:val="1"/>
        </w:numPr>
      </w:pPr>
      <w:r>
        <w:t>gweithio mewn partneriaeth ag unigolion ac eraill i gadarnhau’r pwrpas a’r canlyniadau y bydd gweithgareddau’r grŵp yn anelu at eu cyflawni  </w:t>
      </w:r>
    </w:p>
    <w:p>
      <w:pPr>
        <w:numPr>
          <w:ilvl w:val="0"/>
          <w:numId w:val="1"/>
        </w:numPr>
      </w:pPr>
      <w:r>
        <w:t>gweithio mewn partneriaeth i nodi sut y bydd gweithgareddau’r grŵp yn cael eu cytuno, eu paratoi a’u gweithredu yn unol â dewisiadau’r grŵp ac anghenion unigolion  </w:t>
      </w:r>
    </w:p>
    <w:p>
      <w:pPr>
        <w:numPr>
          <w:ilvl w:val="0"/>
          <w:numId w:val="1"/>
        </w:numPr>
      </w:pPr>
      <w:r>
        <w:t>cynorthwyo unigolion i nodi a chael gafael ar wybodaeth, adnoddau neu gymorth i ddewis a chymryd rhan mewn gweithgareddau  </w:t>
      </w:r>
    </w:p>
    <w:p>
      <w:pPr>
        <w:numPr>
          <w:ilvl w:val="0"/>
          <w:numId w:val="1"/>
        </w:numPr>
      </w:pPr>
      <w:r>
        <w:t>annog a chefnogi pob unigolyn yn y grŵp i ddewis a chaniatáu i’r gweithgareddau y cytunwyd arnynt  </w:t>
      </w:r>
    </w:p>
    <w:p>
      <w:pPr>
        <w:numPr>
          <w:ilvl w:val="0"/>
          <w:numId w:val="1"/>
        </w:numPr>
      </w:pPr>
      <w:r>
        <w:t>adolygu neu gwblhau asesiadau risg ar gyfer gweithgareddau grŵp  </w:t>
      </w:r>
    </w:p>
    <w:p>
      <w:pPr>
        <w:numPr>
          <w:ilvl w:val="0"/>
          <w:numId w:val="1"/>
        </w:numPr>
      </w:pPr>
      <w:r>
        <w:t>cefnogi unigolion ac eraill i baratoi amgylcheddau ac adnoddau ar gyfer gweithgareddau grŵp  </w:t>
      </w:r>
    </w:p>
    <w:p>
      <w:pPr>
        <w:numPr>
          <w:ilvl w:val="0"/>
          <w:numId w:val="1"/>
        </w:numPr>
      </w:pPr>
      <w:r>
        <w:t>gweithio mewn partneriaeth ag unigolion ac eraill i gyflwyno a monitro gweithgareddau grŵp  </w:t>
      </w:r>
    </w:p>
    <w:p>
      <w:pPr>
        <w:numPr>
          <w:ilvl w:val="0"/>
          <w:numId w:val="1"/>
        </w:numPr>
      </w:pPr>
      <w:r>
        <w:t>annog a chefnogi pob unigolyn yn y grŵp i baratoi ar gyfer gweithgareddau grŵp a chymryd rhan ynddynt  </w:t>
      </w:r>
    </w:p>
    <w:p>
      <w:pPr>
        <w:numPr>
          <w:ilvl w:val="0"/>
          <w:numId w:val="1"/>
        </w:numPr>
      </w:pPr>
      <w:r>
        <w:t>cymryd cyfrifoldeb dros gefnogi eraill i adael amgylcheddau’n barod i’w defnyddio y tro nesaf ar ôl gweithgareddau’r grŵp    </w:t>
      </w:r>
    </w:p>
    <w:p>
      <w:pPr>
        <w:numPr>
          <w:ilvl w:val="0"/>
          <w:numId w:val="1"/>
        </w:numPr>
      </w:pPr>
      <w:r>
        <w:t>cefnogi unigolion ac eraill i roi adborth ar sut mae gweithgareddau’r grŵp wedi cwrdd â’r canlyniadau y cytunwyd arnynt yn ogystal â gofynion unigolion  </w:t>
      </w:r>
    </w:p>
    <w:p>
      <w:pPr>
        <w:numPr>
          <w:ilvl w:val="0"/>
          <w:numId w:val="1"/>
        </w:numPr>
      </w:pPr>
      <w:r>
        <w:t>rhoi adborth ar sut mae gweithgareddau’r grŵp wedi cwrdd â’r canlyniadau y cytunwyd arnynt yn ogystal â gofynion unigolion  </w:t>
      </w:r>
    </w:p>
    <w:p>
      <w:pPr>
        <w:numPr>
          <w:ilvl w:val="0"/>
          <w:numId w:val="1"/>
        </w:numPr>
      </w:pPr>
      <w:r>
        <w:t>gweithio mewn partneriaeth i nodi a gwneud newidiadau i weithgareddau’r grŵp at y tro nesaf</w:t>
      </w:r>
    </w:p>
    <w:p>
      <w:pPr>
        <w:numPr>
          <w:ilvl w:val="0"/>
          <w:numId w:val="1"/>
        </w:numPr>
      </w:pPr>
      <w:r>
        <w:t>cwblhau’r cofnodion a’r adroddiadau sydd eu hangen ar gyfer paratoi a chynnal gweithgareddau grŵp  </w:t>
      </w:r>
    </w:p>
    <w:p>
      <w:pPr>
        <w:numPr>
          <w:ilvl w:val="0"/>
          <w:numId w:val="1"/>
        </w:numPr>
      </w:pPr>
      <w:r>
        <w:t>myfyrio ar sut y gwnaethoch chi gyflawni eich rolau a'ch cyfrifoldebau i baratoi a chynnal gweithgareddau grŵp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weithgareddau grŵp, a sut mae adolygu’r wybodaeth honno  </w:t>
      </w:r>
    </w:p>
    <w:p>
      <w:pPr>
        <w:numPr>
          <w:ilvl w:val="0"/>
          <w:numId w:val="2"/>
        </w:numPr>
      </w:pPr>
      <w:r>
        <w:t>sut mae cwblhau neu adolygu asesiadau risg ar gyfer gweithgareddau grŵp  </w:t>
      </w:r>
    </w:p>
    <w:p>
      <w:pPr>
        <w:numPr>
          <w:ilvl w:val="0"/>
          <w:numId w:val="2"/>
        </w:numPr>
      </w:pPr>
      <w:r>
        <w:t>sut mae annog unigolion i ddewis a chymryd rhan mewn gweithgareddau grŵp</w:t>
      </w:r>
    </w:p>
    <w:p>
      <w:pPr>
        <w:numPr>
          <w:ilvl w:val="0"/>
          <w:numId w:val="2"/>
        </w:numPr>
      </w:pPr>
      <w:r>
        <w:t>sut mae cefnogi niwrowahaniaeth ac anghenion ychwanegol unigolion drwy addasu gweithgareddau grŵp  </w:t>
      </w:r>
    </w:p>
    <w:p>
      <w:pPr>
        <w:numPr>
          <w:ilvl w:val="0"/>
          <w:numId w:val="2"/>
        </w:numPr>
      </w:pPr>
      <w:r>
        <w:t>dylanwad diwylliant a chefndir unigolyn ar ddewis a chymryd rhan mewn gweithgareddau grŵp  </w:t>
      </w:r>
    </w:p>
    <w:p>
      <w:pPr>
        <w:numPr>
          <w:ilvl w:val="0"/>
          <w:numId w:val="2"/>
        </w:numPr>
      </w:pPr>
      <w:r>
        <w:t>sut mae defnyddio egwyddorion sy'n ystyriol o drawma i gefnogi unigolion i ddewis a chymryd rhan mewn gweithgareddau grŵp    </w:t>
      </w:r>
    </w:p>
    <w:p>
      <w:pPr>
        <w:numPr>
          <w:ilvl w:val="0"/>
          <w:numId w:val="2"/>
        </w:numPr>
      </w:pPr>
      <w:r>
        <w:t>effaith gweithgareddau grŵp ar lesiant unigolion a’r grŵp cyfan  </w:t>
      </w:r>
    </w:p>
    <w:p>
      <w:pPr>
        <w:numPr>
          <w:ilvl w:val="0"/>
          <w:numId w:val="2"/>
        </w:numPr>
      </w:pPr>
      <w:r>
        <w:t>y mathau o wybodaeth, adnoddau a rhwydweithiau cymorth a allai helpu unigolion yn ystod gweithgareddau’r grŵp, a sut i gael gafael arnynt  </w:t>
      </w:r>
    </w:p>
    <w:p>
      <w:pPr>
        <w:numPr>
          <w:ilvl w:val="0"/>
          <w:numId w:val="2"/>
        </w:numPr>
      </w:pPr>
      <w:r>
        <w:t>sut mae cael gafael ar wybodaeth unigolion mewn perthynas â gweithgareddau grŵp ehangach, a sut mae darparu’r wybodaeth honno  </w:t>
      </w:r>
    </w:p>
    <w:p>
      <w:pPr>
        <w:numPr>
          <w:ilvl w:val="0"/>
          <w:numId w:val="2"/>
        </w:numPr>
      </w:pPr>
      <w:r>
        <w:t>sut mae defnyddio dyfeisiau ac adnoddau digidol i baratoi ar gyfer gweithgareddau grŵp a’u defnyddio yn ystod y gweithgareddau hynny  </w:t>
      </w:r>
    </w:p>
    <w:p>
      <w:pPr>
        <w:numPr>
          <w:ilvl w:val="0"/>
          <w:numId w:val="2"/>
        </w:numPr>
      </w:pPr>
      <w:r>
        <w:t>y mathau o amgylcheddau sydd fwyaf addas ar gyfer gweithgareddau grŵp, a sut i’w paratoi  </w:t>
      </w:r>
    </w:p>
    <w:p>
      <w:pPr>
        <w:numPr>
          <w:ilvl w:val="0"/>
          <w:numId w:val="2"/>
        </w:numPr>
      </w:pPr>
      <w:r>
        <w:t>y mathau o adnoddau sydd eu hangen ar gyfer gweithgareddau grŵp a sut i gael gafael arnynt</w:t>
      </w:r>
    </w:p>
    <w:p>
      <w:pPr>
        <w:numPr>
          <w:ilvl w:val="0"/>
          <w:numId w:val="2"/>
        </w:numPr>
      </w:pPr>
      <w:r>
        <w:t>sut mae cefnogi eraill i baratoi amgylcheddau ac adnoddau ar gyfer gweithgareddau grŵp</w:t>
      </w:r>
    </w:p>
    <w:p>
      <w:pPr>
        <w:numPr>
          <w:ilvl w:val="0"/>
          <w:numId w:val="2"/>
        </w:numPr>
      </w:pPr>
      <w:r>
        <w:t>y mathau o arferion cynaliadwy y gellir eu defnyddio wrth baratoi a chynnal gweithgareddau grŵp  </w:t>
      </w:r>
    </w:p>
    <w:p>
      <w:pPr>
        <w:numPr>
          <w:ilvl w:val="0"/>
          <w:numId w:val="2"/>
        </w:numPr>
      </w:pPr>
      <w:r>
        <w:t>y gwahanol sgiliau y gall eraill eu cyfrannu at weithgareddau grŵp, a sut i’w defnyddio</w:t>
      </w:r>
    </w:p>
    <w:p>
      <w:pPr>
        <w:numPr>
          <w:ilvl w:val="0"/>
          <w:numId w:val="2"/>
        </w:numPr>
      </w:pPr>
      <w:r>
        <w:t>sut mae monitro cyfranogiad mewn gweithgareddau grŵp</w:t>
      </w:r>
    </w:p>
    <w:p>
      <w:pPr>
        <w:numPr>
          <w:ilvl w:val="0"/>
          <w:numId w:val="2"/>
        </w:numPr>
      </w:pPr>
      <w:r>
        <w:t>pwysigrwydd urddas, caredigrwydd a thosturi wrth gefnogi unigolion i gymryd rhan mewn gweithgareddau grŵp    </w:t>
      </w:r>
    </w:p>
    <w:p>
      <w:pPr>
        <w:numPr>
          <w:ilvl w:val="0"/>
          <w:numId w:val="2"/>
        </w:numPr>
      </w:pPr>
      <w:r>
        <w:t>sut mae cefnogi rheoleiddio emosiynol yn ystod gweithgareddau grŵp    </w:t>
      </w:r>
    </w:p>
    <w:p>
      <w:pPr>
        <w:numPr>
          <w:ilvl w:val="0"/>
          <w:numId w:val="2"/>
        </w:numPr>
      </w:pPr>
      <w:r>
        <w:t>ffyrdd o gefnogi unigolion ac eraill i barhau â gweithgareddau grŵp heb eich cyfraniad  </w:t>
      </w:r>
    </w:p>
    <w:p>
      <w:pPr>
        <w:numPr>
          <w:ilvl w:val="0"/>
          <w:numId w:val="2"/>
        </w:numPr>
      </w:pPr>
      <w:r>
        <w:t>sut mae gweithio mewn partneriaeth ag unigolion ac eraill i adolygu, rhoi adborth a gwneud newidiadau i weithgareddau grŵp</w:t>
      </w:r>
    </w:p>
    <w:p>
      <w:pPr>
        <w:numPr>
          <w:ilvl w:val="0"/>
          <w:numId w:val="2"/>
        </w:numPr>
      </w:pPr>
      <w:r>
        <w:t>sut y gall newidiadau i ddewisiadau, amodau ac amgylchiadau unigolion effeithio ar y cymorth sydd ei angen ar gyfer gweithgareddau grŵp</w:t>
      </w:r>
    </w:p>
    <w:p>
      <w:pPr>
        <w:numPr>
          <w:ilvl w:val="0"/>
          <w:numId w:val="2"/>
        </w:numPr>
      </w:pPr>
      <w:r>
        <w:t>y cofnodion a’r adroddiadau sydd eu hangen ar gyfer paratoi a chynnal gweithgareddau grŵp</w:t>
      </w:r>
    </w:p>
    <w:p>
      <w:pPr>
        <w:numPr>
          <w:ilvl w:val="0"/>
          <w:numId w:val="2"/>
        </w:numPr>
      </w:pPr>
      <w:r>
        <w:t>theorïau sy’n berthnasol i baratoi a chynnal gweithgareddau grŵp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paratoi a chynnal gweithgareddau grŵp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baratoi a chynnal gweithgareddau grŵp</w:t>
      </w:r>
    </w:p>
    <w:p>
      <w:pPr>
        <w:numPr>
          <w:ilvl w:val="0"/>
          <w:numId w:val="2"/>
        </w:numPr>
      </w:pPr>
      <w:r>
        <w:t>sut mae gweithio mewn partneriaeth ag eraill i baratoi a chynnal gweithgareddau grŵp  </w:t>
      </w:r>
    </w:p>
    <w:p>
      <w:pPr>
        <w:numPr>
          <w:ilvl w:val="0"/>
          <w:numId w:val="2"/>
        </w:numPr>
      </w:pPr>
      <w:r>
        <w:t>sut mae ymateb i faterion a phryderon a allai godi yn ystod gweithgareddau grŵp  </w:t>
      </w:r>
    </w:p>
    <w:p>
      <w:pPr>
        <w:numPr>
          <w:ilvl w:val="0"/>
          <w:numId w:val="2"/>
        </w:numPr>
      </w:pPr>
      <w:r>
        <w:t>sut mae eich profiadau personol a’ch rhagfarn ddiarwybod yn gallu effeithio wrth baratoi a chynnal gweithgareddau grŵp,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baratoi a chynnal gweithgareddau grŵp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HSCCLD326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 a Chynnal Gweithgareddau Grwp,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FC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03A17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66e32ef4914870" /><Relationship Type="http://schemas.openxmlformats.org/officeDocument/2006/relationships/numbering" Target="/word/numbering.xml" Id="R17b24318fb65478a" /><Relationship Type="http://schemas.openxmlformats.org/officeDocument/2006/relationships/settings" Target="/word/settings.xml" Id="R7c4c1aeeb8b249cb" /><Relationship Type="http://schemas.openxmlformats.org/officeDocument/2006/relationships/image" Target="/word/media/bfb0fa45-208c-4372-999a-72303782c900.png" Id="Rc2bb6b7597aa4287" /></Relationships>
</file>