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3b52feca1141a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 EA9</w:t>
            </w:r>
            <w:r>
              <w:rPr>
                <w:b/>
              </w:rPr>
              <w:br/>
            </w:r>
            <w:r>
              <w:rPr>
                <w:b/>
              </w:rPr>
              <w:t>Paratoi ar gyfer asesu plant a phobl ifanc a chynnal yr asesiad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021d31cbe82499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chasglu gwybodaeth i baratoi cynlluniau i asesu tebygolrwydd, natur ac enbydrwydd risg sy'n gysylltiedig ag ymddygiad plant a phobl ifanc.</w:t>
      </w:r>
    </w:p>
    <w:p>
      <w:pPr/>
      <w:r>
        <w:rPr>
          <w:lang w:val="en-GB"/>
        </w:rPr>
        <w:t>Mae'n cynnwys coladu a chofnodi gwybodaeth i gynllunio a chynnal asesiad o blant a phobl ifanc.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casglu'r wybodaeth ddiweddaraf am blant a phobl ifanc, eu teulu neu ofalwyr gan gynnwys a ydynt wedi cymryd rhan mewn unrhyw asesiadau blaenorol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2. darparu gwybodaeth berthnasol sydd ei hangen ar blant a phobl ifanc i baratoi ar gyfer cyfarfodydd</w:t>
      </w:r>
    </w:p>
    <w:p>
      <w:pPr/>
      <w:r>
        <w:rPr>
          <w:lang w:val="en-GB"/>
        </w:rPr>
        <w:t>3.asesu'r risgiau neu'r anghenion a nodi unrhyw ffactorau amddiffynnol i chi'ch hun, plant, pobl ifanc, eu teuluoedd neu ofalwyr yn unol â pholisïau a gweithdrefnau sefydliadol</w:t>
      </w:r>
    </w:p>
    <w:p>
      <w:pPr/>
      <w:r>
        <w:rPr>
          <w:lang w:val="en-GB"/>
        </w:rPr>
        <w:t>4.esbonio mewn ffyrdd sy'n diwallu anghenion plant, pobl ifanc, eu teulu neu ofalwyr: eich rôl chi a rôl eich sefydliad yr wybodaeth a geisir a'r rhesymau dros ei cheisio</w:t>
      </w:r>
    </w:p>
    <w:p>
      <w:pPr/>
      <w:r>
        <w:rPr>
          <w:lang w:val="en-GB"/>
        </w:rPr>
        <w:t>5.esbonio pa wybodaeth y mae angen ei rhannu gydag eraill gan gynnwys y rhesymau dros rannu a chyfyngiadau cyfrinachedd</w:t>
      </w:r>
    </w:p>
    <w:p>
      <w:pPr/>
      <w:r>
        <w:rPr>
          <w:lang w:val="en-GB"/>
        </w:rPr>
        <w:t>6.nodi trwy arsylwi:</w:t>
      </w:r>
    </w:p>
    <w:p>
      <w:pPr>
        <w:numPr>
          <w:ilvl w:val="0"/>
          <w:numId w:val="2"/>
        </w:numPr>
      </w:pPr>
      <w:r>
        <w:t>natur yr amgylchedd cartref</w:t>
      </w:r>
    </w:p>
    <w:p>
      <w:pPr>
        <w:numPr>
          <w:ilvl w:val="0"/>
          <w:numId w:val="2"/>
        </w:numPr>
      </w:pPr>
      <w:r>
        <w:t>y perthnasoedd o fewn yr uned deuluol</w:t>
      </w:r>
    </w:p>
    <w:p>
      <w:pPr>
        <w:numPr>
          <w:ilvl w:val="0"/>
          <w:numId w:val="2"/>
        </w:numPr>
      </w:pPr>
      <w:r>
        <w:t>gweithrediad cymdeithasol a datblygiad plant, pobl ifanc a'u teulu neu ofalwr</w:t>
      </w:r>
    </w:p>
    <w:p>
      <w:pPr>
        <w:numPr>
          <w:ilvl w:val="0"/>
          <w:numId w:val="2"/>
        </w:numPr>
      </w:pPr>
      <w:r>
        <w:t>a oes angen asesiad arbenigol ar y plentyn neu'r person ifanc - neu wasanaethau ymyrryd neu driniaeth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7.gwerthuso effaith yr ardal a'r gymuned ar blant, pobl ifanc, eu teuluoedd neu ofalwyr, gan gynnwys:</w:t>
      </w:r>
    </w:p>
    <w:p>
      <w:pPr>
        <w:numPr>
          <w:ilvl w:val="0"/>
          <w:numId w:val="3"/>
        </w:numPr>
      </w:pPr>
      <w:r>
        <w:t>ardaloedd o amddifadedd cymdeithasol</w:t>
      </w:r>
    </w:p>
    <w:p>
      <w:pPr>
        <w:numPr>
          <w:ilvl w:val="0"/>
          <w:numId w:val="3"/>
        </w:numPr>
      </w:pPr>
      <w:r>
        <w:t>cryfder adnoddau cymunedol</w:t>
      </w:r>
    </w:p>
    <w:p>
      <w:pPr>
        <w:numPr>
          <w:ilvl w:val="0"/>
          <w:numId w:val="3"/>
        </w:numPr>
      </w:pPr>
      <w:r>
        <w:t>eu hofn o droseddu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8. cadarnhau hawliau teuluoedd a gofalwyr i wneud eu penderfyniadau eu hunain tra'n eu rhybuddio am benderfyniadau a gweithredoedd a allai effeithio ar eraill</w:t>
      </w:r>
    </w:p>
    <w:p>
      <w:pPr/>
      <w:r>
        <w:rPr>
          <w:lang w:val="en-GB"/>
        </w:rPr>
        <w:t>9.nodi'r rhwydweithiau sydd gan blant, pobl ifanc, eu teuluoedd neu ofalwyr yn y gymuned ehangach</w:t>
      </w:r>
    </w:p>
    <w:p>
      <w:pPr/>
      <w:r>
        <w:rPr>
          <w:lang w:val="en-GB"/>
        </w:rPr>
        <w:t>10.trefnu unrhyw asesiad arbenigol, os nodwyd un</w:t>
      </w:r>
    </w:p>
    <w:p>
      <w:pPr/>
      <w:r>
        <w:rPr>
          <w:lang w:val="en-GB"/>
        </w:rPr>
        <w:t>11.asesu parodrwydd ymatal y plentyn neu'r person ifanc gan ddefnyddio'r wybodaeth sydd ar gael a hyrwyddo dull sy'n seiliedig ar gryfderau</w:t>
      </w:r>
    </w:p>
    <w:p>
      <w:pPr/>
      <w:r>
        <w:rPr>
          <w:lang w:val="en-GB"/>
        </w:rPr>
        <w:t>12.nodi camau i fynd i'r afael â ffactorau risg a gwella ffactorau amddiffynnol ar gyfer plant a phobl ifanc:</w:t>
      </w:r>
    </w:p>
    <w:p>
      <w:pPr/>
      <w:r>
        <w:rPr>
          <w:lang w:val="en-GB"/>
        </w:rPr>
        <w:t>13.cadarnhau’r cyfle ar gyfer ymarfer adferol a chynnwys eraill yn unol â pholisïau a gweithdrefnau sefydliadol</w:t>
      </w:r>
    </w:p>
    <w:p>
      <w:pPr/>
      <w:r>
        <w:rPr>
          <w:lang w:val="en-GB"/>
        </w:rPr>
        <w:t>14.paratoi cynlluniau ac ystyried safbwynt y plentyn neu'r person ifanc ar y broses newid</w:t>
      </w:r>
    </w:p>
    <w:p>
      <w:pPr/>
      <w:r>
        <w:rPr>
          <w:lang w:val="en-GB"/>
        </w:rPr>
        <w:t>15.cynnwys plant, pobl ifanc, eu teuluoedd neu ofalwyr ar adegau priodol yn ystod y broses gynllunio</w:t>
      </w:r>
    </w:p>
    <w:p>
      <w:pPr/>
      <w:r>
        <w:rPr>
          <w:lang w:val="en-GB"/>
        </w:rPr>
        <w:t>16.adolygu a chytuno ar gynlluniau gyda phobl eraill briodol</w:t>
      </w:r>
    </w:p>
    <w:p>
      <w:pPr/>
      <w:r>
        <w:rPr>
          <w:lang w:val="en-GB"/>
        </w:rPr>
        <w:t>17.darparu gwybodaeth am y cymorth a'r gwasanaethau cysylltiedig sydd ar gael yn unol â phrosesau unigol a sefydliadol</w:t>
      </w:r>
    </w:p>
    <w:p>
      <w:pPr/>
      <w:r>
        <w:rPr>
          <w:lang w:val="en-GB"/>
        </w:rPr>
        <w:t>18.canfod a oes angen i gynlluniau alinio â sefydliadau neu wasanaethau eraill</w:t>
      </w:r>
    </w:p>
    <w:p>
      <w:pPr/>
      <w:r>
        <w:rPr>
          <w:lang w:val="en-GB"/>
        </w:rPr>
        <w:t>19.cytuno â phobl eraill berthnasol y pwyntiau adolygu ar gyfer cynlluniau, a chyfrifoldebau am wneud i'r rhain ddigwydd</w:t>
      </w:r>
    </w:p>
    <w:p>
      <w:pPr/>
      <w:r>
        <w:rPr>
          <w:lang w:val="en-GB"/>
        </w:rPr>
        <w:t>20.cytuno ar opsiynau priodol ac opsiynau a ffafrir gyda phlant, pobl ifanc, eu teuluoedd neu ofalwyr mewn ffyrdd sy'n diwallu eu hanghenion</w:t>
      </w:r>
    </w:p>
    <w:p>
      <w:pPr/>
      <w:r>
        <w:rPr>
          <w:lang w:val="en-GB"/>
        </w:rPr>
        <w:t>21.darparu cymorth ac anogaeth briodol i deuluoedd neu ofalwyr yn eu perthynas â phlant a phobl ifanc</w:t>
      </w:r>
    </w:p>
    <w:p>
      <w:pPr/>
      <w:r>
        <w:rPr>
          <w:lang w:val="en-GB"/>
        </w:rPr>
        <w:t>22.cadw cofnodion cywir a chyfredol, yn unol â gofynion cyfreithiol a sefydliadol |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4"/>
        </w:numPr>
      </w:pPr>
      <w:r>
        <w:t>deddfwriaeth berthnasol a pholisïau a gweithdrefnau sefydliadol sy'n berthnasol </w:t>
      </w:r>
    </w:p>
    <w:p>
      <w:pPr>
        <w:numPr>
          <w:ilvl w:val="0"/>
          <w:numId w:val="4"/>
        </w:numPr>
      </w:pPr>
      <w:r>
        <w:t>
</w:t>
      </w:r>
    </w:p>
    <w:p>
      <w:pPr>
        <w:numPr>
          <w:ilvl w:val="0"/>
          <w:numId w:val="4"/>
        </w:numPr>
      </w:pPr>
      <w:r>
        <w:t> i’ch sefydliad ei hun ar gyfer y gwaith sy'n cael ei wneud</w:t>
      </w:r>
    </w:p>
    <w:p>
      <w:pPr>
        <w:numPr>
          <w:ilvl w:val="0"/>
          <w:numId w:val="4"/>
        </w:numPr>
      </w:pPr>
      <w:r>
        <w:t>yr offer asesu perthnasol a ddefnyddir wrth wneud asesiadau o blant a phobl ifanc</w:t>
      </w:r>
    </w:p>
    <w:p>
      <w:pPr>
        <w:numPr>
          <w:ilvl w:val="0"/>
          <w:numId w:val="4"/>
        </w:numPr>
      </w:pPr>
      <w:r>
        <w:t>strategaethau lleol a chenedlaethol ar gyfer datblygu cynlluniau ac effaith y rhain ar eich cynlluniau eich hun</w:t>
      </w:r>
    </w:p>
    <w:p>
      <w:pPr>
        <w:numPr>
          <w:ilvl w:val="0"/>
          <w:numId w:val="4"/>
        </w:numPr>
      </w:pPr>
      <w:r>
        <w:t>yr wybodaeth sydd ei hangen ar gyfer asesu plant a phobl ifanc, sy'n briodol i reoli eu risg o droseddu neu aildroseddu</w:t>
      </w:r>
    </w:p>
    <w:p>
      <w:pPr>
        <w:numPr>
          <w:ilvl w:val="0"/>
          <w:numId w:val="4"/>
        </w:numPr>
      </w:pPr>
      <w:r>
        <w:t>egwyddorion ymarfer sy'n cael ei arwain gan risg yn seiliedig ar ddisgrifiadau penodol o risg o ran ymddygiad ac amgylchiadau</w:t>
      </w:r>
    </w:p>
    <w:p>
      <w:pPr>
        <w:numPr>
          <w:ilvl w:val="0"/>
          <w:numId w:val="4"/>
        </w:numPr>
      </w:pPr>
      <w:r>
        <w:t>ffynonellau gwybodaeth berthnasol am blant a phobl ifanc a sut i gael gafael ar y rhain</w:t>
      </w:r>
    </w:p>
    <w:p>
      <w:pPr>
        <w:numPr>
          <w:ilvl w:val="0"/>
          <w:numId w:val="4"/>
        </w:numPr>
      </w:pPr>
      <w:r>
        <w:t>dulliau ar gyfer gwirio a chadarnhau'r wybodaeth a geir</w:t>
      </w:r>
    </w:p>
    <w:p>
      <w:pPr>
        <w:numPr>
          <w:ilvl w:val="0"/>
          <w:numId w:val="4"/>
        </w:numPr>
      </w:pPr>
      <w:r>
        <w:t>sut i wahaniaethu rhwng tystiolaeth a arsylwyd yn uniongyrchol, tystiolaeth o ffynonellau dibynadwy ac achlust</w:t>
      </w:r>
    </w:p>
    <w:p>
      <w:pPr>
        <w:numPr>
          <w:ilvl w:val="0"/>
          <w:numId w:val="4"/>
        </w:numPr>
      </w:pPr>
      <w:r>
        <w:t>sut i ddylunio a datblygu cynlluniau a rhaglenni ar gyfer plant a phobl ifanc</w:t>
      </w:r>
    </w:p>
    <w:p>
      <w:pPr>
        <w:numPr>
          <w:ilvl w:val="0"/>
          <w:numId w:val="4"/>
        </w:numPr>
      </w:pPr>
      <w:r>
        <w:t>y cysyniadau allweddol sy'n sail i ymatal a'r broses newid</w:t>
      </w:r>
    </w:p>
    <w:p>
      <w:pPr>
        <w:numPr>
          <w:ilvl w:val="0"/>
          <w:numId w:val="4"/>
        </w:numPr>
      </w:pPr>
      <w:r>
        <w:t>ffactorau i'w hystyried wrth ddatblygu a chytuno ar gynlluniau</w:t>
      </w:r>
    </w:p>
    <w:p>
      <w:pPr>
        <w:numPr>
          <w:ilvl w:val="0"/>
          <w:numId w:val="4"/>
        </w:numPr>
      </w:pPr>
      <w:r>
        <w:t>gweithdrefnau a dulliau i asesu a rheoli ffactorau risg gan gynnwys defnyddio systemau asesu risg</w:t>
      </w:r>
    </w:p>
    <w:p>
      <w:pPr>
        <w:numPr>
          <w:ilvl w:val="0"/>
          <w:numId w:val="4"/>
        </w:numPr>
      </w:pPr>
      <w:r>
        <w:t>materion y gall plant a phobl ifanc eu hwynebu gyda chynlluniau a strategaethau ar gyfer mynd i'r afael â'r rhain</w:t>
      </w:r>
    </w:p>
    <w:p>
      <w:pPr>
        <w:numPr>
          <w:ilvl w:val="0"/>
          <w:numId w:val="4"/>
        </w:numPr>
      </w:pPr>
      <w:r>
        <w:t>yr ystod o opsiynau sydd ar gael ar gyfer goruchwylio a rheoli plant a phobl ifanc yn y gymuned</w:t>
      </w:r>
    </w:p>
    <w:p>
      <w:pPr>
        <w:numPr>
          <w:ilvl w:val="0"/>
          <w:numId w:val="4"/>
        </w:numPr>
      </w:pPr>
      <w:r>
        <w:t>eich rôl a'ch cyfrifoldebau ac ymhle i ofyn am gyngor neu gymorth os oes angen</w:t>
      </w:r>
    </w:p>
    <w:p>
      <w:pPr>
        <w:numPr>
          <w:ilvl w:val="0"/>
          <w:numId w:val="4"/>
        </w:numPr>
      </w:pPr>
      <w:r>
        <w:t>natur a strwythur teuluoedd a gofalwyr ac amrywiaeth y rhain mewn gwahanol gyd-destunau a diwylliannau</w:t>
      </w:r>
    </w:p>
    <w:p>
      <w:pPr>
        <w:numPr>
          <w:ilvl w:val="0"/>
          <w:numId w:val="4"/>
        </w:numPr>
      </w:pPr>
      <w:r>
        <w:t>arwyddocâd y berthynas rhwng teuluoedd a gofalwyr a phlant a phobl ifanc, ac yn enwedig rhwng rhieni a phlant</w:t>
      </w:r>
    </w:p>
    <w:p>
      <w:pPr>
        <w:numPr>
          <w:ilvl w:val="0"/>
          <w:numId w:val="4"/>
        </w:numPr>
      </w:pPr>
      <w:r>
        <w:t>y dylanwadau cyffredinol, personol, cymdeithasol-ddiwylliannol, economaidd a seicolegol sy'n effeithio ar brofiad a phroses rhianta gan gynnwys sut mae profiadau plant a phobl ifanc o gael eu magu gan eu rhieni yn effeithio ar sut y byddant yn rhianta eu hunain</w:t>
      </w:r>
    </w:p>
    <w:p>
      <w:pPr>
        <w:numPr>
          <w:ilvl w:val="0"/>
          <w:numId w:val="4"/>
        </w:numPr>
      </w:pPr>
      <w:r>
        <w:t>effaith yr amgylchedd cymdeithasol ehangach ar deuluoedd a gofalwyr a phlant a phobl ifanc, gan gynnwys:</w:t>
      </w:r>
    </w:p>
    <w:p>
      <w:pPr>
        <w:numPr>
          <w:ilvl w:val="1"/>
          <w:numId w:val="4"/>
        </w:numPr>
      </w:pPr>
      <w:r>
        <w:t>ardaloedd o amddifadedd materol, troseddu ac ofn troseddu</w:t>
      </w:r>
    </w:p>
    <w:p>
      <w:pPr>
        <w:numPr>
          <w:ilvl w:val="1"/>
          <w:numId w:val="4"/>
        </w:numPr>
      </w:pPr>
      <w:r>
        <w:t>tai gwael</w:t>
      </w:r>
    </w:p>
    <w:p>
      <w:pPr>
        <w:numPr>
          <w:ilvl w:val="1"/>
          <w:numId w:val="4"/>
        </w:numPr>
      </w:pPr>
      <w:r>
        <w:t>tlodi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20.anghenion aelodau o'r teulu gan gynnwys iechyd meddwl a defnyddio sylweddau, ac effaith yr anghenion hyn ar blant a phobl ifanc</w:t>
      </w:r>
    </w:p>
    <w:p>
      <w:pPr/>
      <w:r>
        <w:rPr>
          <w:lang w:val="en-GB"/>
        </w:rPr>
        <w:t>21.natur ymddygiad y glasoed a ffyrdd o weld hyn yn gadarnhaol</w:t>
      </w:r>
    </w:p>
    <w:p>
      <w:pPr/>
      <w:r>
        <w:rPr>
          <w:lang w:val="en-GB"/>
        </w:rPr>
        <w:t>22 rôl eich sefydliad a'i wasanaethau a sut maent yn ymwneud ag asiantaethau a gwasanaethau eraill yn y sector</w:t>
      </w:r>
    </w:p>
    <w:p>
      <w:pPr/>
      <w:r>
        <w:rPr>
          <w:lang w:val="en-GB"/>
        </w:rPr>
        <w:t>23.sgiliau datblygu a rhianta gan gynnwys sgiliau corfforol, gwybyddol, emosiynol,  cymdeithasol a chyfathreb</w:t>
      </w:r>
    </w:p>
    <w:p>
      <w:pPr>
        <w:numPr>
          <w:ilvl w:val="0"/>
          <w:numId w:val="5"/>
        </w:numPr>
      </w:pPr>
      <w:r>
        <w:t>sut i nodi ac ymateb i bryderon diogelu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25.mathau o gymorth ychwanegol y gallai fod ei angen ar blant a phobl ifanc</w:t>
      </w:r>
    </w:p>
    <w:p>
      <w:pPr/>
      <w:r>
        <w:rPr>
          <w:lang w:val="en-GB"/>
        </w:rPr>
        <w:t>26.sut i gyfathrebu ag unigolion mewn ffyrdd sy'n diwallu eu hanghenion</w:t>
      </w:r>
    </w:p>
    <w:p>
      <w:pPr/>
      <w:r>
        <w:rPr>
          <w:lang w:val="en-GB"/>
        </w:rPr>
        <w:t>27.sut i greu amgylchedd sy'n tawelu meddyliau unigolion</w:t>
      </w:r>
    </w:p>
    <w:p>
      <w:pPr/>
      <w:r>
        <w:rPr>
          <w:lang w:val="en-GB"/>
        </w:rPr>
        <w:t>28.effaith trawma ar blant a phobl ifanc a sut i sicrhau bod eich ymarfer yn ystyried hyn</w:t>
      </w:r>
    </w:p>
    <w:p>
      <w:pPr/>
      <w:r>
        <w:rPr>
          <w:lang w:val="en-GB"/>
        </w:rPr>
        <w:t>29.sut i gymhwyso ymarfer sy'n ystyriol o drawma yn eich maes gwaith</w:t>
      </w:r>
    </w:p>
    <w:p>
      <w:pPr>
        <w:numPr>
          <w:ilvl w:val="0"/>
          <w:numId w:val="6"/>
        </w:numPr>
      </w:pPr>
      <w:r>
        <w:t>egwyddorion ymarfer sy'n ystyriol o drawma ac sy’n seiliedig ar gryfderau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31.egwyddorion cyfiawnder adferol</w:t>
      </w:r>
    </w:p>
    <w:p>
      <w:pPr/>
      <w:r>
        <w:rPr>
          <w:lang w:val="en-GB"/>
        </w:rPr>
        <w:t>32.ymddygiadau sy'n dangos gwerth i eraill</w:t>
      </w:r>
    </w:p>
    <w:p>
      <w:pPr/>
      <w:r>
        <w:rPr>
          <w:lang w:val="en-GB"/>
        </w:rPr>
        <w:t>33.ymhle i gael cyngor ar yr arfer diweddaraf ar niwrowahaniaeth</w:t>
      </w:r>
    </w:p>
    <w:p>
      <w:pPr/>
      <w:r>
        <w:rPr>
          <w:lang w:val="en-GB"/>
        </w:rPr>
        <w:t>34.pam mae'n bwysig cytuno ar nodau, amcanion a dyddiadau cau</w:t>
      </w:r>
    </w:p>
    <w:p>
      <w:pPr/>
      <w:r>
        <w:rPr>
          <w:lang w:val="en-GB"/>
        </w:rPr>
        <w:t>35.sut i reoli gelyniaeth ac ymddygiad ymosodol mewn ffyrdd sy'n hyrwyddo perthynas waith dda ac yn gwarchod eich diogelwch personol</w:t>
      </w:r>
    </w:p>
    <w:p>
      <w:pPr/>
      <w:r>
        <w:rPr>
          <w:lang w:val="en-GB"/>
        </w:rPr>
        <w:t>36.sut y gall diwylliant, rhywedd a chredoau effeithio ar agweddau ac ymddygiad a sut y gallant gael eu hystyried gan erail</w:t>
      </w:r>
    </w:p>
    <w:p>
      <w:pPr/>
      <w:r>
        <w:rPr>
          <w:lang w:val="en-GB"/>
        </w:rPr>
        <w:t>37.pam dylech chi gadw at godau proffesiynol neu safonau ymarfer</w:t>
      </w:r>
    </w:p>
    <w:p>
      <w:pPr/>
      <w:r>
        <w:rPr>
          <w:lang w:val="en-GB"/>
        </w:rPr>
        <w:t>38.sut i drefnu gwybodaeth mewn ffyrdd a fydd yn eich helpu i'w dadansoddi, a'r fformat sy'n ofynnol wrth roi gwybodaeth</w:t>
      </w:r>
    </w:p>
    <w:p>
      <w:pPr/>
      <w:r>
        <w:rPr>
          <w:lang w:val="en-GB"/>
        </w:rPr>
        <w:t>39.polisïau a gweithdrefnau sefydliadol ar gyfer cadw cofnodion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Maw 2025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2030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SFJEA7, SFJEA9, SFJED5 a SFJED6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Swyddog Cyfiawnder Ieuenctid, Rheolwr Cyfiawnder Ieuenctid, Ymarferydd Cyfiawnder Ieuenctid, Rheolwr Tîm Troseddwyr Ifanc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Cyfiawnder Ieuenctid, Ailsefydlu Troseddwyr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Asesiad a arweinir gan risg; asesu; rhwydwaith, teulu, ymddygiad, cymorth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B4777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362C2FE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BDC6CB6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E7D4B56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607472C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23CBC5F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a2c5a1b9bb54e7d" /><Relationship Type="http://schemas.openxmlformats.org/officeDocument/2006/relationships/numbering" Target="/word/numbering.xml" Id="Rb1bf59785416433a" /><Relationship Type="http://schemas.openxmlformats.org/officeDocument/2006/relationships/settings" Target="/word/settings.xml" Id="Re6149803d71248db" /><Relationship Type="http://schemas.openxmlformats.org/officeDocument/2006/relationships/image" Target="/word/media/97e8e1e6-7188-459b-8a3c-842921a23717.png" Id="Rc021d31cbe824999" /></Relationships>
</file>