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61ef83cab046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HSCCLD321</w:t>
            </w:r>
            <w:r>
              <w:rPr>
                <w:b/>
              </w:rPr>
              <w:br/>
            </w:r>
            <w:r>
              <w:rPr>
                <w:b/>
              </w:rPr>
              <w:t>Hybu mynediad at wasanaethau tai a llety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e1e16d91b24c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amlinellu’r gofynion wrth hybu mynediad at wasanaethau tai a llety. Mae hyn yn cynnwys cefnogi unigolion i nodi a chael mynediad at wasanaethau tai a llety addas. Mae hefyd yn cynnwys gweithio gyda gwasanaethau tai a llety i gwrdd â dewisiadau ac anghenion unigolion a chydweithio i werthuso'r gwasanaethau a ddarperir.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am sefyllfa gyfredol unigolion o ran tai a llety</w:t>
      </w:r>
    </w:p>
    <w:p>
      <w:pPr>
        <w:numPr>
          <w:ilvl w:val="0"/>
          <w:numId w:val="1"/>
        </w:numPr>
      </w:pPr>
      <w:r>
        <w:t>gweithio mewn partneriaeth ag unigolion ac eraill i nodi gwasanaethau tai a llety i gwrdd â’u dewisiadau a’u hanghenion  </w:t>
      </w:r>
    </w:p>
    <w:p>
      <w:pPr>
        <w:numPr>
          <w:ilvl w:val="0"/>
          <w:numId w:val="1"/>
        </w:numPr>
      </w:pPr>
      <w:r>
        <w:t>gweithio mewn partneriaeth ag unigolion ac eraill i gael gafael ar wybodaeth am wasanaethau tai a llety</w:t>
      </w:r>
    </w:p>
    <w:p>
      <w:pPr>
        <w:numPr>
          <w:ilvl w:val="0"/>
          <w:numId w:val="1"/>
        </w:numPr>
      </w:pPr>
      <w:r>
        <w:t>annog a chefnogi unigolion ac eraill i adolygu a nodi eu dewisiadau o’r opsiynau sydd ar gael  </w:t>
      </w:r>
    </w:p>
    <w:p>
      <w:pPr>
        <w:numPr>
          <w:ilvl w:val="0"/>
          <w:numId w:val="1"/>
        </w:numPr>
      </w:pPr>
      <w:r>
        <w:t>cefnogi unigolion i nodi unrhyw heriau a allai effeithio ar y gwasanaethau tai a llety sydd eu hangen arnynt  </w:t>
      </w:r>
    </w:p>
    <w:p>
      <w:pPr>
        <w:numPr>
          <w:ilvl w:val="0"/>
          <w:numId w:val="1"/>
        </w:numPr>
      </w:pPr>
      <w:r>
        <w:t>gweithio mewn partneriaeth ag unigolion ac eraill i ddewis gwasanaethau tai a llety  </w:t>
      </w:r>
    </w:p>
    <w:p>
      <w:pPr>
        <w:numPr>
          <w:ilvl w:val="0"/>
          <w:numId w:val="1"/>
        </w:numPr>
      </w:pPr>
      <w:r>
        <w:t>annog a chefnogi unigolion ac eraill i gysylltu a chael mynediad at wasanaethau tai a llety  </w:t>
      </w:r>
    </w:p>
    <w:p>
      <w:pPr>
        <w:numPr>
          <w:ilvl w:val="0"/>
          <w:numId w:val="1"/>
        </w:numPr>
      </w:pPr>
      <w:r>
        <w:t>darparu gwasanaethau tai a llety gyda gwybodaeth berthnasol am unigolion</w:t>
      </w:r>
    </w:p>
    <w:p>
      <w:pPr>
        <w:numPr>
          <w:ilvl w:val="0"/>
          <w:numId w:val="1"/>
        </w:numPr>
      </w:pPr>
      <w:r>
        <w:t>gweithio mewn partneriaeth ag unigolion ac eraill i roi gwybod a lwyddwyd i gwrdd â’u dewisiadau a'u hanghenion, a nodi a mynd i’r afael ag unrhyw newidiadau</w:t>
      </w:r>
    </w:p>
    <w:p>
      <w:pPr>
        <w:numPr>
          <w:ilvl w:val="0"/>
          <w:numId w:val="1"/>
        </w:numPr>
      </w:pPr>
      <w:r>
        <w:t>cwblhau’r cofnodion a’r adroddiadau sydd eu hangen ar gyfer gwasanaethau tai a llety</w:t>
      </w:r>
    </w:p>
    <w:p>
      <w:pPr>
        <w:numPr>
          <w:ilvl w:val="0"/>
          <w:numId w:val="1"/>
        </w:numPr>
      </w:pPr>
      <w:r>
        <w:t>myfyrio ar sut y gwnaethoch chi gyflawni eich rolau a'ch cyfrifoldebau i hybu mynediad at wasanaethau tai a llety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berthynas rhwng tai a llesiant unigolion</w:t>
      </w:r>
    </w:p>
    <w:p>
      <w:pPr>
        <w:numPr>
          <w:ilvl w:val="0"/>
          <w:numId w:val="2"/>
        </w:numPr>
      </w:pPr>
      <w:r>
        <w:t>natur y sector tai a dyletswyddau awdurdodau lleol i gefnogi unigolion i gael gafael ar dŷ</w:t>
      </w:r>
    </w:p>
    <w:p>
      <w:pPr>
        <w:numPr>
          <w:ilvl w:val="0"/>
          <w:numId w:val="2"/>
        </w:numPr>
      </w:pPr>
      <w:r>
        <w:t>y gwahanol fathau o dai a llety sydd ar gael a sut i gael gafael arnynt  </w:t>
      </w:r>
    </w:p>
    <w:p>
      <w:pPr>
        <w:numPr>
          <w:ilvl w:val="0"/>
          <w:numId w:val="2"/>
        </w:numPr>
      </w:pPr>
      <w:r>
        <w:t>sut mae cefnogi dewisiadau ac anghenion unigolion o ran tai a llety  </w:t>
      </w:r>
    </w:p>
    <w:p>
      <w:pPr>
        <w:numPr>
          <w:ilvl w:val="0"/>
          <w:numId w:val="2"/>
        </w:numPr>
      </w:pPr>
      <w:r>
        <w:t>dylanwad niwrowahaniaeth ac anghenion ychwanegol ar ddewis gwasanaethau tai a llety  </w:t>
      </w:r>
    </w:p>
    <w:p>
      <w:pPr>
        <w:numPr>
          <w:ilvl w:val="0"/>
          <w:numId w:val="2"/>
        </w:numPr>
      </w:pPr>
      <w:r>
        <w:t>dylanwad diwylliant a chefndir ar y gwasanaethau tai a llety a ddefnyddir</w:t>
      </w:r>
    </w:p>
    <w:p>
      <w:pPr>
        <w:numPr>
          <w:ilvl w:val="0"/>
          <w:numId w:val="2"/>
        </w:numPr>
      </w:pPr>
      <w:r>
        <w:t>yr heriau a'r problemau y gall unigolion eu hwynebu wrth gael mynediad at wasanaethau tai a llety</w:t>
      </w:r>
    </w:p>
    <w:p>
      <w:pPr>
        <w:numPr>
          <w:ilvl w:val="0"/>
          <w:numId w:val="2"/>
        </w:numPr>
      </w:pPr>
      <w:r>
        <w:t>pwysigrwydd urddas, caredigrwydd a thosturi wrth gefnogi unigolion i gael mynediad at wasanaethau tai a llety</w:t>
      </w:r>
    </w:p>
    <w:p>
      <w:pPr>
        <w:numPr>
          <w:ilvl w:val="0"/>
          <w:numId w:val="2"/>
        </w:numPr>
      </w:pPr>
      <w:r>
        <w:t>sut mae cefnogi rheoleiddio emosiynol wrth gael mynediad at wasanaethau tai a llety</w:t>
      </w:r>
    </w:p>
    <w:p>
      <w:pPr>
        <w:numPr>
          <w:ilvl w:val="0"/>
          <w:numId w:val="2"/>
        </w:numPr>
      </w:pPr>
      <w:r>
        <w:t>sut mae defnyddio egwyddorion sy'n ystyriol o drawma i gefnogi unigolion i gael mynediad at wasanaethau tai a llety</w:t>
      </w:r>
    </w:p>
    <w:p>
      <w:pPr>
        <w:numPr>
          <w:ilvl w:val="0"/>
          <w:numId w:val="2"/>
        </w:numPr>
      </w:pPr>
      <w:r>
        <w:t>y cymorth ariannol sydd ar gael i gefnogi unigolion â thai a llety  </w:t>
      </w:r>
    </w:p>
    <w:p>
      <w:pPr>
        <w:numPr>
          <w:ilvl w:val="0"/>
          <w:numId w:val="2"/>
        </w:numPr>
      </w:pPr>
      <w:r>
        <w:t>sut mae defnyddio dyfeisiau ac adnoddau digidol i hybu mynediad at wasanaethau tai a llety</w:t>
      </w:r>
    </w:p>
    <w:p>
      <w:pPr>
        <w:numPr>
          <w:ilvl w:val="0"/>
          <w:numId w:val="2"/>
        </w:numPr>
      </w:pPr>
      <w:r>
        <w:t>sut mae adolygu a gwerthuso gwybodaeth am wasanaethau tai a llety  </w:t>
      </w:r>
    </w:p>
    <w:p>
      <w:pPr>
        <w:numPr>
          <w:ilvl w:val="0"/>
          <w:numId w:val="2"/>
        </w:numPr>
      </w:pPr>
      <w:r>
        <w:t>y cofnodion ac adroddiadau sydd eu hangen i gael mynediad at wasanaethau tai a llety</w:t>
      </w:r>
    </w:p>
    <w:p>
      <w:pPr>
        <w:numPr>
          <w:ilvl w:val="0"/>
          <w:numId w:val="2"/>
        </w:numPr>
      </w:pPr>
      <w:r>
        <w:t>damcaniaethau sy’n berthnasol i hybu mynediad at wasanaethau tai a llety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hybu mynediad at wasanaethau tai a llety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 mynediad at wasanaethau tai a llety  </w:t>
      </w:r>
    </w:p>
    <w:p>
      <w:pPr>
        <w:numPr>
          <w:ilvl w:val="0"/>
          <w:numId w:val="2"/>
        </w:numPr>
      </w:pPr>
      <w:r>
        <w:t>sut mae gweithio mewn partneriaeth ag eraill i hybu mynediad at wasanaethau tai a llety  </w:t>
      </w:r>
    </w:p>
    <w:p>
      <w:pPr>
        <w:numPr>
          <w:ilvl w:val="0"/>
          <w:numId w:val="2"/>
        </w:numPr>
      </w:pPr>
      <w:r>
        <w:t>sut mae eich profiadau personol a’ch rhagfarn ddiarwybod yn gallu effeithio wrth hybu mynediad at wasanaethau tai a llety,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hybu mynediad at wasanaethau tai a llety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HSCCLD321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Gwasanaethau tai, llety,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82556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11935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67c138e48e4c16" /><Relationship Type="http://schemas.openxmlformats.org/officeDocument/2006/relationships/numbering" Target="/word/numbering.xml" Id="R20f74b059035473a" /><Relationship Type="http://schemas.openxmlformats.org/officeDocument/2006/relationships/settings" Target="/word/settings.xml" Id="Rcc1d093312dc4335" /><Relationship Type="http://schemas.openxmlformats.org/officeDocument/2006/relationships/image" Target="/word/media/c504c5a2-3ce2-4875-8e54-0362ceed3aad.png" Id="Re7e1e16d91b24c03" /></Relationships>
</file>