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6ace5d3f724a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</w:t>
            </w:r>
            <w:r>
              <w:rPr>
                <w:b/>
              </w:rPr>
              <w:br/>
            </w:r>
            <w:r>
              <w:rPr>
                <w:b/>
              </w:rPr>
              <w:t>Hybu’r broses o gynllunio gofal neu gymorth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dc2fa116fb4c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hybu’r broses gynllunio gydag unigolion. Mae hyn yn cynnwys asesu dewisiadau ac anghenion unigolion mewn perthynas â'u gofal neu gymorth, cefnogi'r gwaith o ddatblygu a gweithredu cynlluniau gofal neu gymorth, a chyfrannu at adolygu'r cynlluniau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yn y broses o gynllunio gofal neu gymorth i unigolion  </w:t>
      </w:r>
    </w:p>
    <w:p>
      <w:pPr>
        <w:numPr>
          <w:ilvl w:val="0"/>
          <w:numId w:val="1"/>
        </w:numPr>
      </w:pPr>
      <w:r>
        <w:t>cael caniatâd a chael gafael ar wybodaeth ar gyfer cynllunio gofal neu gymorth  </w:t>
      </w:r>
    </w:p>
    <w:p>
      <w:pPr>
        <w:numPr>
          <w:ilvl w:val="0"/>
          <w:numId w:val="1"/>
        </w:numPr>
      </w:pPr>
      <w:r>
        <w:t>asesu dewisiadau, anghenion a dyheadau unigolion</w:t>
      </w:r>
    </w:p>
    <w:p>
      <w:pPr>
        <w:numPr>
          <w:ilvl w:val="0"/>
          <w:numId w:val="1"/>
        </w:numPr>
      </w:pPr>
      <w:r>
        <w:t>gweithio mewn partneriaeth ag unigolion ac eraill i nodi’r canlyniadau gofal neu gymorth ar gyfer eu cynlluniau personol</w:t>
      </w:r>
    </w:p>
    <w:p>
      <w:pPr>
        <w:numPr>
          <w:ilvl w:val="0"/>
          <w:numId w:val="1"/>
        </w:numPr>
      </w:pPr>
      <w:r>
        <w:t>cefnogi annibyniaeth unigolion i sicrhau ymreolaeth, dewis a diogelwch</w:t>
      </w:r>
    </w:p>
    <w:p>
      <w:pPr>
        <w:numPr>
          <w:ilvl w:val="0"/>
          <w:numId w:val="1"/>
        </w:numPr>
      </w:pPr>
      <w:r>
        <w:t>gweithio mewn partneriaeth ag unigolion ac eraill i nodi’r risgiau posibl a chefnogi cymryd risgiau cadarnhaol</w:t>
      </w:r>
    </w:p>
    <w:p>
      <w:pPr>
        <w:numPr>
          <w:ilvl w:val="0"/>
          <w:numId w:val="1"/>
        </w:numPr>
      </w:pPr>
      <w:r>
        <w:t>cyflawni’r gweithgareddau cynllun gofal neu gymorth rydych chi’n gyfrifol amdanynt  </w:t>
      </w:r>
    </w:p>
    <w:p>
      <w:pPr>
        <w:numPr>
          <w:ilvl w:val="0"/>
          <w:numId w:val="1"/>
        </w:numPr>
      </w:pPr>
      <w:r>
        <w:t>sicrhau bod cynlluniau gofal neu gymorth ar gael i unigolion ac i eraill</w:t>
      </w:r>
    </w:p>
    <w:p>
      <w:pPr>
        <w:numPr>
          <w:ilvl w:val="0"/>
          <w:numId w:val="1"/>
        </w:numPr>
      </w:pPr>
      <w:r>
        <w:t>monitro a nodi newidiadau yng ngofal neu gymorth unigolion  </w:t>
      </w:r>
    </w:p>
    <w:p>
      <w:pPr>
        <w:numPr>
          <w:ilvl w:val="0"/>
          <w:numId w:val="1"/>
        </w:numPr>
      </w:pPr>
      <w:r>
        <w:t>gweithio mewn partneriaeth ag unigolion ac eraill i adolygu a diweddaru cynlluniau gofal neu gymorth i fynd i’r afael â newidiadau</w:t>
      </w:r>
    </w:p>
    <w:p>
      <w:pPr>
        <w:numPr>
          <w:ilvl w:val="0"/>
          <w:numId w:val="1"/>
        </w:numPr>
      </w:pPr>
      <w:r>
        <w:t>cwblhau’r cofnodion a’r adroddiadau sydd eu hangen ar gyfer y broses o gynllunio gofal neu gymorth  </w:t>
      </w:r>
    </w:p>
    <w:p>
      <w:pPr>
        <w:numPr>
          <w:ilvl w:val="0"/>
          <w:numId w:val="1"/>
        </w:numPr>
      </w:pPr>
      <w:r>
        <w:t>myfyrio ar sut y gwnaethoch chi gyflawni eich rolau a'ch cyfrifoldebau wrth hybu’r broses o gynllunio gofal neu gymorth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nodi a chytuno ar rolau a chyfrifoldebau ar gyfer y broses o gynllunio gofal neu gymorth</w:t>
      </w:r>
    </w:p>
    <w:p>
      <w:pPr>
        <w:numPr>
          <w:ilvl w:val="0"/>
          <w:numId w:val="2"/>
        </w:numPr>
      </w:pPr>
      <w:r>
        <w:t>sut mae ystyried dewisiadau ac anghenion unigolion wrth ddatblygu, gweithredu ac adolygu cynlluniau gofal neu gymorth  </w:t>
      </w:r>
    </w:p>
    <w:p>
      <w:pPr>
        <w:numPr>
          <w:ilvl w:val="0"/>
          <w:numId w:val="2"/>
        </w:numPr>
      </w:pPr>
      <w:r>
        <w:t>dylanwad niwrowahaniaeth ac anghenion ychwanegol ar y broses o gynllunio gofal neu gymorth</w:t>
      </w:r>
    </w:p>
    <w:p>
      <w:pPr>
        <w:numPr>
          <w:ilvl w:val="0"/>
          <w:numId w:val="2"/>
        </w:numPr>
      </w:pPr>
      <w:r>
        <w:t>dylanwad diwylliant, cefndir ac ysbrydolrwydd ar y broses o gynllunio gofal neu gymorth</w:t>
      </w:r>
    </w:p>
    <w:p>
      <w:pPr>
        <w:numPr>
          <w:ilvl w:val="0"/>
          <w:numId w:val="2"/>
        </w:numPr>
      </w:pPr>
      <w:r>
        <w:t>pwysigrwydd urddas, caredigrwydd a thosturi yn y broses o gynllunio gofal neu gymorth</w:t>
      </w:r>
    </w:p>
    <w:p>
      <w:pPr>
        <w:numPr>
          <w:ilvl w:val="0"/>
          <w:numId w:val="2"/>
        </w:numPr>
      </w:pPr>
      <w:r>
        <w:t>sut mae cefnogi unigolion ac eraill i gymryd rhan yn y broses o gynllunio gofal neu gymorth  </w:t>
      </w:r>
    </w:p>
    <w:p>
      <w:pPr>
        <w:numPr>
          <w:ilvl w:val="0"/>
          <w:numId w:val="2"/>
        </w:numPr>
      </w:pPr>
      <w:r>
        <w:t>sut mae defnyddio dyfeisiau ac adnoddau digidol yn y broses o gynllunio gofal neu gymorth  </w:t>
      </w:r>
    </w:p>
    <w:p>
      <w:pPr>
        <w:numPr>
          <w:ilvl w:val="0"/>
          <w:numId w:val="2"/>
        </w:numPr>
      </w:pPr>
      <w:r>
        <w:t>sut mae cefnogi unigolion ac eraill i gymryd cyfrifoldeb dros hybu eu hiechyd, eu llesiant a'u gofal eu hunain</w:t>
      </w:r>
    </w:p>
    <w:p>
      <w:pPr>
        <w:numPr>
          <w:ilvl w:val="0"/>
          <w:numId w:val="2"/>
        </w:numPr>
      </w:pPr>
      <w:r>
        <w:t>dulliau i weithio mewn partneriaeth ag unigolion ac eraill i ddarganfod beth sy'n bwysig iddynt yn eu bywydau a pham</w:t>
      </w:r>
    </w:p>
    <w:p>
      <w:pPr>
        <w:numPr>
          <w:ilvl w:val="0"/>
          <w:numId w:val="2"/>
        </w:numPr>
      </w:pPr>
      <w:r>
        <w:t>sut mae cefnogi rheoleiddio emosiynol yn ystod y broses o gynllunio gofal neu gymorth  </w:t>
      </w:r>
    </w:p>
    <w:p>
      <w:pPr>
        <w:numPr>
          <w:ilvl w:val="0"/>
          <w:numId w:val="2"/>
        </w:numPr>
      </w:pPr>
      <w:r>
        <w:t>sut mae asesu risg a chefnogi cymryd risgiau cadarnhaol yn y broses o gynllunio gofal neu gymorth  </w:t>
      </w:r>
    </w:p>
    <w:p>
      <w:pPr>
        <w:numPr>
          <w:ilvl w:val="0"/>
          <w:numId w:val="2"/>
        </w:numPr>
      </w:pPr>
      <w:r>
        <w:t>pwysigrwydd diweddaru cynlluniau gofal neu gymorth i adlewyrchu newidiadau o ran anghenion, dymuniadau ac amgylchiadau unigolion</w:t>
      </w:r>
    </w:p>
    <w:p>
      <w:pPr>
        <w:numPr>
          <w:ilvl w:val="0"/>
          <w:numId w:val="2"/>
        </w:numPr>
      </w:pPr>
      <w:r>
        <w:t>sut mae defnyddio egwyddorion sy'n ystyriol o drawma yn y broses o gynllunio gofal neu gymorth  </w:t>
      </w:r>
    </w:p>
    <w:p>
      <w:pPr>
        <w:numPr>
          <w:ilvl w:val="0"/>
          <w:numId w:val="2"/>
        </w:numPr>
      </w:pPr>
      <w:r>
        <w:t>sut mae gweithio mewn partneriaeth ag unigolion i gynllunio adolygiadau a nodi, mesur a gwerthuso canlyniadau</w:t>
      </w:r>
    </w:p>
    <w:p>
      <w:pPr>
        <w:numPr>
          <w:ilvl w:val="0"/>
          <w:numId w:val="2"/>
        </w:numPr>
      </w:pPr>
      <w:r>
        <w:t>y cofnodion a’r adroddiadau sydd eu hangen ar gyfer cynllunio gofal neu gymorth</w:t>
      </w:r>
    </w:p>
    <w:p>
      <w:pPr>
        <w:numPr>
          <w:ilvl w:val="0"/>
          <w:numId w:val="2"/>
        </w:numPr>
      </w:pPr>
      <w:r>
        <w:t>damcaniaethau sy’n berthnasol i’r broses o gynllunio gofal neu gymorth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hybu’r broses o gynllunio gofal neu gymorth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broses o gynllunio gofal neu gymorth</w:t>
      </w:r>
    </w:p>
    <w:p>
      <w:pPr>
        <w:numPr>
          <w:ilvl w:val="0"/>
          <w:numId w:val="2"/>
        </w:numPr>
      </w:pPr>
      <w:r>
        <w:t>sut mae gweithio mewn partneriaeth ag eraill i hybu’r broses o gynllunio gofal neu gymorth  </w:t>
      </w:r>
    </w:p>
    <w:p>
      <w:pPr>
        <w:numPr>
          <w:ilvl w:val="0"/>
          <w:numId w:val="2"/>
        </w:numPr>
      </w:pPr>
      <w:r>
        <w:t>sut mae ymateb i faterion a phryderon a allai godi yn ystod y broses o gynllunio gofal neu gymorth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hybu’r broses o gynllunio gofal neu gymorth,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yn y broses o gynllunio gofal neu gymorth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 gofal,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73072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17390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14173f0b4c4974" /><Relationship Type="http://schemas.openxmlformats.org/officeDocument/2006/relationships/numbering" Target="/word/numbering.xml" Id="Re1119fb536fe4a39" /><Relationship Type="http://schemas.openxmlformats.org/officeDocument/2006/relationships/settings" Target="/word/settings.xml" Id="R1903616ea7094641" /><Relationship Type="http://schemas.openxmlformats.org/officeDocument/2006/relationships/image" Target="/word/media/e39bb2e7-bf04-44e2-976f-ec662e4b4fa4.png" Id="R3cdc2fa116fb4ca6" /></Relationships>
</file>