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d0a2f64c4e449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HSCCLD233</w:t>
            </w:r>
            <w:r>
              <w:rPr>
                <w:b/>
              </w:rPr>
              <w:br/>
            </w:r>
            <w:r>
              <w:rPr>
                <w:b/>
              </w:rPr>
              <w:t>Cefnogi defnyddio adnoddau ac offer yn ddiogel a chynaliadwy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7f8c75814cf4c2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wrth gefnogi defnyddio adnoddau a chyfarpar yn ddiogel a chynaliadwy. Mae hyn yn cynnwys cyfrannu at symud adnoddau a chyfarpar yn ddiogel, monitro eu hargaeledd, a chefnogi’r gwaith o’u cynnal a chadw drwy arferion cynaliadwy.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adnoddau neu offer y mae angen eu symud, eu storio a'u defnyddio</w:t>
      </w:r>
    </w:p>
    <w:p>
      <w:pPr>
        <w:numPr>
          <w:ilvl w:val="0"/>
          <w:numId w:val="1"/>
        </w:numPr>
      </w:pPr>
      <w:r>
        <w:t>gweithio mewn partneriaeth â phawb sy'n rhan o’r gwaith hwn er mwyn cytuno ar sut y bydd yr adnoddau neu’r offer yn cael eu symud, eu storio a’u defnyddio yn unol ag asesiadau risg  </w:t>
      </w:r>
    </w:p>
    <w:p>
      <w:pPr>
        <w:numPr>
          <w:ilvl w:val="0"/>
          <w:numId w:val="1"/>
        </w:numPr>
      </w:pPr>
      <w:r>
        <w:t>cymryd camau i leihau neu ddileu risgiau a nodwyd er mwyn diogelu eich hun ac eraill</w:t>
      </w:r>
    </w:p>
    <w:p>
      <w:pPr>
        <w:numPr>
          <w:ilvl w:val="0"/>
          <w:numId w:val="1"/>
        </w:numPr>
      </w:pPr>
      <w:r>
        <w:t>symud adnoddau neu offer yn unol â gofynion y gweithle ac asesiadau risg i'w diogelu rhag difrod neu halogiad</w:t>
      </w:r>
    </w:p>
    <w:p>
      <w:pPr>
        <w:numPr>
          <w:ilvl w:val="0"/>
          <w:numId w:val="1"/>
        </w:numPr>
      </w:pPr>
      <w:r>
        <w:t>storio adnoddau ac offer yn unol â gofynion y gweithle ac asesiadau risg i'w diogelu rhag difrod neu halogiad  </w:t>
      </w:r>
    </w:p>
    <w:p>
      <w:pPr>
        <w:numPr>
          <w:ilvl w:val="0"/>
          <w:numId w:val="1"/>
        </w:numPr>
      </w:pPr>
      <w:r>
        <w:t>cefnogi defnyddio adnoddau ac offer yn ddiogel a chynaliadwy, ac annog eraill i wneud hynny  </w:t>
      </w:r>
    </w:p>
    <w:p>
      <w:pPr>
        <w:numPr>
          <w:ilvl w:val="0"/>
          <w:numId w:val="1"/>
        </w:numPr>
      </w:pPr>
      <w:r>
        <w:t>cefnogi'r gwaith o gynnal a chadw offer yn rheolaidd yn unol â gofynion y gweithle</w:t>
      </w:r>
    </w:p>
    <w:p>
      <w:pPr>
        <w:numPr>
          <w:ilvl w:val="0"/>
          <w:numId w:val="1"/>
        </w:numPr>
      </w:pPr>
      <w:r>
        <w:t>cyfrannu at adrodd a datrys unrhyw broblemau, diffygion, atgyweirio neu amnewid adnoddau ac offer  </w:t>
      </w:r>
    </w:p>
    <w:p>
      <w:pPr>
        <w:numPr>
          <w:ilvl w:val="0"/>
          <w:numId w:val="1"/>
        </w:numPr>
      </w:pPr>
      <w:r>
        <w:t>cyfrannu at fonitro ac ailgyflenwi'r stoc o adnoddau ac offer gan ddefnyddio dulliau cynaliadwy  </w:t>
      </w:r>
    </w:p>
    <w:p>
      <w:pPr>
        <w:numPr>
          <w:ilvl w:val="0"/>
          <w:numId w:val="1"/>
        </w:numPr>
      </w:pPr>
      <w:r>
        <w:t>glanhau offer a gwaredu gwastraff gan ddefnyddio dulliau atal a rheoli heintiau, a chyfarpar diogelu personol</w:t>
      </w:r>
    </w:p>
    <w:p>
      <w:pPr>
        <w:numPr>
          <w:ilvl w:val="0"/>
          <w:numId w:val="1"/>
        </w:numPr>
      </w:pPr>
      <w:r>
        <w:t>cyfrannu at gofnodion ac adroddiadau sydd eu hangen ar gyfer cefnogi defnyddio adnoddau ac offer yn ddiogel a chynaliadwy  </w:t>
      </w:r>
    </w:p>
    <w:p>
      <w:pPr>
        <w:numPr>
          <w:ilvl w:val="0"/>
          <w:numId w:val="1"/>
        </w:numPr>
      </w:pPr>
      <w:r>
        <w:t>myfyrio ar sut y gwnaethoch gyflawni eich rolau a'ch cyfrifoldebau i gefnogi defnyddio adnoddau ac offer yn ddiogel a chynaliadwy, gydag adborth gan eraill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mathau o adnoddau ac offer a all gael eu symud, eu storio a’u defnyddio  </w:t>
      </w:r>
    </w:p>
    <w:p>
      <w:pPr>
        <w:numPr>
          <w:ilvl w:val="0"/>
          <w:numId w:val="2"/>
        </w:numPr>
      </w:pPr>
      <w:r>
        <w:t>sut mae cael gafael ar asesiadau risg ar adnoddau ac offer, a’u hadolygu  </w:t>
      </w:r>
    </w:p>
    <w:p>
      <w:pPr>
        <w:numPr>
          <w:ilvl w:val="0"/>
          <w:numId w:val="2"/>
        </w:numPr>
      </w:pPr>
      <w:r>
        <w:t>pwysigrwydd symud adnoddau ac offer yn ddiogel er mwyn lleihau difrod, a sut i wneud hyn</w:t>
      </w:r>
    </w:p>
    <w:p>
      <w:pPr>
        <w:numPr>
          <w:ilvl w:val="0"/>
          <w:numId w:val="2"/>
        </w:numPr>
      </w:pPr>
      <w:r>
        <w:t>egwyddorion symud a thrin yn ddiogel, a'r goblygiadau i chi ac eraill os na chânt eu dilyn</w:t>
      </w:r>
    </w:p>
    <w:p>
      <w:pPr>
        <w:numPr>
          <w:ilvl w:val="0"/>
          <w:numId w:val="2"/>
        </w:numPr>
      </w:pPr>
      <w:r>
        <w:t>pwysigrwydd storio adnoddau ac offer yn ddiogel ac yn gynaliadwy</w:t>
      </w:r>
    </w:p>
    <w:p>
      <w:pPr>
        <w:numPr>
          <w:ilvl w:val="0"/>
          <w:numId w:val="2"/>
        </w:numPr>
      </w:pPr>
      <w:r>
        <w:t>effaith halogiad ac amodau amgylcheddol ar adnoddau ac offer  </w:t>
      </w:r>
    </w:p>
    <w:p>
      <w:pPr>
        <w:numPr>
          <w:ilvl w:val="0"/>
          <w:numId w:val="2"/>
        </w:numPr>
      </w:pPr>
      <w:r>
        <w:t>sut mae monitro’r stoc o adnoddau ac offer mewn ffordd gynaliadwy, a pham</w:t>
      </w:r>
    </w:p>
    <w:p>
      <w:pPr>
        <w:numPr>
          <w:ilvl w:val="0"/>
          <w:numId w:val="2"/>
        </w:numPr>
      </w:pPr>
      <w:r>
        <w:t>y mathau o ddyfeisiau ac adnoddau digidol a all gefnogi defnyddio adnoddau a chyfarpar yn ddiogel a chynaliadwy  </w:t>
      </w:r>
    </w:p>
    <w:p>
      <w:pPr>
        <w:numPr>
          <w:ilvl w:val="0"/>
          <w:numId w:val="2"/>
        </w:numPr>
      </w:pPr>
      <w:r>
        <w:t>y dulliau atal a rheoli heintiau a ddefnyddir wrth lanhau cyfarpar a gwaredu gwastraff, a pham fod hyn yn bwysig  </w:t>
      </w:r>
    </w:p>
    <w:p>
      <w:pPr>
        <w:numPr>
          <w:ilvl w:val="0"/>
          <w:numId w:val="2"/>
        </w:numPr>
      </w:pPr>
      <w:r>
        <w:t>pwysigrwydd cynnal a chadw offer yn rheolaidd a chanlyniadau posibl os na chaiff hynny ei wneud  </w:t>
      </w:r>
    </w:p>
    <w:p>
      <w:pPr>
        <w:numPr>
          <w:ilvl w:val="0"/>
          <w:numId w:val="2"/>
        </w:numPr>
      </w:pPr>
      <w:r>
        <w:t>sut mae ymateb i faterion a diffygion a threfnu atgyweirio neu amnewid am adnoddau ac offer</w:t>
      </w:r>
    </w:p>
    <w:p>
      <w:pPr>
        <w:numPr>
          <w:ilvl w:val="0"/>
          <w:numId w:val="2"/>
        </w:numPr>
      </w:pPr>
      <w:r>
        <w:t>y cofnodion a’r adroddiadau sydd eu hangen ar gyfer cefnogi defnyddio adnoddau ac offer yn ddiogel a chynaliadwy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defnyddio adnoddau ac offer yn ddiogel a chynaliadwy  </w:t>
      </w:r>
    </w:p>
    <w:p>
      <w:pPr>
        <w:numPr>
          <w:ilvl w:val="0"/>
          <w:numId w:val="2"/>
        </w:numPr>
      </w:pPr>
      <w:r>
        <w:t>sut mae gweithio mewn partneriaeth ag eraill i gefnogi defnyddio adnoddau ac offer yn ddiogel a chynaliadwy  </w:t>
      </w:r>
    </w:p>
    <w:p>
      <w:pPr>
        <w:numPr>
          <w:ilvl w:val="0"/>
          <w:numId w:val="2"/>
        </w:numPr>
      </w:pPr>
      <w:r>
        <w:t>sut mae eich profiadau personol a'ch rhagfarn ddiarwybod yn gallu effeithio wrth gefnogi defnyddio adnoddau ac offer yn ddiogel a chynaliadwy,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ddefnyddio adnoddau ac offer yn ddiogel a chynaliadwy.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HSCCLD233 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Adnoddau, Offer, Diogel, Cynaliadwy,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2898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3BC634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e408d8de08f42df" /><Relationship Type="http://schemas.openxmlformats.org/officeDocument/2006/relationships/numbering" Target="/word/numbering.xml" Id="R077556b927ba4de5" /><Relationship Type="http://schemas.openxmlformats.org/officeDocument/2006/relationships/settings" Target="/word/settings.xml" Id="R3138807b48a64449" /><Relationship Type="http://schemas.openxmlformats.org/officeDocument/2006/relationships/image" Target="/word/media/a943d928-dab9-4e9b-96a0-0068e999cdfc.png" Id="R77f8c75814cf4c2d" /></Relationships>
</file>