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74413557d94b6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HSCCLD231</w:t>
            </w:r>
            <w:r>
              <w:rPr>
                <w:b/>
              </w:rPr>
              <w:br/>
            </w:r>
            <w:r>
              <w:rPr>
                <w:b/>
              </w:rPr>
              <w:t>Cefnogi unigolion i gadw eu cartrefi’n lân, saff a diogel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47cc6d92f3b416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wrth gefnogi unigolion i gadw eu cartrefi’n lân, saff a diogel. Mae hyn yn cynnwys eu cefnogi i gael nwyddau i’r cartref, a’u storio, yn ogystal â’u cefnogi i gadw eu cartrefi’n saff a diogel.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nodi a chytuno ar rolau a chyfrifoldebau eich hun ac eraill i gefnogi unigolion i gadw eu cartrefi’n lân, saff a diogel  </w:t>
      </w:r>
    </w:p>
    <w:p>
      <w:pPr>
        <w:numPr>
          <w:ilvl w:val="0"/>
          <w:numId w:val="1"/>
        </w:numPr>
      </w:pPr>
      <w:r>
        <w:t>cefnogi unigolion ac eraill i nodi’r ffyrdd y gellir sicrhau bod eu cartrefi’n lân ac yn ddiogel  </w:t>
      </w:r>
    </w:p>
    <w:p>
      <w:pPr>
        <w:numPr>
          <w:ilvl w:val="0"/>
          <w:numId w:val="1"/>
        </w:numPr>
      </w:pPr>
      <w:r>
        <w:t>gweithio mewn partneriaeth ag unigolion ac eraill i ganfod beth mae unigolion yn gallu ei wneud drostynt ei hunain a gyda beth maen nhw angen cymorth  </w:t>
      </w:r>
    </w:p>
    <w:p>
      <w:pPr>
        <w:numPr>
          <w:ilvl w:val="0"/>
          <w:numId w:val="1"/>
        </w:numPr>
      </w:pPr>
      <w:r>
        <w:t>gweithio mewn partneriaeth i gytuno ar sut y bydd cymorth yn cael ei roi yn unol â dewisiadau ac anghenion unigolion</w:t>
      </w:r>
    </w:p>
    <w:p>
      <w:pPr>
        <w:numPr>
          <w:ilvl w:val="0"/>
          <w:numId w:val="1"/>
        </w:numPr>
      </w:pPr>
      <w:r>
        <w:t>cefnogi unigolion i nodi a chael gafael ar y cymorth a’r adnoddau sydd eu hangen arnynt i gadw eu cartrefi’n lân, saff a diogel  </w:t>
      </w:r>
    </w:p>
    <w:p>
      <w:pPr>
        <w:numPr>
          <w:ilvl w:val="0"/>
          <w:numId w:val="1"/>
        </w:numPr>
      </w:pPr>
      <w:r>
        <w:t>cefnogi unigolion i nodi, cael a storio nwyddau i’r cartref  </w:t>
      </w:r>
    </w:p>
    <w:p>
      <w:pPr>
        <w:numPr>
          <w:ilvl w:val="0"/>
          <w:numId w:val="1"/>
        </w:numPr>
      </w:pPr>
      <w:r>
        <w:t>annog a chefnogi annibyniaeth unigolion i gadw eu cartrefi’n lân  </w:t>
      </w:r>
    </w:p>
    <w:p>
      <w:pPr>
        <w:numPr>
          <w:ilvl w:val="0"/>
          <w:numId w:val="1"/>
        </w:numPr>
      </w:pPr>
      <w:r>
        <w:t>annog a chefnogi annibyniaeth unigolion i sicrhau bod eu cartrefi’n ddiogel  </w:t>
      </w:r>
    </w:p>
    <w:p>
      <w:pPr>
        <w:numPr>
          <w:ilvl w:val="0"/>
          <w:numId w:val="1"/>
        </w:numPr>
      </w:pPr>
      <w:r>
        <w:t>cefnogi unigolion ac eraill i roi adborth ar sut y llwyddwyd i gwrdd â’u dewisiadau a’u hanghenion i gadw eu cartrefi’n lân, saff a diogel</w:t>
      </w:r>
    </w:p>
    <w:p>
      <w:pPr>
        <w:numPr>
          <w:ilvl w:val="0"/>
          <w:numId w:val="1"/>
        </w:numPr>
      </w:pPr>
      <w:r>
        <w:t>cyfrannu at yr adborth ar sut y llwyddwyd i gwrdd â dewisiadau ac anghenion unigolion i gadw eu cartrefi’n lân, saff a diogel</w:t>
      </w:r>
    </w:p>
    <w:p>
      <w:pPr>
        <w:numPr>
          <w:ilvl w:val="0"/>
          <w:numId w:val="1"/>
        </w:numPr>
      </w:pPr>
      <w:r>
        <w:t>gweithio mewn partneriaeth â phawb sy'n rhan o’r gwaith hwn er mwyn cytuno ar unrhyw newidiadau i'r cymorth sydd ei angen i gadw eu cartrefi’n lân, saff a diogel    </w:t>
      </w:r>
    </w:p>
    <w:p>
      <w:pPr>
        <w:numPr>
          <w:ilvl w:val="0"/>
          <w:numId w:val="1"/>
        </w:numPr>
      </w:pPr>
      <w:r>
        <w:t>cyfrannu at gofnodion ac adroddiadau sydd eu hangen i gefnogi unigolion i gadw eu cartrefi’n lân, saff a diogel  </w:t>
      </w:r>
    </w:p>
    <w:p>
      <w:pPr>
        <w:numPr>
          <w:ilvl w:val="0"/>
          <w:numId w:val="1"/>
        </w:numPr>
      </w:pPr>
      <w:r>
        <w:t>myfyrio ar sut y gwnaethoch gyflawni eich rolau a'ch cyfrifoldebau i gefnogi unigolion i gadw eu cartrefi’n lân, saff a diogel, gydag adborth gan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mae cael gafael ar wybodaeth am unigolion, a sut mae adolygu a gwerthuso'r wybodaeth honno, a sut mae cadw eu cartrefi’n lân, saff a diogel</w:t>
      </w:r>
    </w:p>
    <w:p>
      <w:pPr>
        <w:numPr>
          <w:ilvl w:val="0"/>
          <w:numId w:val="2"/>
        </w:numPr>
      </w:pPr>
      <w:r>
        <w:t>sut mae cael gafael ar yr asesiad risg ar gyfer unigolion yn amgylchedd y cartref, a’i ddilyn  </w:t>
      </w:r>
    </w:p>
    <w:p>
      <w:pPr>
        <w:numPr>
          <w:ilvl w:val="0"/>
          <w:numId w:val="2"/>
        </w:numPr>
      </w:pPr>
      <w:r>
        <w:t>dylanwad niwrowahaniaeth ac anghenion ychwanegol ar y cymorth sydd ei angen i gadw cartrefi unigolion yn lân, saff a diogel  </w:t>
      </w:r>
    </w:p>
    <w:p>
      <w:pPr>
        <w:numPr>
          <w:ilvl w:val="0"/>
          <w:numId w:val="2"/>
        </w:numPr>
      </w:pPr>
      <w:r>
        <w:t>dylanwad diwylliant a chefndir ar arferion unigolion o ran glanweithdra a diogelwch</w:t>
      </w:r>
    </w:p>
    <w:p>
      <w:pPr>
        <w:numPr>
          <w:ilvl w:val="0"/>
          <w:numId w:val="2"/>
        </w:numPr>
      </w:pPr>
      <w:r>
        <w:t>sut mae storio nwyddau i'r cartref yn ddiogel, a risgiau posibl storio, defnyddio a gwaredu’n anniogel ar unigolion a'r amgylchedd  </w:t>
      </w:r>
    </w:p>
    <w:p>
      <w:pPr>
        <w:numPr>
          <w:ilvl w:val="0"/>
          <w:numId w:val="2"/>
        </w:numPr>
      </w:pPr>
      <w:r>
        <w:t>pwysigrwydd glendid yn amgylchedd cartref yr unigolyn</w:t>
      </w:r>
    </w:p>
    <w:p>
      <w:pPr>
        <w:numPr>
          <w:ilvl w:val="0"/>
          <w:numId w:val="2"/>
        </w:numPr>
      </w:pPr>
      <w:r>
        <w:t>y mathau o ddyfeisiau ac adnoddau digidol a all gefnogi unigolion i gadw eu cartrefi’n lân, saff a diogel</w:t>
      </w:r>
    </w:p>
    <w:p>
      <w:pPr>
        <w:numPr>
          <w:ilvl w:val="0"/>
          <w:numId w:val="2"/>
        </w:numPr>
      </w:pPr>
      <w:r>
        <w:t>y risgiau posibl sy'n gysylltiedig â threfniadau diogelu’r cartref  </w:t>
      </w:r>
    </w:p>
    <w:p>
      <w:pPr>
        <w:numPr>
          <w:ilvl w:val="0"/>
          <w:numId w:val="2"/>
        </w:numPr>
      </w:pPr>
      <w:r>
        <w:t>sut mae annog a chefnogi annibyniaeth unigolion i gadw eu cartrefi’n lân, saff a diogel  </w:t>
      </w:r>
    </w:p>
    <w:p>
      <w:pPr>
        <w:numPr>
          <w:ilvl w:val="0"/>
          <w:numId w:val="2"/>
        </w:numPr>
      </w:pPr>
      <w:r>
        <w:t>pwysigrwydd urddas, caredigrwydd a thosturi wrth gefnogi unigolion i gadw’u cartrefi’n lân, saff a diogel  </w:t>
      </w:r>
    </w:p>
    <w:p>
      <w:pPr>
        <w:numPr>
          <w:ilvl w:val="0"/>
          <w:numId w:val="2"/>
        </w:numPr>
      </w:pPr>
      <w:r>
        <w:t>sut mae cefnogi rheoleiddio emosiynol wrth gadw cartrefi’n lân, saff a diogel  </w:t>
      </w:r>
    </w:p>
    <w:p>
      <w:pPr>
        <w:numPr>
          <w:ilvl w:val="0"/>
          <w:numId w:val="2"/>
        </w:numPr>
      </w:pPr>
      <w:r>
        <w:t>y mathau o adnoddau a chymorth ychwanegol a all gefnogi unigolion i gadw eu cartrefi’n lân, saff a diogel    </w:t>
      </w:r>
    </w:p>
    <w:p>
      <w:pPr>
        <w:numPr>
          <w:ilvl w:val="0"/>
          <w:numId w:val="2"/>
        </w:numPr>
      </w:pPr>
      <w:r>
        <w:t>sut mae gweithio mewn partneriaeth ag unigolion ac eraill i adolygu a rhoi adborth ar y cymorth i gadw eu cartrefi’n lân, saff a diogel  </w:t>
      </w:r>
    </w:p>
    <w:p>
      <w:pPr>
        <w:numPr>
          <w:ilvl w:val="0"/>
          <w:numId w:val="2"/>
        </w:numPr>
      </w:pPr>
      <w:r>
        <w:t>sut y gall newidiadau i ddewisiadau, amodau ac amgylchiadau unigolion effeithio ar y cymorth sydd ei angen i gadw eu cartrefi’n lân, saff a diogel</w:t>
      </w:r>
    </w:p>
    <w:p>
      <w:pPr>
        <w:numPr>
          <w:ilvl w:val="0"/>
          <w:numId w:val="2"/>
        </w:numPr>
      </w:pPr>
      <w:r>
        <w:t>sut mae defnyddio egwyddorion sy'n ystyriol o drawma i gefnogi unigolion i gadw eu cartrefi’n lân, saff a diogel  </w:t>
      </w:r>
    </w:p>
    <w:p>
      <w:pPr>
        <w:numPr>
          <w:ilvl w:val="0"/>
          <w:numId w:val="2"/>
        </w:numPr>
      </w:pPr>
      <w:r>
        <w:t>y cofnodion a’r adroddiadau sydd eu hangen i gefnogi unigolion i gadw eu cartrefi’n lân, saff a diogel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cefnogi unigolion i gadw eu cartrefi’n lân, saff a diogel  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gefnogi unigolion i gadw eu cartrefi’n lân, saff a diogel  </w:t>
      </w:r>
    </w:p>
    <w:p>
      <w:pPr>
        <w:numPr>
          <w:ilvl w:val="0"/>
          <w:numId w:val="2"/>
        </w:numPr>
      </w:pPr>
      <w:r>
        <w:t>sut mae gweithio mewn partneriaeth ag eraill i gefnogi unigolion i gadw eu cartrefi’n lân, saff a diogel  </w:t>
      </w:r>
    </w:p>
    <w:p>
      <w:pPr>
        <w:numPr>
          <w:ilvl w:val="0"/>
          <w:numId w:val="2"/>
        </w:numPr>
      </w:pPr>
      <w:r>
        <w:t>sut mae ymateb i faterion a phryderon a allai godi wrth gefnogi unigolion i gadw eu cartrefi’n lân, saff a diogel  </w:t>
      </w:r>
    </w:p>
    <w:p>
      <w:pPr>
        <w:numPr>
          <w:ilvl w:val="0"/>
          <w:numId w:val="2"/>
        </w:numPr>
      </w:pPr>
      <w:r>
        <w:t>sut mae eich profiadau personol a’ch rhagfarn ddiarwybod yn gallu effeithio wrth gefnogi unigolion i gadw eu cartrefi’n lân, saff a diogel,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gefnogi unigolion i gadw eu cartrefi’n lân, saff a diogel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HSCCLD231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Glan, Saff, Diogel,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CFF5F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E51501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b52647575254a99" /><Relationship Type="http://schemas.openxmlformats.org/officeDocument/2006/relationships/numbering" Target="/word/numbering.xml" Id="R20ce911bfa924ba1" /><Relationship Type="http://schemas.openxmlformats.org/officeDocument/2006/relationships/settings" Target="/word/settings.xml" Id="R8d23f48223d34975" /><Relationship Type="http://schemas.openxmlformats.org/officeDocument/2006/relationships/image" Target="/word/media/61a70d25-f53d-466d-9490-bd6d12062acf.png" Id="Re47cc6d92f3b416d" /></Relationships>
</file>