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66a0ba5e749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TDASTL62</w:t>
            </w:r>
            <w:r>
              <w:rPr>
                <w:b/>
              </w:rPr>
              <w:br/>
            </w:r>
            <w:r>
              <w:rPr>
                <w:b/>
              </w:rPr>
              <w:t>Datblygu a chynnal perthynas waith ag ymarferwyr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cb90499c2944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gweithio gydag ymarferwyr eraill o fewn a’r tu allan i'r ysgol i roi cymorth cydlynol ar gyfer dysgu a datblygiad disgyblion.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gweithio'n effeithiol gydag ymarferwyr eraill drwy wneud yr hyn a allwch i gynorthwyo eu gwaith a defnyddio eu cryfderau a'u harbenigedd i gynorthwyo a datblygu eich arferion a'ch gweithdrefnau gwaith eich hun.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Cynnal perthynas waith gydag ymarferwyr eraill</w:t>
      </w:r>
    </w:p>
    <w:p>
      <w:pPr>
        <w:numPr>
          <w:ilvl w:val="0"/>
          <w:numId w:val="1"/>
        </w:numPr>
      </w:pPr>
      <w:r>
        <w:t>Gweithio mewn partneriaeth ag ymarferwyr eraill.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perthynas waith ag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rhoi gwybodaeth i gynorthwyo ymarferwyr eraill yn eu rôl yn unol â pholisïau a gweithdrefnau ysgolion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rhannu gwybodaeth sy'n gyflawn, yn gywir ac o fewn ffiniau eich rôl a'ch cyfrifoldebau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ymateb i gysylltiadau gan ymarferwyr eraill mewn modd sy'n dangos parodrwydd i ddatblygu perthnasoedd gwaith sy'n cyd-fynd â gweithdrefnau'r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rhoi cyngor, gwybodaeth ac arddangosiadau clir i gynorthwyo eraill i ddatblygu’r sgiliau sydd gennych 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defnyddio cyfleoedd i ymestyn cysylltiad personol ag ymarferwyr eraill a rhoi sylw uniongyrchol i'w harbenigedd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 datblygu dealltwriaeth o rolau a chyfrifoldebau ymarferwyr eraill gan eu bod yn effeithio ar eich gwaith eich hun</w:t>
      </w:r>
    </w:p>
    <w:p>
      <w:pPr/>
      <w:r>
        <w:rPr>
          <w:lang w:val="en-GB"/>
        </w:rPr>
        <w:t>Gweithio mewn partneriaeth ag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rhyngweithio ag ymarferwyr eraill mewn modd sy'n debygol o hyrwyddo ymddiriedaeth a hyder yn y berthynas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rhoi gwybodaeth amserol, briodol a chryno i alluogi ymarferwyr eraill i roi eu cymorth i ddisgyblion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    ymateb i geisiadau ymarferwyr eraill am wybodaeth a chymorth mewn modd sy'n dangos parodrwydd i gydweithio lle bo hynny'n rhesymol ac yn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 egluro'n glir unrhyw ffactorau sy'n cyfyngu ar eich gallu i gydweithio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 cyfrannu'n effeithiol at gynllunio a rhoi camau gweithredu ar y cyd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cyflawni ymrwymiadau y cytunwyd arnynt mewn modd dibynadwy i ymgymryd â gweithio mewn partneriaeth ag ymarferwyr  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chwilio am gyfleoedd i fanteisio ar sgiliau a gwybodaeth ymarferwyr eraill a’u defnyddio’n effeithiol i gynorthwyo eich rôl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sut i sefydlu a chynnal perthynas waith effeithiol ag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egwyddorion cyfathrebu effeithiol a sut i'w cymhwyso er mwyn cyfathrebu'n effeithiol ag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pwysigrwydd cyfnewid gwybodaeth ac adnoddau ag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polisi'r ysgol o ran cyfrinachedd gwybodaeth – pwy sydd â hawl i drosglwyddo pa wybodaeth ac i bwy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protocolau a gweithdrefnau’r ysgol ar gyfer cofnodi a rhannu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eich rôl o fewn yr ysgol a’r cyfyngiadau o ran eich cymhwysedd a'ch maes cyfrifoldeb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eich rôl mewn gwahanol sefyllfaoedd grŵp, gan gynnwys gweithio amlasiantaethol, a sut rydych chi’n cyfrannu at broses gyffredinol y grŵp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rolau a chyfrifoldebau staff yn yr ysgol ac ymarferwyr eraill sydd mewn cysylltiad â'r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eich ffiniau chi a ffiniau gweithwyr proffesiynol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 pwysigrwydd gweithio mewn modd sy’n cadw at werthoedd, credoau a diwylliant yr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 pwysigrwydd parchu sgiliau ac arbenigedd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 gwerth rhannu sut rydych chi'n ymdrin â'ch rôl gydag ymarferwyr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 polisïau a gweithdrefnau’r ysgolion ar gyfer creu a chynnal cysylltiad ag ymarferwyr y tu allan i'r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 sut i benderfynu pryd y dylech roi gwybodaeth a/neu gymorth eich hun a phryd y dylech gyfeirio'r sefyllfa at ymarferydd arall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 y cymorth a'r cyngor arbenigol sydd ar gael i chi yn yr ysgol a chan ymarferwyr eraill sydd mewn cysylltiad â'r ysgol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Cyfrinachedd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rhoi gwybodaeth i'r rhai sydd wedi'u hawdurdodi i’w derbyn yn unig.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Ymarferwyr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cydweithwyr yn yr ysgol neu gysylltiadau o sefydliadau allanol y mae eu gwaith yn effeithio ar eich rôl, megis:</w:t>
      </w:r>
    </w:p>
    <w:p>
      <w:pPr>
        <w:numPr>
          <w:ilvl w:val="0"/>
          <w:numId w:val="2"/>
        </w:numPr>
      </w:pPr>
      <w:r>
        <w:t>staff addysgu, e.e. athrawon, arweinwyr pwnc, athrawon arbenigol, athrawon cyflenwi</w:t>
      </w:r>
    </w:p>
    <w:p>
      <w:pPr>
        <w:numPr>
          <w:ilvl w:val="0"/>
          <w:numId w:val="2"/>
        </w:numPr>
      </w:pPr>
      <w:r>
        <w:t>staff cymorth</w:t>
      </w:r>
    </w:p>
    <w:p>
      <w:pPr>
        <w:numPr>
          <w:ilvl w:val="0"/>
          <w:numId w:val="2"/>
        </w:numPr>
      </w:pPr>
      <w:r>
        <w:t>athrawon dan hyfforddiant</w:t>
      </w:r>
    </w:p>
    <w:p>
      <w:pPr>
        <w:numPr>
          <w:ilvl w:val="0"/>
          <w:numId w:val="2"/>
        </w:numPr>
      </w:pPr>
      <w:r>
        <w:t>rhieni cynorthwyol a gwirfoddolwyr cymunedol</w:t>
      </w:r>
    </w:p>
    <w:p>
      <w:pPr>
        <w:numPr>
          <w:ilvl w:val="0"/>
          <w:numId w:val="2"/>
        </w:numPr>
      </w:pPr>
      <w:r>
        <w:t>cysylltiadau’r ysgol o broffesiynau nad ydynt yn addysgu, e.e. seicolegydd addysgol, therapydd iaith a lleferydd, cynghorydd addysg awyr agored, pobl fusnes leol.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amser, yr adnoddau a'r cyngor rydych chi'n eu rhoi i ymarferwyr eraill a'u gweithgareddau, a'r rhai maen nhw'n eu rhoi i chi a'ch gweithgareddau chi.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TDASTL4    Cyfrannu at berthnasoedd cadarnhaol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TDASTL5  Rhoi cymorth effeithiol i'ch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TDASTL20  Datblygu a hyrwyddo perthnasoedd cadarnhaol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TDASTL21  Cynorthwyo datblygiad ac effeithiolrwydd timau gwaith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STL62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9793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E325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a3f79e36d24258" /><Relationship Type="http://schemas.openxmlformats.org/officeDocument/2006/relationships/numbering" Target="/word/numbering.xml" Id="R520a85ec6c5b41e3" /><Relationship Type="http://schemas.openxmlformats.org/officeDocument/2006/relationships/settings" Target="/word/settings.xml" Id="R43cd17dc657a4e54" /><Relationship Type="http://schemas.openxmlformats.org/officeDocument/2006/relationships/image" Target="/word/media/0cf29443-417d-4e6a-b502-0689c24f099b.png" Id="Rd2cb90499c29446a" /></Relationships>
</file>