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0075ee9e94f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TDASTL54</w:t>
            </w:r>
            <w:r>
              <w:rPr>
                <w:b/>
              </w:rPr>
              <w:br/>
            </w:r>
            <w:r>
              <w:rPr>
                <w:b/>
              </w:rPr>
              <w:t>Cynllunio a chynorthwyo chwarae hunan-gyfeiriedig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395bddc7a144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cynllunio ac yn cynorthwyo gweithgareddau chwarae hunangyfeiriedig plant neu bobl ifanc. Mae'n addas ar gyfer y rhai sy'n gweithio mewn unrhyw fath o leoliad ysgol, gan gynnwys ysgolion uwchradd, a byddai'n arbennig o addas ar gyfer y rhai sy'n ymwneud â gwasanaethau estynedig.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nodi anghenion chwarae a dewisiadau plant a phobl ifanc, datblygu mannau chwarae a fydd yn diwallu'r anghenion hyn, a chynorthwyo plant a phobl ifanc yn ystod chwarae.</w:t>
      </w:r>
    </w:p>
    <w:p>
      <w:pPr/>
      <w:r>
        <w:rPr>
          <w:lang w:val="en-GB"/>
        </w:rPr>
        <w:t>Mae'r uned hon yn cynnwys pedair elfen:</w:t>
      </w:r>
    </w:p>
    <w:p>
      <w:pPr>
        <w:numPr>
          <w:ilvl w:val="0"/>
          <w:numId w:val="1"/>
        </w:numPr>
      </w:pPr>
      <w:r>
        <w:t>Casglu a dadansoddi gwybodaeth am anghenion chwarae a dewisiadau</w:t>
      </w:r>
    </w:p>
    <w:p>
      <w:pPr>
        <w:numPr>
          <w:ilvl w:val="0"/>
          <w:numId w:val="1"/>
        </w:numPr>
      </w:pPr>
      <w:r>
        <w:t>Cynllunio a pharatoi mannau chwarae</w:t>
      </w:r>
    </w:p>
    <w:p>
      <w:pPr>
        <w:numPr>
          <w:ilvl w:val="0"/>
          <w:numId w:val="1"/>
        </w:numPr>
      </w:pPr>
      <w:r>
        <w:t>Cynorthwyo chwarae hunan-gyfeiriedig</w:t>
      </w:r>
    </w:p>
    <w:p>
      <w:pPr>
        <w:numPr>
          <w:ilvl w:val="0"/>
          <w:numId w:val="1"/>
        </w:numPr>
      </w:pPr>
      <w:r>
        <w:t>Helpu plant a phobl ifanc i reoli risg yn ystod chwarae.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Casglu a dadansoddi gwybodaeth am anghenion chwarae a dewisiadau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    casglu gwybodaeth am chwarae plant a phobl ifanc gan ddefnyddio ystod o </w:t>
      </w:r>
    </w:p>
    <w:p>
      <w:pPr/>
      <w:r>
        <w:rPr>
          <w:lang w:val="en-GB"/>
        </w:rPr>
        <w:t>ddulliau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ymchwilio ac ystyried anghenion plant a phobl ifanc sy'n wynebu rhwystrau i fynediad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dadansoddi gwybodaeth i nodi anghenion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ymgynghori â phlant a phobl ifanc ac ystyried eu syniadau ar anghenion chwarae a dewisiadau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 ymchwilio a nodi ystod o fannau chwarae ac adnoddau a fydd yn diwallu anghenion chwarae plant a phobl ifanc</w:t>
      </w:r>
    </w:p>
    <w:p>
      <w:pPr/>
      <w:r>
        <w:rPr>
          <w:lang w:val="en-GB"/>
        </w:rPr>
        <w:t>Cynllunio a pharatoi mannau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cynllunio </w:t>
      </w:r>
    </w:p>
    <w:p>
      <w:pPr/>
      <w:r>
        <w:rPr>
          <w:lang w:val="en-GB"/>
        </w:rPr>
        <w:t>mannau chwarae</w:t>
      </w:r>
    </w:p>
    <w:p>
      <w:pPr/>
      <w:r>
        <w:rPr>
          <w:lang w:val="en-GB"/>
        </w:rPr>
        <w:t xml:space="preserve"> a fydd yn diwallu anghenion plant a phobl ifanc ac y gellir eu haddasu ganddynt i ddiwallu anghenion newydd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gwneud yn siŵr bod y mannau chwarae yn addas ar gyfer ystod o wahanol fathau o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cael yr adnoddau sydd eu hangen ar gyfer y mannau chwarae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 gweithio o fewn y gyllideb sydd ar gael neu ddod o hyd i ffyrdd creadigol eraill o gael yr adnoddau neu eu creu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  creu'r mannau chwarae a gynllunnir, a chynnwys plant a phobl ifanc lle bynnag y bo modd.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  gwneud yn siŵr y bydd yr ystod o fannau chwarae yn hygyrch i bob plentyn a pherson ifanc a allai gymryd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  gwneud yn siŵr bod y mannau chwarae yn ystyried gofynion iechyd a diogelwch</w:t>
      </w:r>
    </w:p>
    <w:p>
      <w:pPr/>
      <w:r>
        <w:rPr>
          <w:lang w:val="en-GB"/>
        </w:rPr>
        <w:t>Cynorthwyo chwarae hunan-gyfeiriedig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  annog plant a phobl ifanc i ddewis ac archwilio'r ystod o fannau chwarae drostynt eu hunain, gan roi cymorth pan fo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  gadael y cynnwys a bwriad y chwarae i’r plant a’r bobl ifanc P15 galluogi chwarae i ddigwydd yn ddi-dor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  galluogi plant a phobl ifanc i archwilio eu gwerthoedd eu hunain P17   gwneud yn siŵr bod plant a phobl ifanc yn gallu datblygu yn eu ffyrdd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  cynnal fframiau chwarae plant a phobl ifanc pan fo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  arsylwi chwarae ac ymateb i ysgogiadau chwarae yn unol â’r cam yn cylched chwarae</w:t>
      </w:r>
    </w:p>
    <w:p>
      <w:pPr/>
      <w:r>
        <w:rPr>
          <w:lang w:val="en-GB"/>
        </w:rPr>
        <w:t>Helpu plant a phobl ifanc i reoli risg yn ystod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P20   caniatáu i blant a phobl ifanc brofi ac archwilio risg yn ystod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P21   nodi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pan maent yn digwydd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P22   asesu'r risgiau y mae'r peryglon hyn yn eu peri mewn ffordd sy'n sensitif i natur y plant a'r bobl ifanc dan sylw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P23   codi ymwybyddiaeth plant a phobl ifanc o beryglon a sut i reoli risg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P24   cydbwyso'r risgiau sy'n gysylltiedig â manteision her a symbyliad P25 peidio ag ymyrryd oni bai y bydd lefel y risg yn annerbyniol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     rhagdybiaethau a gwerthoedd sy’n gysylltiedig â gwaith chwarae sy'n berthnasol i'r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manteision chwarae yn y tymor byr a’r tymor hir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Rôl y gweithiwr chwarae wrth gynorthwyo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dangosyddion/amcanion y gallwch chi eu defnyddio i werthuso darpariaeth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 y dulliau ymddygiadol sy'n gysylltiedig â chwarae: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K5.1  wedi'i gyfarwyddo'n bersonol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K5.2  cymhelliant cynhenid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K5.3   mewn cyd-destun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K5.4   digymell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K5.5   heb nod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K5.6   y cynnwys a'r bwriad o dan reolaeth y plant a'r bobl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yr ystod o fathau o chwarae sy'n cael eu derbyn yn gyffredin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sut i ddarparu ar gyfer y mathau canlynol o chwarae: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   chwarae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K7.2   chwarae creadigol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K7.3   chwarae dwfn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K7.4   chwarae dramatig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K7.5   chwarae archwiliadol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K7.6   chwarae ffantasi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K7.7   chwarae dychmygus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K7.8   chwarae ymsymudol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K7.9   chwarae meistrolaeth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K7.10 chwarae gwrthrych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K7.11  chwarae rôl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K7.12 chwarae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K7.13 chwarae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K7.14 chwarae cymdeithasol-ddramatig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K7.15 chwarae symbolaidd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y disgrifyddion hwyliau sy'n gysylltiedig â chwarae a sut i adnabod y rhain: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K8.1   hapus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K8.2   annibynnol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K8.3   hyderus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K8.4   anhunanol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K8.5    ymddiriedus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K8.6    cytbwys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K8.7     gweithredol neu wedi ymgolli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K8.8     cyfforddus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y prif gamau yn natblygiad plant a sut mae'r rhain yn effeithio ar anghenion ac ymddygiadau chwarae plant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anghenion penodol plant anabl a sut mae angen i'r rhain gael eu bodloni wrth gynllunio a chynorthwyo chwarae, gan gynnwys eu helpu i reoli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   pam mae’n bwysig nodi anghenion chwarae a dewisiadau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  y mathau o wybodaeth y gallwch chi eu defnyddio i nodi anghenion a dewisiadau chwarae a sut i gael gafael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  y rhwystrau i fynediad, gan gynnwys anabledd ymhlith rhai eraill, y gall rhai plant a phobl ifanc eu profi a sut i fynd i'r afael â'r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  pam mae’n bwysig ymgynghori â phlant a phobl ifanc ar anghenion a dewisiadau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  dulliau effeithiol o ymgynghori â phlant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   yr ystod o wahanol fathau o fannau chwarae sy’n gallu diwallu anghenion a dewisiadau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  sut i gynllunio mannau chwarae sy'n diwallu anghenion chwarae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  pam mae’n bwysig creu lleoedd y gall plant a phobl ifanc eu haddasu i'w hanghenion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  sut i gael a/neu greu’r adnoddau sydd eu hangen ar gyfer ystod o fannau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  sut i gynnwys plant a phobl ifanc wrth greu mannau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  pwysigrwydd rhoi mynediad i bob plentyn a sut i wneud yn siŵr bod hyn yn digwydd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  y gofynion iechyd a diogelwch sy'n berthnasol i fannau chwarae a sut i wneud yn siŵr eich bod yn ystyried y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  pam mae’n bwysig i blant a phobl ifanc ddewis ac archwilio mannau chwarae drostynt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  y mathau o gymorth y gallai fod angen i chi eu rhoi a sut i benderfynu pryd mae'n briodol rhoi cymorth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  pam mae’n bwysig gadael i blant a phobl ifanc benderfynu ar y cynnwys a bwriad y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  pam mae’n bwysig caniatáu i chwarae fynd rhagddo’n ddi-dor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 pam mae’n bwysig caniatáu i blant ddatblygu yn eu ffyrdd eu hunain a pheidio â dangos ffyrdd 'gwell' iddynt o wneud pethau pan fyddant yn chwarae oni bai eu bod yn gofyn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   prif gamau’r cylched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   sut i ddiffinio ffrâm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   sut i nodi  ysgogiadau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   sut i nodi pryd a sut i ymateb i ysgogiad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   pam mae risg yn bwysig mewn chwarae a sut i annog a chynorthwyo plant a phobl ifanc i gymryd risg derbyniol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   y lefelau risg sy’n dderbyniol yn unol â pholisïau a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   yr ystod o beryglon a allai ddigwydd yn ystod chwarae plant a sut i adnabod y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K35   y camau sylfaenol yn natblygiad plant a'r goblygiadau sydd gan y rhain ar gyfer lefelau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K36  sut i asesu risg yn ôl oedran a cham datblygu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K37  pwysigrwydd cydbwyso risg â manteision her a symbyliad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Casglu a dadansoddi gwybodaeth am anghenion chwarae a dewisiadau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1.        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       ymchwilio i ddamcaniaeth ac arferion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1.2.       arsylwi plant a phobl ifanc yn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1.3.       rhyngweithio â phlant a phobl ifanc</w:t>
      </w:r>
    </w:p>
    <w:p>
      <w:pPr/>
      <w:r>
        <w:rPr>
          <w:lang w:val="en-GB"/>
        </w:rPr>
        <w:t>Cynllunio a pharatoi mannau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2.         </w:t>
      </w:r>
    </w:p>
    <w:p>
      <w:pPr/>
      <w:r>
        <w:rPr>
          <w:lang w:val="en-GB"/>
        </w:rPr>
        <w:t>Mannau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2.1.       ar gyfer chwarae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       ar gyfer chwarae affeithiol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2.3.       dros 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2.4.       parhaol</w:t>
      </w:r>
    </w:p>
    <w:p>
      <w:pPr/>
      <w:r>
        <w:rPr>
          <w:lang w:val="en-GB"/>
        </w:rPr>
        <w:t>Cynorthwyo chwarae hunan-gyfeiriedig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3.         </w:t>
      </w:r>
    </w:p>
    <w:p>
      <w:pPr/>
      <w:r>
        <w:rPr>
          <w:lang w:val="en-GB"/>
        </w:rPr>
        <w:t>Mannau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3.1.      ar gyfer chwarae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3.2.      ar gyfer chwarae affeithiol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3.3.      dros 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3.4.      parhaol</w:t>
      </w:r>
    </w:p>
    <w:p>
      <w:pPr/>
      <w:r>
        <w:rPr>
          <w:lang w:val="en-GB"/>
        </w:rPr>
        <w:t>Helpu plant a phobl ifanc i reoli risg yn ystod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4.        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      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      emosiynol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4.3.      ymddygiadol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4.4. amgylcheddol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Chwarae affeithiol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lle mae’r plant neu'r bobl ifanc yn profi neu'n arbrofi gydag emosiynau, teimladau ac agweddau.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Rhwystrau i fynediad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pethau sy'n atal neu'n annog plant a phobl ifanc rhag cymryd rhan mewn darpariaeth chwarae. Gall y rhain gynnwys rhwystrau corfforol i blant anabl, ond gallant hefyd gynnwys materion ehangach fel gwahaniaethu, diffyg delweddau cadarnhaol, diffyg gweithgareddau ac arferion sy'n dderbyniol yn ddiwylliannol, rhwystrau iaith allu o ffactorau eraill sy'n effeithio ar wahanol gymunedau.</w:t>
      </w:r>
    </w:p>
    <w:p>
      <w:pPr/>
      <w:r>
        <w:rPr>
          <w:lang w:val="en-GB"/>
        </w:rPr>
        <w:t>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plant a phobl ifanc anabl a heb anabledd rhwng pedair ac un ar bymtheg oed, gan gynnwys genethod a bechgyn o bob diwylliant a chefndir.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cyfathrebu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sy’n defnyddio geiriau, naws neu ystumiau, e.e. meimio, jôcs, ffugio, tynnu coes, canu, trafod, barddoniaeth.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creadigol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caniatáu ymateb newydd, trawsnewid gwybodaeth, ymwybyddiaeth o gysylltiadau newydd, gydag elfen annisgwyl, e.e. mwynhau creu gydag ystod o ddeunyddiau ac offer, er ei fwyn ei hun.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dwfn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caniatáu i'r plentyn ddod ar draws profiadau peryglus neu hyd yn oed a allai beryglu bywyd, datblygu sgiliau goroesi a gorchfygu ofn, e.e. neidio i mewn i redfa awyr, reidio beic ar barapet, cydbwyso ar drawst uchel.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Plant anabl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plant ag amhariadau sy'n wynebu rhwystrau rhag cael mynediad at ofal plant prif ffrwd a chyfleusterau chwarae. Mae hyn yn cynnwys plant ag amhariadau corfforol ac ar y synhwyrau, anawsterau dysgu a chyfathrebu, cyflyrau meddygol, ac anghenion heriol a chymhleth a allai fod yn barhaol neu dros dro.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dramatig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dramateiddio digwyddiadau lle nad yw'r plentyn yn cymryd rhan yn uniongyrchol, e.e. cyflwyno sioe deledu, digwyddiad ar y stryd, digwyddiad crefyddol neu Nadoligaidd, hyd yn oed angladd.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archwiliadol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i gael mynediad at wybodaeth ffeithiol gan gynnwys ymddygiadau trafod pethau fel trin, taflu, taro neu gegu gwrthrychau, e.e. ymgysylltu â gwrthrych neu le ac, naill ai drwy drin neu symud, asesu ei briodweddau, posibiliadau a chynnwys, megis pentyrru briciau.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ffantasi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aildrefnu'r byd yn ffordd y plentyn, ffordd sy'n annhebygol o ddigwydd, e.e. chwarae drwy esgus bod yn beilot sy'n hedfan o gwmpas y byd neu berchennog car drud.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rhywbeth a allai achosi niwed i iechyd, diogelwch a lles defnyddwyr y lleoliad chwarae, e.e. gwydr wedi torri, cyfarpar chwarae diffygiol, drysau yn cael eu gadael ar agor y dylid eu cau.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dychmygus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lle nad yw'r rheolau confensiynol sy'n rheoli'r byd ffisegol yn berthnasol, e.e. dychmygu neu'n esgus bod yn goeden neu long, neu’n rhoi mwythau i gi nad yw yno.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ymsymudol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symud i unrhyw gyfeiriad ac i bob cyfeiriad er ei fwyn ei hun, e.e. cwrso, tagio, cuddio a cheisio, dringo coed.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meistrolaeth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rheoli cynhwysion ffisegol ac affeithiol yr amgylcheddau, e.e. tyllau cloddio, newid llwybr nentydd, adeiladu llochesi, adeiladu tanau.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gwrthrych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defnyddio dilyniannau anfeidrol a diddorol o drafod a symudiadau gan y llygad a’r llaw, fel archwilio a defnyddio unrhyw wrthrych mewn ffordd newydd, ee. brethyn, brwsh paent, cwpan.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Parhaol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rhywbeth sy'n para, neu y bwriedir iddo bara, am gyfnod hir.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chwarae’n cael ei ddewis yn rhydd, caiff ei gyfarwyddo’n bersonol ac mae’n cael ei gymell yn gynhenid.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Ysgogiadau chwarae*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mynegiant yr wyneb, iaith neu iaith y corff sy'n cyfleu dymuniad y plentyn neu'r person ifanc i chwarae neu wahodd eraill i chwarae.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Cylched chwarae*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llif llawn y chwarae, o'r ysgogiad chwarae cyntaf gan y plentyn, dychwelyd o'r byd y tu allan, ymateb y plentyn i ddychwelyd a datblygiad chwarae pellach i'r pwynt lle mae'r chwarae'n gyflawn.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Ffrâm*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ffin materol neu anfaterol sy'n cadw'r chwarae yn gyfan.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anghenion unigol y plant i chwarae.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Gofod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le sy'n cynorthwyo ac yn cyfoethogi'r potensial i blant chwarae.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tebygolrwydd y bydd perygl yn achosi niwed mewn gwirionedd; yn aml, bydd hyn yn cael ei ddylanwadu gan oedran neu gam datblygiad y plant a'r bobl ifanc dan sylw.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rôl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drwy archwilio ffyrdd o fod, er nad ydynt fel arfer o natur bersonol, gymdeithasol, ddomestig neu ryngbersonol dwys, e.e. brwsio ag ysgub, deialu gyda ffôn, gyrru car.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clos sy’n llai i’w wneud ag ymladd a mwy i'w wneud â chyffwrdd, cosi, mesur cryfder cymharol, darganfod hyblygrwydd corfforol a chynnwrf arddangos, e.e. ymladd chwareus, reslo a chwrso lle mae'r plant dan sylw yn amlwg heb eu hanafu ac yn rhoi pob arwydd eu bod yn mwynhau eu hunain.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lle gellir datgelu'r rheolau a'r meini prawf ar gyfer ymgysylltu cymdeithasol a rhyngweithio, eu harchwilio a'u diwygio, e.e. unrhyw sefyllfa gymdeithasol neu ryngweithiol sy'n cynnwys disgwyliad ar bob parti y byddant yn cadw at y rheolau neu'r protocolau, h.y. gemau, sgyrsiau, gwneud rhywbeth gyda'i gilydd.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cymdeithasol-ddramatig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profiadau go iawn a phrofiadau potensial o natur bersonol, gymdeithasol, ddomestig neu ryngbersonol dwys, e.e. chwarae gartref, mynd i'r siopau, bod yn famau a thadau, trefnu pryd o fwyd neu hyd yn oed ffraeo.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 symbolaidd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chwarae sy'n caniatáu rheolaeth, archwilio graddol a gwell dealltwriaeth, heb y risg o fod allan o ddyfnder, e.e. defnyddio darn o bren i symboleiddio person, neu ddarn o linyn i symboleiddio modrwy briodas.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Dros 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nid parhaol.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Gordon Sturrock a Perry Else, 1998, The playground as therapeutic space: playwork as healing (known as “The Colorado Paper”), a gyhoeddwyd yn Play in a Changing Society: Research, Design, Application, IPA/USA, Little Rock, UDA. Ar gael fel PDF yn rhad ac am ddim o </w:t>
      </w:r>
    </w:p>
    <w:p>
      <w:pPr/>
      <w:r>
        <w:rPr>
          <w:lang w:val="en-GB"/>
        </w:rPr>
        <w:t>www.ludemos.co.uk</w:t>
      </w:r>
    </w:p>
    <w:p>
      <w:pPr/>
      <w:r>
        <w:rPr>
          <w:lang w:val="en-GB"/>
        </w:rPr>
        <w:t xml:space="preserve"> neu </w:t>
      </w:r>
    </w:p>
    <w:p>
      <w:pPr/>
      <w:r>
        <w:rPr>
          <w:lang w:val="en-GB"/>
        </w:rPr>
        <w:t>info.ludemos@virgin.net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TDASTL10 Cynorthwyo chwarae a dysgu plant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TDASTL15 Cynorthwyo chwarae plant a phobl ifanc</w:t>
      </w:r>
    </w:p>
    <w:p>
      <w:pPr/>
      <w:r>
        <w:rPr>
          <w:lang w:val="en-GB"/>
        </w:rPr>
        <w:t>Tarddiad yr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Daw'r uned hon o'r Safonau Galwedigaethol Cenedlaethol mewn Gwaith Chwarae lle mae'n ymddangos fel uned PW9.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PW9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mathemateg, cynllunio, paratoi, adnoddau, deilliannau, rhif, siâp, dulliau mesur, trin data, datrys problemau, symbolau, diagramau,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5BF0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1e4d94e0f0496a" /><Relationship Type="http://schemas.openxmlformats.org/officeDocument/2006/relationships/numbering" Target="/word/numbering.xml" Id="R435d7c53a7b34f77" /><Relationship Type="http://schemas.openxmlformats.org/officeDocument/2006/relationships/settings" Target="/word/settings.xml" Id="Rc9f2aa55842c41ab" /><Relationship Type="http://schemas.openxmlformats.org/officeDocument/2006/relationships/image" Target="/word/media/672c7e73-90e7-480c-aa3a-73172b6d3345.png" Id="Rf7395bddc7a14447" /></Relationships>
</file>