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83979fb5e4c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TDASTL5</w:t>
            </w:r>
            <w:r>
              <w:rPr>
                <w:b/>
              </w:rPr>
              <w:br/>
            </w:r>
            <w:r>
              <w:rPr>
                <w:b/>
              </w:rPr>
              <w:t>Rhoi cymorth effeithiol i'ch cydweithwyr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ebbf02382a47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gweithio gydag eraill i gynorthwyo addysgu a dysgu mewn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ysgolion. Mae'n cwmpasu eich rôl wrth gyfrannu at waith tîm effeithiol a gwella eich perfformiad eich hun.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bod yn aelod effeithiol o staff yr ysgol. Mae'n golygu gweithio'n effeithiol gyda chydweithwyr a chymryd rôl flaenllaw wrth ddatblygu eich sgiliau a'ch arbenigedd eich hun.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Cynnal perthynas waith gyda chydweithwyr</w:t>
      </w:r>
    </w:p>
    <w:p>
      <w:pPr>
        <w:numPr>
          <w:ilvl w:val="0"/>
          <w:numId w:val="1"/>
        </w:numPr>
      </w:pPr>
      <w:r>
        <w:t>Datblygu eich effeithiolrwydd mewn rôl gefnogol.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perthynas waith gyda chydweithwyr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rhoi cymorth cyson ac effeithiol i gydweithwyr yn unol â gofynion a chyfrifoldebau eich rôl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cyfathrebu'n agored ac yn onest â'ch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cyflawni eich ymrwymiadau i gydweithwyr yn effeithiol ac yn unol â'ch blaenoriaethau gwaith cyffredinol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rhoi gwybod i'ch cydweithwyr am agweddau ar eich gwaith a'ch amserlen a allai effeithio ar y cymorth y gallwch ei gynnig iddynt.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cyfrannu awgrymiadau, syniadau a gwybodaeth er budd cydweithwyr a gwella gweithio mewn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mynd i’r afael ag unrhyw faterion yn eich perthynas â chydweithwyr y gallwch chi eu datrys eich hun, a gwneud hynny mewn modd adeiladol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gofyn am gyngor ac arweiniad priodol wrth ddelio ag unrhyw faterion yn eich perthynas waith na ellir eu datrys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cydymffurfio â'r holl ofynion a disgwyliadau o ran cyfrinachedd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Datblygu eich effeithiolrwydd mewn rôl gefnogol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cynnal dealltwriaeth gyfoes o ofynion eich rôl a'ch cyfrifoldebau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myfyrio ar eich arferion i nodi cyflawniadau, cryfderau a gwendidau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ceisio ac ystyried adborth adeiladol ar eich perfformiad gan bobl gymwys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cymryd rhan flaenllaw wrth nodi a chytuno ar amcanion datblygiad personol sy’n rhai: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P12.1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P12.2 mesuradwy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P12.3 cyraeddadwy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P12.4 realistig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P12.5 amserol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ymgymryd â chamau datblygu y cytunwyd arnynt mewn modd cydwybodol ac o fewn yr amserlen 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gwneud defnydd effeithiol o'r cyfleoedd datblygu sydd ar gael i chi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disgwyliadau a gofynion yr ysgol ar gyfer eich rôl a'ch cyfrifoldebau fel y nodir yn eich disgrifiad swydd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rolau a chyfrifoldebau’r cydweithwyr yr ydych yn gweithio gyda nhw a sut mae'r rhain yn berthnasol i'ch rôl a'ch cyfrifoldebau 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yr egwyddorion sylfaenol sy'n sail i gyfathrebu effeithiol, rhyngbersonol a chydweithredol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y llinellau a'r dulliau cyfathrebu sy'n berthnasol o fewn lleoliad yr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y cyfarfodydd a'r strwythurau ymgynghori yn yr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disgwyliadau a gweithdrefnau’r ysgol ar gyfer meithrin perthnasoedd gwaith da, hyrwyddo gwaith tîm a phartneriaethau gyda chydweithwyr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y gwahaniaethau rhwng perthnasoedd gwaith a pherthnasoedd personol a sut y gellir cynnal perthnasoedd gwaith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 mae trafodaethau tîm yn bwysig a pham y dylech gyfrannu atynt mewn modd adeiladol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pwysigrwydd parchu sgiliau ac arbenigedd ymarferwyr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pam mae’n bwysig gwella'ch gwaith eich hun yn barhaus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i fyfyrio ar eich gwaith a'i werthuso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pwysigrwydd ystyried adborth gan gydweithwyr wrth werthuso eich arferion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cyfleoedd ffurfiol ac anffurfiol sydd ar gael i chi i gynnal arfarniad/adolygiad o berfformiad staff a sut y gallwch gyfrannu at y rhain ac elwa ohonynt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y mathau o gyfleoedd datblygu sydd ar gael i chi a sut i gael gafael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pobl rydych chi'n gweithio gyda nhw yn rheolaidd neu'n achlysurol, er enghraifft:</w:t>
      </w:r>
    </w:p>
    <w:p>
      <w:pPr>
        <w:numPr>
          <w:ilvl w:val="0"/>
          <w:numId w:val="2"/>
        </w:numPr>
      </w:pPr>
      <w:r>
        <w:t>athrawon</w:t>
      </w:r>
    </w:p>
    <w:p>
      <w:pPr>
        <w:numPr>
          <w:ilvl w:val="0"/>
          <w:numId w:val="2"/>
        </w:numPr>
      </w:pPr>
      <w:r>
        <w:t>staff cymorth dysgu eraill</w:t>
      </w:r>
    </w:p>
    <w:p>
      <w:pPr>
        <w:numPr>
          <w:ilvl w:val="0"/>
          <w:numId w:val="2"/>
        </w:numPr>
      </w:pPr>
      <w:r>
        <w:t>oedolion eraill sy'n gweithio yn yr ysgol fel staff cyflogedig neu gynorthwywyr gwirfoddol</w:t>
      </w:r>
    </w:p>
    <w:p>
      <w:pPr>
        <w:numPr>
          <w:ilvl w:val="0"/>
          <w:numId w:val="2"/>
        </w:numPr>
      </w:pPr>
      <w:r>
        <w:t>pobl o'r tu allan i'r ysgol, megis seicolegwyr addysgol, therapyddion lleferydd ac iaith, ymgynghorwyr awdurdodau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Cyfrinachedd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rhoi gwybodaeth i'r rhai sydd wedi'u hawdurdodi i'w derbyn yn unig.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Cyfleoedd datblygu</w:t>
      </w:r>
    </w:p>
    <w:p>
      <w:pPr/>
      <w:r>
        <w:rPr>
          <w:lang w:val="en-GB"/>
        </w:rPr>
        <w:t xml:space="preserve"> y bobl, yr adnoddau a'r cyfleoedd eraill sydd ar gael i'ch helpu i ddatblygu eich sgiliau, er enghraifft:</w:t>
      </w:r>
    </w:p>
    <w:p>
      <w:pPr>
        <w:numPr>
          <w:ilvl w:val="0"/>
          <w:numId w:val="3"/>
        </w:numPr>
      </w:pPr>
      <w:r>
        <w:t>rhaglenni hyfforddiant</w:t>
      </w:r>
    </w:p>
    <w:p>
      <w:pPr>
        <w:numPr>
          <w:ilvl w:val="0"/>
          <w:numId w:val="3"/>
        </w:numPr>
      </w:pPr>
      <w:r>
        <w:t>mentora</w:t>
      </w:r>
    </w:p>
    <w:p>
      <w:pPr>
        <w:numPr>
          <w:ilvl w:val="0"/>
          <w:numId w:val="3"/>
        </w:numPr>
      </w:pPr>
      <w:r>
        <w:t>hyfforddi</w:t>
      </w:r>
    </w:p>
    <w:p>
      <w:pPr>
        <w:numPr>
          <w:ilvl w:val="0"/>
          <w:numId w:val="3"/>
        </w:numPr>
      </w:pPr>
      <w:r>
        <w:t>adnoddau dysgu fel rhaglenni cyfrifiadurol, llyfrau, rhaglenni dysgu agored ac o bell</w:t>
      </w:r>
    </w:p>
    <w:p>
      <w:pPr>
        <w:numPr>
          <w:ilvl w:val="0"/>
          <w:numId w:val="3"/>
        </w:numPr>
      </w:pPr>
      <w:r>
        <w:t>rhwydweithiau cymorth yn yr ysgol neu ar draws ysgolion.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Amcanion Datblygu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blaenoriaethau y cytunwyd arnynt ar eich cyfer o ran dysgu a datblygu, gan gynnwys, lle bo'n berthnasol, sgiliau TGCh personol.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amser, yr adnoddau a'r cyngor rydych chi’n eu rhoi i gydweithwyr a'u gweithgareddau, a'r rhai y mae cydweithwyr yn eu rhoi i chi a'ch gweithgareddau.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TDASTL4 Cyfrannu at berthnasoedd cadarnhaol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TDASTL20 Meithrin perthnasoedd cadarnhaol a’u hyrwyddo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TDASTL21 Cynorthwyo datblygiad ac effeithiolrwydd timau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TDASTL22 Myfyrio ar arferion a;u 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TDASTL62 Datblygu a chynnal perthynas waith gydag ymarferwyr eraill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mathemateg, cynllunio, paratoi, adnoddau, deilliannau, rhif, siâp, dulliau mesur, trin data, datrys problemau, symbolau, diagramau, gweithgareddau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F5A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569C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8BA7C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a5589ee5494577" /><Relationship Type="http://schemas.openxmlformats.org/officeDocument/2006/relationships/numbering" Target="/word/numbering.xml" Id="R65e874db5be6419e" /><Relationship Type="http://schemas.openxmlformats.org/officeDocument/2006/relationships/settings" Target="/word/settings.xml" Id="Rb3137523a21f4f91" /><Relationship Type="http://schemas.openxmlformats.org/officeDocument/2006/relationships/image" Target="/word/media/2d9bab30-97ff-4af3-8098-566b2401846c.png" Id="R58ebbf02382a477b" /></Relationships>
</file>