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a4a850065a464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SKSVFX1</w:t>
            </w:r>
            <w:r>
              <w:rPr>
                <w:b/>
              </w:rPr>
              <w:br/>
            </w:r>
            <w:r>
              <w:rPr>
                <w:b/>
              </w:rPr>
              <w:t>Pennu’r briff ar gyfer effeithiau gweledol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f42472012984cb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dod i gytundeb llawn a chyd-ddealltwriaeth o’r briff Effeithiau Gweledol er mwyn sicrhau bod y gwaith a gyflawnir yn bodloni’r weledigaeth greadigol ac yn ymarferol ac yn gyraeddadwy o fewn y cyfyngiadau o ran y gyllideb ac amser.</w:t>
      </w:r>
    </w:p>
    <w:p>
      <w:pPr/>
      <w:r>
        <w:rPr>
          <w:lang w:val="en-GB"/>
        </w:rPr>
        <w:t>Mae’n broses ailadroddol a gallai ymdrin â fersiynau amrywiol. Gallai olygu gweithio gan ddefnyddio neu fireinio briff sydd wedi’i ddiffinio ymlaen llaw neu fynd ati i lunio un o’r newydd. Gallai esblygu trwy gydol y cynhyrchiad a gellir ychwanegu eitemau ato. Gallai nodi eitemau sy’n destun ymchwiliad pellach, Ymchwil a Datblygiad (R&amp;D) neu agweddau anhysbys i’w diffinio.</w:t>
      </w:r>
    </w:p>
    <w:p>
      <w:pPr/>
      <w:r>
        <w:rPr>
          <w:lang w:val="en-GB"/>
        </w:rPr>
        <w:t>Caiff hyn ei gyflawni’n fwyaf tebygol gan Artistiaid Effeithiau Gweledol neu dîm Cynhyrchu Rhithwir (VP) dynodedig ar wahân.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unrhyw weledigaeth, dymuniadau neu ragdybiaeth sydd gan gyfarwyddwyr, cynhyrchwyr, goruchwylwyr neu dimau creadigol</w:t>
      </w:r>
    </w:p>
    <w:p>
      <w:pPr>
        <w:numPr>
          <w:ilvl w:val="0"/>
          <w:numId w:val="1"/>
        </w:numPr>
      </w:pPr>
      <w:r>
        <w:t>cydnabod agweddau allweddol ar gyfer genres ac arddulliau gweledol penodol</w:t>
      </w:r>
    </w:p>
    <w:p>
      <w:pPr>
        <w:numPr>
          <w:ilvl w:val="0"/>
          <w:numId w:val="1"/>
        </w:numPr>
      </w:pPr>
      <w:r>
        <w:t>pennu sut caiff cynnwys ffilmio byw ei ffilmio</w:t>
      </w:r>
    </w:p>
    <w:p>
      <w:pPr>
        <w:numPr>
          <w:ilvl w:val="0"/>
          <w:numId w:val="1"/>
        </w:numPr>
      </w:pPr>
      <w:r>
        <w:t>defnyddio’ch profiad a’ch barn o’r hyn fyddai’n ymarferol wrth fodloni’r weledigaeth greadigol</w:t>
      </w:r>
    </w:p>
    <w:p>
      <w:pPr>
        <w:numPr>
          <w:ilvl w:val="0"/>
          <w:numId w:val="1"/>
        </w:numPr>
      </w:pPr>
      <w:r>
        <w:t>awgrymu diwygiadau, ychwanegiadau, technoleg newydd neu ddewisiadau amgen os ydych chi’n meddwl eu bod yn ychwanegu at y briff</w:t>
      </w:r>
    </w:p>
    <w:p>
      <w:pPr>
        <w:numPr>
          <w:ilvl w:val="0"/>
          <w:numId w:val="1"/>
        </w:numPr>
      </w:pPr>
      <w:r>
        <w:t>dwyn i ystyriaeth sut mae’r gwaith a gynhyrchir gan adrannau ffilm eraill yn effeithio ar yr Effeithiau Gweledol</w:t>
      </w:r>
    </w:p>
    <w:p>
      <w:pPr>
        <w:numPr>
          <w:ilvl w:val="0"/>
          <w:numId w:val="1"/>
        </w:numPr>
      </w:pPr>
      <w:r>
        <w:t>cadarnhau gyda’r bobl berthnasol fod gennych chi gyd-ddealltwriaeth o’r briff, gan ddefnyddio deunydd gweledol lle byddai’n gymorth i wella’r ddealltwriaeth</w:t>
      </w:r>
    </w:p>
    <w:p>
      <w:pPr>
        <w:numPr>
          <w:ilvl w:val="0"/>
          <w:numId w:val="1"/>
        </w:numPr>
      </w:pPr>
      <w:r>
        <w:t>amlinellu unrhyw waith neu brofion Ymchwil a Datblygiad sydd eu hangen fel prawf o gysyniad</w:t>
      </w:r>
    </w:p>
    <w:p>
      <w:pPr>
        <w:numPr>
          <w:ilvl w:val="0"/>
          <w:numId w:val="1"/>
        </w:numPr>
      </w:pPr>
      <w:r>
        <w:t>sicrhau bod modd cyflawni’r briff gan gadw at y cyfyngiadau o ran y gyllideb, amserlen, lleoliad a chyfyngiadau eraill</w:t>
      </w:r>
    </w:p>
    <w:p>
      <w:pPr>
        <w:numPr>
          <w:ilvl w:val="0"/>
          <w:numId w:val="1"/>
        </w:numPr>
      </w:pPr>
      <w:r>
        <w:t>egluro eitemau gwirio’r briff sy’n debygol o newid a mynd i’r afael â nhw mewn ffyrdd na fyddai’n anfanteisiol i’ch sefydliad</w:t>
      </w:r>
    </w:p>
    <w:p>
      <w:pPr>
        <w:numPr>
          <w:ilvl w:val="0"/>
          <w:numId w:val="1"/>
        </w:numPr>
      </w:pPr>
      <w:r>
        <w:t>cyflawni gwaith yn unol ag amserlenni a cherrig milltir y cynhyrchiad</w:t>
      </w:r>
    </w:p>
    <w:p>
      <w:pPr>
        <w:numPr>
          <w:ilvl w:val="0"/>
          <w:numId w:val="1"/>
        </w:numPr>
      </w:pPr>
      <w:r>
        <w:t>addasu i newidiadau gweithredol a chreadigol wrth iddyn nhw godi ac awgrymu dewisiadau neu opsiynau ymarferol i’w dwyn i ystyriaeth</w:t>
      </w:r>
    </w:p>
    <w:p>
      <w:pPr>
        <w:numPr>
          <w:ilvl w:val="0"/>
          <w:numId w:val="1"/>
        </w:numPr>
      </w:pPr>
      <w:r>
        <w:t>adnabod a chyfathrebu goblygiadau’r gofynion newidiol ar y gyllideb, yr amserlen, a’r allbynnau Effeithiau Gweledol a bwrw iddi i’w datrys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technegau ffafriol a hoffterau’r cyfarwyddwr neu’r tîm creadigol</w:t>
      </w:r>
    </w:p>
    <w:p>
      <w:pPr>
        <w:numPr>
          <w:ilvl w:val="0"/>
          <w:numId w:val="2"/>
        </w:numPr>
      </w:pPr>
      <w:r>
        <w:t>sut i gaffael a dehongli’r briff neu ddeunyddiau gweledol</w:t>
      </w:r>
    </w:p>
    <w:p>
      <w:pPr>
        <w:numPr>
          <w:ilvl w:val="0"/>
          <w:numId w:val="2"/>
        </w:numPr>
      </w:pPr>
      <w:r>
        <w:t>sut i adnabod gofynion cynhyrchu o friff; cynllunio eich ymagwedd tuag at y gwaith, technegau, optimeiddiad a’r amserlen</w:t>
      </w:r>
    </w:p>
    <w:p>
      <w:pPr>
        <w:numPr>
          <w:ilvl w:val="0"/>
          <w:numId w:val="2"/>
        </w:numPr>
      </w:pPr>
      <w:r>
        <w:t>y weledigaeth greadigol ar gyfer gwaith Effeithiau Gweledol, ble i ganfod gwybodaeth am y gyllideb, yr amserlen a’r lleoliadau tebygol</w:t>
      </w:r>
    </w:p>
    <w:p>
      <w:pPr>
        <w:numPr>
          <w:ilvl w:val="0"/>
          <w:numId w:val="2"/>
        </w:numPr>
      </w:pPr>
      <w:r>
        <w:t>sut i asesu’r sgiliau, arbenigedd a’r galluoedd sydd eu hangen ar y tîm Effeithiau Gweledol</w:t>
      </w:r>
    </w:p>
    <w:p>
      <w:pPr>
        <w:numPr>
          <w:ilvl w:val="0"/>
          <w:numId w:val="2"/>
        </w:numPr>
      </w:pPr>
      <w:r>
        <w:t>sut gellir defnyddio Effeithiau Gweledol i wella cynyrchiadau, datrys problemau ac arbed arian</w:t>
      </w:r>
    </w:p>
    <w:p>
      <w:pPr>
        <w:numPr>
          <w:ilvl w:val="0"/>
          <w:numId w:val="2"/>
        </w:numPr>
      </w:pPr>
      <w:r>
        <w:t>manteision ac anfanteision y gwahanol gyfarpar a ellir ei ddefnyddio ar gyfer Effeithiau Gweledol a phryd mae’n briodol eu defnyddio</w:t>
      </w:r>
    </w:p>
    <w:p>
      <w:pPr>
        <w:numPr>
          <w:ilvl w:val="0"/>
          <w:numId w:val="2"/>
        </w:numPr>
      </w:pPr>
      <w:r>
        <w:t>y cyfarpar y gallai cyfleusterau neu ddatblygwyr eraill fod yn eu defnyddio i weithio ar asedau a rennir a saethiadau / golygfeydd</w:t>
      </w:r>
    </w:p>
    <w:p>
      <w:pPr>
        <w:numPr>
          <w:ilvl w:val="0"/>
          <w:numId w:val="2"/>
        </w:numPr>
      </w:pPr>
      <w:r>
        <w:t>sut i gyflwyno’ch dadleuon a’ch cynigion i ategu eich safbwynt</w:t>
      </w:r>
    </w:p>
    <w:p>
      <w:pPr>
        <w:numPr>
          <w:ilvl w:val="0"/>
          <w:numId w:val="2"/>
        </w:numPr>
      </w:pPr>
      <w:r>
        <w:t>sut i adnabod y goblygiadau o ran cost ac ymarferoldeb cyflawni gwaith Effeithiau Gweledol gan gynnwys o ran y tîm, deunydd, cyfarpar, lleoliadau a chyllidebau</w:t>
      </w:r>
    </w:p>
    <w:p>
      <w:pPr>
        <w:numPr>
          <w:ilvl w:val="0"/>
          <w:numId w:val="2"/>
        </w:numPr>
      </w:pPr>
      <w:r>
        <w:t>sut i ddefnyddio cafeatau neu nodiannau mewn cytundebau i ddiogelu’ch sefydliad rhag gofynion newidiol ac agweddau anhysbys</w:t>
      </w:r>
    </w:p>
    <w:p>
      <w:pPr>
        <w:numPr>
          <w:ilvl w:val="0"/>
          <w:numId w:val="2"/>
        </w:numPr>
      </w:pPr>
      <w:r>
        <w:t>pwysigrwydd asesu dichonoldeb technegol, sut i adnabod a datblygu o ran yr angen am Ymchwil a Datblygiad neu Brawf o Gysyniad i wirio’r ymagwedd</w:t>
      </w:r>
    </w:p>
    <w:p>
      <w:pPr>
        <w:numPr>
          <w:ilvl w:val="0"/>
          <w:numId w:val="2"/>
        </w:numPr>
      </w:pPr>
      <w:r>
        <w:t>sut i asesu a chyfathrebu effaith gwahanol newidiadau gan gynnwys toriadau o ran y gyllideb neu weledigaeth greadigol newidiol</w:t>
      </w:r>
    </w:p>
    <w:p>
      <w:pPr>
        <w:numPr>
          <w:ilvl w:val="0"/>
          <w:numId w:val="2"/>
        </w:numPr>
      </w:pPr>
      <w:r>
        <w:t>sut i asesu gwerth cymharol costau sefydlu neu adeiladu ar raddfa fawr o gymharu â gwaith saethu penodol</w:t>
      </w:r>
    </w:p>
    <w:p>
      <w:pPr>
        <w:numPr>
          <w:ilvl w:val="0"/>
          <w:numId w:val="2"/>
        </w:numPr>
      </w:pPr>
      <w:r>
        <w:t>sut i gynllunio saethiadau mewn ffordd cost effeithiol gan ddefnyddio asedau a rennir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SKSVFX1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Cyfarwyddwr Technegol Effeithiau Gweledol, Artist Effeithiau Gweledol, Artist Iau Effeithiau Gweledol, Cynhyrchydd Effeithiau Gweledol, Goruchwyliwr Effeithiau Gweledol, Goruchwyliwr Cynorthwyol Effeithiau Gweledol, Cyfarwyddwr Technegol Cynorthwyol Effeithiau Gweledol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Effeithiau Gweledol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pennu; briff; Effeithiau Gweledol; effeithiau gweledol; gweledigaeth; amserlenni; cynhyrchiad rhithiol; cynhyrchiad;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2D5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06221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3c3bb14a53c491e" /><Relationship Type="http://schemas.openxmlformats.org/officeDocument/2006/relationships/numbering" Target="/word/numbering.xml" Id="R4b002134001942e5" /><Relationship Type="http://schemas.openxmlformats.org/officeDocument/2006/relationships/settings" Target="/word/settings.xml" Id="Rf3a79907ed98455b" /><Relationship Type="http://schemas.openxmlformats.org/officeDocument/2006/relationships/image" Target="/word/media/8a2ed3b9-b0bf-4fd0-8c4b-ef9098834153.png" Id="R5f42472012984cb3" /></Relationships>
</file>