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9539c982948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SKAALA52</w:t>
            </w:r>
            <w:r>
              <w:rPr>
                <w:b/>
              </w:rPr>
              <w:br/>
            </w:r>
            <w:r>
              <w:rPr>
                <w:b/>
              </w:rPr>
              <w:t>Cyfrannu at waith eich tîm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162cbdfb4e4f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sefydliadau ddarparu lefelau uchel o wasanaeth i’w cwsmeriaid ac mae hyn y gofyn am ymdrech tîm gan yr holl staff a’r rheolwyr. Mae’r uned hon yn ymwneud â sut ydych yn gweithio’n dda fel aelod o’r tîm, gwella eich gwaith eich hun a gwaith eich tîm yn ei gyfanrwydd. Os oes gan eich sefydliad system werthuso ar gyfer perfformiad a datblygiad personol, bydd hyn yn gyd-destun ardderchog ar gyfer yr uned hon.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Rhennir yr uned hon i dair rhan. Mae’r rhan gyntaf (tudalen 2) yn rhoi rhai enghreifftiau ac esboniadau o rai geiriau yr ydym yn eu defenyddio yn yr uned. Bydd yr ail ran (tudalennau 3­5) yn disgrifio’r tri pheth y mae’n rhaid i chi eu gwneud. Y rhain yw:</w:t>
      </w:r>
    </w:p>
    <w:p>
      <w:pPr/>
      <w:r>
        <w:rPr>
          <w:lang w:val="en-GB"/>
        </w:rPr>
        <w:t>1.     Gweithio’n effeithiol gyda’ch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 Gwella eich gwaith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 Helpu i wella gwaith eich sefydliad</w:t>
      </w:r>
    </w:p>
    <w:p>
      <w:pPr/>
      <w:r>
        <w:rPr>
          <w:lang w:val="en-GB"/>
        </w:rPr>
        <w:t>Mae’r drydedd ran (tudalennau 6 - 7) yn disgrifio’r wybodaeth a’r ddealltwriaeth mae’n rhaid i chi ei gael.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uned hon ar gyfer yr holl staff sy’n gweithio mewn amgylchedd chwaraeon a gweithgarwch.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Gweithio’n effeithiol gyda’ch cydweithwyr</w:t>
      </w:r>
    </w:p>
    <w:p>
      <w:pPr/>
      <w:r>
        <w:rPr>
          <w:lang w:val="en-GB"/>
        </w:rPr>
        <w:t xml:space="preserve">P1    sefydlu perthynas waith gyda’ch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 xml:space="preserve"> sy’n eich helpu i weithio’n dda gyda’ch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 </w:t>
      </w:r>
    </w:p>
    <w:p>
      <w:pPr/>
      <w:r>
        <w:rPr>
          <w:lang w:val="en-GB"/>
        </w:rPr>
        <w:t>cyfathrebu’n</w:t>
      </w:r>
    </w:p>
    <w:p>
      <w:pPr/>
      <w:r>
        <w:rPr>
          <w:lang w:val="en-GB"/>
        </w:rPr>
        <w:t xml:space="preserve"> glir gyda'ch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 cynnal safonau o ymddygiad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 cyflawni eich dyletswyddau a’ch ymrwymiadau i </w:t>
      </w:r>
    </w:p>
    <w:p>
      <w:pPr/>
      <w:r>
        <w:rPr>
          <w:lang w:val="en-GB"/>
        </w:rPr>
        <w:t>gydweithwyr</w:t>
      </w:r>
    </w:p>
    <w:p>
      <w:pPr/>
      <w:r>
        <w:rPr>
          <w:lang w:val="en-GB"/>
        </w:rPr>
        <w:t xml:space="preserve"> fel a chytunwyd, neu eu rhybuddio mewn da bryd pan na allwch wneud yr hyn y maent yn ei ddisgwyl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 gofyn am gymorth a gwybodaeth pan ydych ei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 rhoi cymorth a gwybodaeth i’ch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 xml:space="preserve"> pan maent ei angen, cyn belled â’i fod yn unol â pholisïau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 cyfrannu i drafodaethau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 dilyn y gweithdrefnau cywir pan ydych yn wynebu anghydfodau neu drafferthion gyda </w:t>
      </w:r>
    </w:p>
    <w:p>
      <w:pPr/>
      <w:r>
        <w:rPr>
          <w:lang w:val="en-GB"/>
        </w:rPr>
        <w:t>Chydweithwyr</w:t>
      </w:r>
    </w:p>
    <w:p>
      <w:pPr/>
      <w:r>
        <w:rPr>
          <w:lang w:val="en-GB"/>
        </w:rPr>
        <w:t>Gwella eich gwaith</w:t>
      </w:r>
    </w:p>
    <w:p>
      <w:pPr/>
      <w:r>
        <w:rPr>
          <w:lang w:val="en-GB"/>
        </w:rPr>
        <w:t>P9    gwerthuso pob agwedd o’ch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gofyn i’ch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 xml:space="preserve"> a’ch cwsmeriaid am adborth ar eich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ymdrin â beirniadaeth adeiladol mewn modd gadarnhaol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gweithio gydag unigolyn perthnasol er mwyn: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P12.1 nodi eich cryfderau a meysydd lle gallwch wella eich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P12.2 nodi meysydd newydd o ran sgiliau a gwybodaeth y gellwch fod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eu hangen ar gyfer cyfrifoldebau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P12.3 cynllunio ffyrdd y gellwch wella eich gwaith a pharatoi ar gyfer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cyfrifoldebau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cymryd rhan mewn hyfforddiant a datblygiad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adolygu eich datblygiad perthnasol yn rheolaidd</w:t>
      </w:r>
    </w:p>
    <w:p>
      <w:pPr/>
      <w:r>
        <w:rPr>
          <w:lang w:val="en-GB"/>
        </w:rPr>
        <w:t>Helpu i wella gwaith eich sefydliad</w:t>
      </w:r>
    </w:p>
    <w:p>
      <w:pPr/>
      <w:r>
        <w:rPr>
          <w:lang w:val="en-GB"/>
        </w:rPr>
        <w:t>P15 gofyn i gwsmeriaid am adborth ar y gwasanaethau mae eich sefydliad yn eu darparu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nodi ffyrdd gall eich tîm wella gwasanaethau eich sefydliad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awgrymu’r gwelliannau hyn i’ch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 xml:space="preserve"> gan ddilyn y gweithdrefnau cywir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trafod sut gellir rhoi’r gwelliannau hyn ar waith gyda </w:t>
      </w:r>
    </w:p>
    <w:p>
      <w:pPr/>
      <w:r>
        <w:rPr>
          <w:lang w:val="en-GB"/>
        </w:rPr>
        <w:t>chydweithwyr</w:t>
      </w:r>
    </w:p>
    <w:p>
      <w:pPr/>
      <w:r>
        <w:rPr>
          <w:lang w:val="en-GB"/>
        </w:rPr>
        <w:t xml:space="preserve"> perthnasol a gwrando ar eu syniadau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helpu i newid gwasanaethau fel eu bod yn cwrdd ag anghenion eich cwsmeriaid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Ar gyfer yr holl uned</w:t>
      </w:r>
    </w:p>
    <w:p>
      <w:pPr/>
      <w:r>
        <w:rPr>
          <w:lang w:val="en-GB"/>
        </w:rPr>
        <w:t>K1     y gwerthoedd a’r codau ymarfer sy’n berthnasol i’r gwaith yr ydych yn ei gyflawni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pwysigrwydd gwaith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sut gall gwella eich gwaith eich hun a gwaith eich tîm wella eich sefydliad yn ei gyfanrwydd a lefel y gwasanaeth mae’r cwsmer yn ei dderbyn</w:t>
      </w:r>
    </w:p>
    <w:p>
      <w:pPr/>
      <w:r>
        <w:rPr>
          <w:lang w:val="en-GB"/>
        </w:rPr>
        <w:t>Gweithio’n effeithiol gyda’ch cydweithwyr</w:t>
      </w:r>
    </w:p>
    <w:p>
      <w:pPr/>
      <w:r>
        <w:rPr>
          <w:lang w:val="en-GB"/>
        </w:rPr>
        <w:t>K4     beth mae ‘perthynas waith dda’ gyda’ch cydweithwyr yn ei olygu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sut i sefydlu perthynas waith dda gyda’ch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pam ei fod yn bwysig cyfathrebu’n glir gyda chydweithwyr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gyfathrebu gyda rheolwyr yn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y dyletswyddau yr ydych yn gyfrifol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pan ei bod yn bwysig cyflawni eich dyletswyddau fel a gytunwyd neu rybuddio cydweithwyr mewn da bryd os na ellwch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sefyllfaoedd lle gallwch fod angen cymorth yn eich gwaith a pham ddylech bob amser ofyn am gymorth a gwybodaeth yn y sefyllfaoedd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sefyllfaoedd lle gall fod angen i chi roi cymorth a gwybodaeth i’ch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sefyllfaoedd lle na ddylech roi cymorth a gwybodaeth i’ch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pwrpas cyfarfodydd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bod trafodaethau tîm yn bwysig a pham ddylech chi gyfrannu tuag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gweithdrefnau ar gyfer delio â gwrthdaro yn eich sefydliad</w:t>
      </w:r>
    </w:p>
    <w:p>
      <w:pPr/>
      <w:r>
        <w:rPr>
          <w:lang w:val="en-GB"/>
        </w:rPr>
        <w:t>Gwella eich gwaith eich hun</w:t>
      </w:r>
    </w:p>
    <w:p>
      <w:pPr/>
      <w:r>
        <w:rPr>
          <w:lang w:val="en-GB"/>
        </w:rPr>
        <w:t>K16 pam ei bod yn bwysig i chi wella eich gwaith eich hun yn barhaus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pam ei bod yn bwysig asesu eich gwaith eich hun wrth eich hunan a chael adborth gan eich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beth mae’n ei olygu i ‘drin beirniadaeth mewn modd adailadol’ a pham bod hyn yn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yr aelod perthnasol o staff yn eich sefydliad y gallwch gynllunio a datblygu eich gwaith â hwy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y gweithdrefnau ddylech eu dilyn pan ydych eisiau cymryd rhan mewn gweithgareddau hyfforddiant a datblygu</w:t>
      </w:r>
    </w:p>
    <w:p>
      <w:pPr/>
      <w:r>
        <w:rPr>
          <w:lang w:val="en-GB"/>
        </w:rPr>
        <w:t>Helpu i wella gwaith eich sefydliad</w:t>
      </w:r>
    </w:p>
    <w:p>
      <w:pPr/>
      <w:r>
        <w:rPr>
          <w:lang w:val="en-GB"/>
        </w:rPr>
        <w:t>K21 y mathau o sefyllfaoedd lle mae cwsmeriaid yn rhoi adborth ar y gwasanaethau maent yn eu derbyn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pam ei bod yn bwysig gwrando ar adborth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sut i nodi meysydd lle gellir gwella gwaith eich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y gweithdrefnau ddylech eu dilyn er mwyn gwneud awgrymiadau ynglŷn â sut i wella gwasanaethau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pam ei bod yn bwysig trafod eich awgrymiadau gyda chydweithwyr a chymryd eu syniadau i ystyriaeth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Gweithio’n effeithiol gyda’ch cydweithwy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Rhaid i chi ddangos o’ch gwaith eich bod wedi gweithio’n dda gyda’r mathau canlynol o:</w:t>
      </w:r>
    </w:p>
    <w:p>
      <w:pPr>
        <w:numPr>
          <w:ilvl w:val="0"/>
          <w:numId w:val="1"/>
        </w:numPr>
      </w:pPr>
      <w:r>
        <w:t>Gydweithiwr sy’n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 gweithio ar yr un lefel â chi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 atebol i chi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 rheolwr llinell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 bod yn glir yn y ddau fath canlynol o</w:t>
      </w:r>
    </w:p>
    <w:p>
      <w:pPr>
        <w:numPr>
          <w:ilvl w:val="0"/>
          <w:numId w:val="2"/>
        </w:numPr>
      </w:pPr>
      <w:r>
        <w:t>gyfathrebu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2.1. llafar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2.2. ysgrifenedig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Fodd bynnag, rhaid i chi hefyd ddangos fod gennych chi’r wybodseth a’r sgiliau angenrheidiol i ymdrin â’r holl fathau o gyd-destun a restrir uchod. A52.2 Gwella eich gwaith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Gwella eich gwaith eich hun</w:t>
      </w:r>
    </w:p>
    <w:p>
      <w:pPr/>
      <w:r>
        <w:rPr>
          <w:lang w:val="en-GB"/>
        </w:rPr>
        <w:t>Ar gyfer eich gwaith eich hun, rhaid i chi ddangos eich bod wedi casglu adborth gan ddau o’r mathau canlynol o:</w:t>
      </w:r>
    </w:p>
    <w:p>
      <w:pPr>
        <w:numPr>
          <w:ilvl w:val="0"/>
          <w:numId w:val="3"/>
        </w:numPr>
      </w:pPr>
      <w:r>
        <w:t>gydweithiwr sy’n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3.1. gweithio ar yr un lefel â chi eich hun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3.2. gyfrifol amdanoch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3.3. rheolwr llinell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Fodd bynnag, rhaid i chi hefyd ddangos fod gennych chi’r wybodaeth angenrheidiol a’r sgiliau i ymdrin â’r holl fathau o gyd-destun a restrir uchod.</w:t>
      </w:r>
    </w:p>
    <w:p>
      <w:pPr/>
      <w:r>
        <w:rPr>
          <w:lang w:val="en-GB"/>
        </w:rPr>
        <w:t>Sut i wella gwaith eich sefydliad</w:t>
      </w:r>
    </w:p>
    <w:p>
      <w:pPr/>
      <w:r>
        <w:rPr>
          <w:lang w:val="en-GB"/>
        </w:rPr>
        <w:t>Rhaid i chi ddangos o’ch gwaith eich bod wedi awgrymu a thrafod gwelliannau gyda’r mathau canlynol o:</w:t>
      </w:r>
    </w:p>
    <w:p>
      <w:pPr>
        <w:numPr>
          <w:ilvl w:val="0"/>
          <w:numId w:val="4"/>
        </w:numPr>
      </w:pPr>
      <w:r>
        <w:t>gydweithiwr sy’n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4.1. gweithio ar yr un lefel â chi eich hun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4.2. gyfrifol amdanoch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4.3. rheolwr llinell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Fodd bynnag, rhaid i chi hefyd ddangos bod gennych chi’r wybodaeth angenrheidiol a’r sgiliau i ymdrin â’r holl fathau o gyd-destun a restrir uchod.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yr ydych yn gweithio â hwy – pobl sy’n gweithio ar yr un lefel â chi eich hun neu eich rheolwr(wyr)</w:t>
      </w:r>
    </w:p>
    <w:p>
      <w:pPr/>
      <w:r>
        <w:rPr>
          <w:lang w:val="en-GB"/>
        </w:rPr>
        <w:t>Gwerthuso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meddwl am eich gwaith a nodi beth ydych yn ei wneud yn dda ac ym mhle mae lle i wella</w:t>
      </w:r>
    </w:p>
    <w:p>
      <w:pPr/>
      <w:r>
        <w:rPr>
          <w:lang w:val="en-GB"/>
        </w:rPr>
        <w:t>Aborth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eraill – cwsmeriaid neu gydweithwyr – dweud wrthynt beth i feddwl</w:t>
      </w:r>
    </w:p>
    <w:p>
      <w:pPr/>
      <w:r>
        <w:rPr>
          <w:lang w:val="en-GB"/>
        </w:rPr>
        <w:t>Cyfrifoldebau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rhain fod yn ddyletswyddau newydd mae arnoch eisiau eu cymryd neu ddyletswyddau newydd mae eich rheolwr llinell eisiau eu rhoi i 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– gall hyn gynnwys dyrchafiad</w:t>
      </w:r>
    </w:p>
    <w:p>
      <w:pPr/>
      <w:r>
        <w:rPr>
          <w:lang w:val="en-GB"/>
        </w:rPr>
        <w:t>Perthynasau Gwaith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math o berthynas gyda’ch cydweithwyr sy’n helpu eich tîm i weithio’n dda a darparu lefel uchel o wasanaeth i’r cwsmer – mae hyn yn cynnwys dod ymlaen yn dda gyda’ch cydweithwyr, bod yn deg â hwy, osgoi anghydfodau di-angen a pheidio â gadael i’ch bywyd personol ddylanwadu ar y modd yr ydych yn ymwneud â chydweithwyr</w:t>
      </w:r>
    </w:p>
    <w:p>
      <w:pPr/>
      <w:r>
        <w:rPr>
          <w:lang w:val="en-GB"/>
        </w:rPr>
        <w:t>Rheolwr llinell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rheolwr neu’r goruchwyliwr yr ydych ym adrodd iddynt</w:t>
      </w:r>
    </w:p>
    <w:p>
      <w:pPr/>
      <w:r>
        <w:rPr>
          <w:lang w:val="en-GB"/>
        </w:rPr>
        <w:t>Polisïau a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mae eich sefydliad yn ei ddweud y dylai ac na ddylai ei staff wneud mewn sefyllfaoedd penodol</w:t>
      </w:r>
    </w:p>
    <w:p>
      <w:pPr/>
      <w:r>
        <w:rPr>
          <w:lang w:val="en-GB"/>
        </w:rPr>
        <w:t>Trafodaethau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cyfarfodydd tîm fydd y rhain fel arfer ond gallant gynnwys trafodaethau mwy anffurfiol gydag aelodau o’r tîm a rheolwyr llinell</w:t>
      </w:r>
    </w:p>
    <w:p>
      <w:pPr/>
      <w:r>
        <w:rPr>
          <w:lang w:val="en-GB"/>
        </w:rPr>
        <w:t>Hyfforddiant a 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hyn olygu bod ar gwrs, ond gall hyn gynnwys gwylio aelodau eraill o’r staff yn gwneud pethau sy’n newydd i chi, gan dderbyn cyfarwyddiadau gan aelodau eraill o’r staff ar bethau newydd mae’n rhaid i chi eu gwneud a chael y cyfle i ymarfer sgiliau newydd</w:t>
      </w:r>
    </w:p>
    <w:p>
      <w:pPr/>
      <w:r>
        <w:rPr>
          <w:lang w:val="en-GB"/>
        </w:rPr>
        <w:t>Cyfathrebu Ysgrifenedig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hyn gynnwys nodiadau byrion, memos, llythyrau neu ddogfennau anffurfiol eraill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>
        <w:numPr>
          <w:ilvl w:val="0"/>
          <w:numId w:val="5"/>
        </w:numPr>
      </w:pPr>
      <w:r>
        <w:t>Mae’r uned yma’n dilyn yr holl unedau eraill yn agos.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Ei lle yn y Fframwaith CGC/CGA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Mae’r uned hon yn orfodol yn y CGC/CGA’au lefel 2 Gwasanaethau Gweithredol, lefel 2 Gwaith Chwarae a’r lefel 2 Arwain Gweithgaredd.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Gorff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SKAALA52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Proffesiynol, Hamdden, Teithio a thwristiaeth, Galwedigaethau Chwaeaeon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Arwain a Rheoli Gwasanaethau Gofal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gweithgar, hamdden, dysgu, gwaith, cydweithiwr, gwella, perchnogi, cynorthwyo, sefydliad, eich cyfathrebu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6C0E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9FEE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899ED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234C6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A5ADF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8b1324156448b5" /><Relationship Type="http://schemas.openxmlformats.org/officeDocument/2006/relationships/numbering" Target="/word/numbering.xml" Id="R40b3c1558ee84295" /><Relationship Type="http://schemas.openxmlformats.org/officeDocument/2006/relationships/settings" Target="/word/settings.xml" Id="R6f782f422aea4e87" /><Relationship Type="http://schemas.openxmlformats.org/officeDocument/2006/relationships/image" Target="/word/media/ccacce71-a69c-4a40-9bb6-a54f8c25dd7b.png" Id="R55162cbdfb4e4f80" /></Relationships>
</file>