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1f61ca4df3f422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EUSMUNC4</w:t>
            </w:r>
            <w:r>
              <w:rPr>
                <w:b/>
              </w:rPr>
              <w:br/>
            </w:r>
            <w:r>
              <w:rPr>
                <w:b/>
              </w:rPr>
              <w:t>Gweithio mewn ffordd effeithlon ac effeithiol yn y sector cyfleustodau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29f56d4e9fa4ab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gweithio mewn ffordd effeithlon ac effeithiol yn y sector cyfleustodau.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Mae’n cynnwys gwneud eich gwaith yn unol â safonau y cytunwyd arnynt, dilyn gweithdrefnau a phrosesau, rheoli eich amser, cyfathrebu â phobl eraill a’u helpu, gwybod am y diwydiant a’r sefydliad a deall eich lle yn y gweithrediadau a sut gall eich rôl effeithio ar eraill.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 Mae'r safon hon ar gyfer unrhyw un sy'n gweithio yn y sector cyfleustodau.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defnyddio ffynonellau priodol i nodi'r wybodaeth sydd ei hangen arnoch i wneud eich gwaith</w:t>
      </w:r>
    </w:p>
    <w:p>
      <w:pPr>
        <w:numPr>
          <w:ilvl w:val="0"/>
          <w:numId w:val="1"/>
        </w:numPr>
      </w:pPr>
      <w:r>
        <w:t>holi'r bobl briodol pan fydd unrhyw wybodaeth sy'n gysylltiedig â'ch gwaith yn ymddangos yn anghywir</w:t>
      </w:r>
    </w:p>
    <w:p>
      <w:pPr>
        <w:numPr>
          <w:ilvl w:val="0"/>
          <w:numId w:val="1"/>
        </w:numPr>
      </w:pPr>
      <w:r>
        <w:t>cytuno ar unrhyw wyriadau yn y safonau neu'r fanyleb gyda'r bobl briodol cyn gwneud y gwaith</w:t>
      </w:r>
    </w:p>
    <w:p>
      <w:pPr>
        <w:numPr>
          <w:ilvl w:val="0"/>
          <w:numId w:val="1"/>
        </w:numPr>
      </w:pPr>
      <w:r>
        <w:t>trefnu eich gwaith eich hun a'ch gwaith gyda phobl eraill i ddefnyddio amser yn effeithiol a chydymffurfio ag amserlenni y cytunwyd arnynt</w:t>
      </w:r>
    </w:p>
    <w:p>
      <w:pPr>
        <w:numPr>
          <w:ilvl w:val="0"/>
          <w:numId w:val="1"/>
        </w:numPr>
      </w:pPr>
      <w:r>
        <w:t>gwneud gwaith yn unol â gweithdrefnau ac arferion cymeradwy a gofynion statudol</w:t>
      </w:r>
    </w:p>
    <w:p>
      <w:pPr>
        <w:numPr>
          <w:ilvl w:val="0"/>
          <w:numId w:val="1"/>
        </w:numPr>
      </w:pPr>
      <w:r>
        <w:t>dilyn cyfarwyddiadau ac awgrymiadau gan bobl berthnasol i addasu dulliau gweithio neu wella allbynnau gwaith</w:t>
      </w:r>
    </w:p>
    <w:p>
      <w:pPr>
        <w:numPr>
          <w:ilvl w:val="0"/>
          <w:numId w:val="1"/>
        </w:numPr>
      </w:pPr>
      <w:r>
        <w:t>gwneud gwaith yn unol â safonau y cytunwyd arnynt, gan wirio cydymffurfiad â gwaith sydd wedi’i gwblhau pan fo hynny’n briodol</w:t>
      </w:r>
    </w:p>
    <w:p>
      <w:pPr>
        <w:numPr>
          <w:ilvl w:val="0"/>
          <w:numId w:val="1"/>
        </w:numPr>
      </w:pPr>
      <w:r>
        <w:t>cyflawni'r holl weithgareddau gwaith yr ydych yn gyfrifol amdanynt, wrth weithio'n unigol neu fel rhan o dîm</w:t>
      </w:r>
    </w:p>
    <w:p>
      <w:pPr>
        <w:numPr>
          <w:ilvl w:val="0"/>
          <w:numId w:val="1"/>
        </w:numPr>
      </w:pPr>
      <w:r>
        <w:t>cyfleu gwybodaeth am gynnydd, problemau y daethpwyd ar eu traws a'r camau a gymerwyd a fydd yn ddefnyddiol i gydweithwyr ar adegau priodol</w:t>
      </w:r>
    </w:p>
    <w:p>
      <w:pPr>
        <w:numPr>
          <w:ilvl w:val="0"/>
          <w:numId w:val="1"/>
        </w:numPr>
      </w:pPr>
      <w:r>
        <w:t>ymateb i ymholiadau gan bobl eraill sy'n gysylltiedig â gwaith mewn ffordd adeiladol ac ar adegau priodol</w:t>
      </w:r>
    </w:p>
    <w:p>
      <w:pPr>
        <w:numPr>
          <w:ilvl w:val="0"/>
          <w:numId w:val="1"/>
        </w:numPr>
      </w:pPr>
      <w:r>
        <w:t>storio, defnyddio a chynnal a chadw deunyddiau a chyfarpar gwaith yn unol â gofynion y gwaith a gweithdrefnau ac arferion cymeradwy</w:t>
      </w:r>
    </w:p>
    <w:p>
      <w:pPr>
        <w:numPr>
          <w:ilvl w:val="0"/>
          <w:numId w:val="1"/>
        </w:numPr>
      </w:pPr>
      <w:r>
        <w:t>cofnodi'r wybodaeth a'r data sydd eu hangen ar gyfer eich gwaith mewn systemau cofnodi sefydliadol yn unol â gweithdrefnau gweithredol a sefydliadol</w:t>
      </w:r>
    </w:p>
    <w:p>
      <w:pPr>
        <w:numPr>
          <w:ilvl w:val="0"/>
          <w:numId w:val="1"/>
        </w:numPr>
      </w:pPr>
      <w:r>
        <w:t>symud a gwaredu gwastraff a deunyddiau dros ben yn unol â gweithdrefnau ac arferion cymeradwy</w:t>
      </w:r>
    </w:p>
    <w:p>
      <w:pPr>
        <w:numPr>
          <w:ilvl w:val="0"/>
          <w:numId w:val="1"/>
        </w:numPr>
      </w:pPr>
      <w:r>
        <w:t>cael yr wybodaeth ddiweddaraf am ddatblygiadau yn y diwydiant a'u goblygiadau ar eich gwaith eich hun yn barhaus</w:t>
      </w:r>
    </w:p>
    <w:p>
      <w:pPr>
        <w:numPr>
          <w:ilvl w:val="0"/>
          <w:numId w:val="1"/>
        </w:numPr>
      </w:pPr>
      <w:r>
        <w:t>rhoi gwybod i bobl briodol am unrhyw sefyllfaoedd sy'n gofyn am ymyrraeth ychwanegol a phroblemau neu amodau sydd y tu allan i'ch cyfrifoldeb</w:t>
      </w:r>
    </w:p>
    <w:p>
      <w:pPr>
        <w:numPr>
          <w:ilvl w:val="0"/>
          <w:numId w:val="1"/>
        </w:numPr>
      </w:pPr>
      <w:r>
        <w:t>nodi ac awgrymu gwelliannau i ddulliau gweithio i bobl briodol ar adegau priodol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deddfwriaeth sy'n berthnasol i'ch gwaith sy'n ymwneud â'ch gwaith ac amgylchedd y gweithle</w:t>
      </w:r>
    </w:p>
    <w:p>
      <w:pPr>
        <w:numPr>
          <w:ilvl w:val="0"/>
          <w:numId w:val="2"/>
        </w:numPr>
      </w:pPr>
      <w:r>
        <w:t>gweithdrefnau, arferion a safonau gweithredol y diwydiant a'r sefydliad sy'n ymwneud â'ch gwaith ac amgylchedd y gweithle</w:t>
      </w:r>
    </w:p>
    <w:p>
      <w:pPr>
        <w:numPr>
          <w:ilvl w:val="0"/>
          <w:numId w:val="2"/>
        </w:numPr>
      </w:pPr>
      <w:r>
        <w:t>cylch gwaith eich sefydliad a sut mae gwaith eich sefydliad chi yn cyd-fynd â'r diwydiant fel corff</w:t>
      </w:r>
    </w:p>
    <w:p>
      <w:pPr>
        <w:numPr>
          <w:ilvl w:val="0"/>
          <w:numId w:val="2"/>
        </w:numPr>
      </w:pPr>
      <w:r>
        <w:t>strwythur y sefydliad a llinellau adrodd</w:t>
      </w:r>
    </w:p>
    <w:p>
      <w:pPr>
        <w:numPr>
          <w:ilvl w:val="0"/>
          <w:numId w:val="2"/>
        </w:numPr>
      </w:pPr>
      <w:r>
        <w:t>cyfrifoldebau a ffiniau eich rôl a sut y gall cwblhau neu beidio â chwblhau eich gwaith effeithio ar gydweithwyr, cwsmeriaid a'r sefydliad</w:t>
      </w:r>
    </w:p>
    <w:p>
      <w:pPr>
        <w:numPr>
          <w:ilvl w:val="0"/>
          <w:numId w:val="2"/>
        </w:numPr>
      </w:pPr>
      <w:r>
        <w:t>delwedd y sefydliad a sut mae eich ymddygiad chi yn y gwaith yn gallu effeithio ar y ddelwedd honno</w:t>
      </w:r>
    </w:p>
    <w:p>
      <w:pPr>
        <w:numPr>
          <w:ilvl w:val="0"/>
          <w:numId w:val="2"/>
        </w:numPr>
      </w:pPr>
      <w:r>
        <w:t>yr wybodaeth sydd ei hangen arnoch am ofynion gwaith gan gynnwys manylebau, dulliau gweithio, amserlenni a safonau perthnasol neu ddulliau rheoli ansawdd</w:t>
      </w:r>
    </w:p>
    <w:p>
      <w:pPr>
        <w:numPr>
          <w:ilvl w:val="0"/>
          <w:numId w:val="2"/>
        </w:numPr>
      </w:pPr>
      <w:r>
        <w:t>sut i ddehongli cynlluniau, amserlenni a rhaglenni gwaith sy'n berthnasol i'ch gwaith</w:t>
      </w:r>
    </w:p>
    <w:p>
      <w:pPr>
        <w:numPr>
          <w:ilvl w:val="0"/>
          <w:numId w:val="2"/>
        </w:numPr>
      </w:pPr>
      <w:r>
        <w:t>prosesau a threfn digwyddiadau ar gyfer gweithgareddau gwaith a gweithgareddau ar ôl gwaith er mwyn cyflawni'r canlyniadau gwaith a fwriadwyd</w:t>
      </w:r>
    </w:p>
    <w:p>
      <w:pPr>
        <w:numPr>
          <w:ilvl w:val="0"/>
          <w:numId w:val="2"/>
        </w:numPr>
      </w:pPr>
      <w:r>
        <w:t>technegau rheoli amser</w:t>
      </w:r>
    </w:p>
    <w:p>
      <w:pPr>
        <w:numPr>
          <w:ilvl w:val="0"/>
          <w:numId w:val="2"/>
        </w:numPr>
      </w:pPr>
      <w:r>
        <w:t>sut i weithio fel rhan o dîm, gyda phwy y mae angen i chi weithio a phryd</w:t>
      </w:r>
    </w:p>
    <w:p>
      <w:pPr>
        <w:numPr>
          <w:ilvl w:val="0"/>
          <w:numId w:val="2"/>
        </w:numPr>
      </w:pPr>
      <w:r>
        <w:t>dulliau cyfathrebu a gweithdrefnau cyfathrebu sefydliadol ar gyfer cyfathrebu â chydweithwyr, cwsmeriaid a rheolwyr</w:t>
      </w:r>
    </w:p>
    <w:p>
      <w:pPr>
        <w:numPr>
          <w:ilvl w:val="0"/>
          <w:numId w:val="2"/>
        </w:numPr>
      </w:pPr>
      <w:r>
        <w:t>pryd mae angen ymyrraeth ychwanegol i ddelio â phroblemau neu amodau sydd y tu hwnt i'ch cyfrifoldeb a phwy i'w cyfeirio atynt</w:t>
      </w:r>
    </w:p>
    <w:p>
      <w:pPr>
        <w:numPr>
          <w:ilvl w:val="0"/>
          <w:numId w:val="2"/>
        </w:numPr>
      </w:pPr>
      <w:r>
        <w:t>nodweddion a phriodweddau ffisegol y deunyddiau a ddefnyddir yn eich gwaith gan gynnwys sut bydd y tywydd yn effeithio arnynt, sut byddant yn cael eu pecynnu a sut i'w trin yn ddiogel</w:t>
      </w:r>
    </w:p>
    <w:p>
      <w:pPr>
        <w:numPr>
          <w:ilvl w:val="0"/>
          <w:numId w:val="2"/>
        </w:numPr>
      </w:pPr>
      <w:r>
        <w:t>sut i ddefnyddio a gwirio'r offer a'r cyfarpar sydd eu hangen ar gyfer eich gwaith</w:t>
      </w:r>
    </w:p>
    <w:p>
      <w:pPr>
        <w:numPr>
          <w:ilvl w:val="0"/>
          <w:numId w:val="2"/>
        </w:numPr>
      </w:pPr>
      <w:r>
        <w:t>gofynion gweithredol a sefydliadol ar gyfer storio deunyddiau gwaith ac offer sy’n briodol i’w natur, eu nodweddion a’u gwerth</w:t>
      </w:r>
    </w:p>
    <w:p>
      <w:pPr>
        <w:numPr>
          <w:ilvl w:val="0"/>
          <w:numId w:val="2"/>
        </w:numPr>
      </w:pPr>
      <w:r>
        <w:t>agweddau ar eich gwaith a allai achosi perygl i iechyd a dulliau o leihau hyn</w:t>
      </w:r>
    </w:p>
    <w:p>
      <w:pPr>
        <w:numPr>
          <w:ilvl w:val="0"/>
          <w:numId w:val="2"/>
        </w:numPr>
      </w:pPr>
      <w:r>
        <w:t>sut i nodi agweddau ar waith a allai fod yn niweidiol i ddiogelwch neu'r amgylchedd</w:t>
      </w:r>
    </w:p>
    <w:p>
      <w:pPr>
        <w:numPr>
          <w:ilvl w:val="0"/>
          <w:numId w:val="2"/>
        </w:numPr>
      </w:pPr>
      <w:r>
        <w:t>ffynonellau gwybodaeth am ddatblygiadau yn y diwydiant a sut i asesu eu heffaith ar eu gwaith eu hunain</w:t>
      </w:r>
    </w:p>
    <w:p>
      <w:pPr>
        <w:numPr>
          <w:ilvl w:val="0"/>
          <w:numId w:val="2"/>
        </w:numPr>
      </w:pPr>
      <w:r>
        <w:t>gofynion sefydliadol ar gyfer trin y broses o waredu gwastraff gan gynnwys adfer deunyddiau y gellir eu hailddefnyddio</w:t>
      </w:r>
    </w:p>
    <w:p>
      <w:pPr>
        <w:numPr>
          <w:ilvl w:val="0"/>
          <w:numId w:val="2"/>
        </w:numPr>
      </w:pPr>
      <w:r>
        <w:t>systemau cofnodi sefydliadol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Maw 2024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Energy &amp; Utility Skills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MUNC01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Adeiladu Rhwydwaith Dŵr, Adeiladu Rhwydwaith Aml-Gyfleustodau, Adeiladu Rhwydwaith Nwy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Adeiladu Rhwydwaith Aml-Gyfleustod, Rheoliadau Ffitiadau Dŵr/Gorfodaeth Is-ddeddfau, Trin Dŵr Prosesu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effeithlon, effeithiol, cyfleustod, cyfleustodau, rhwydwaith, adeiladu, dŵr, nwy, gweithrediadau, LPG, hydrogen, aml-gyfleustod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745E9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3B648A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b0bc0007404b40" /><Relationship Type="http://schemas.openxmlformats.org/officeDocument/2006/relationships/numbering" Target="/word/numbering.xml" Id="R2ce640f0f2f24b12" /><Relationship Type="http://schemas.openxmlformats.org/officeDocument/2006/relationships/settings" Target="/word/settings.xml" Id="R068c4433d93043b7" /><Relationship Type="http://schemas.openxmlformats.org/officeDocument/2006/relationships/image" Target="/word/media/3bb0e25f-b095-4247-b8c3-2000d5b3e9ba.png" Id="R729f56d4e9fa4ab8" /></Relationships>
</file>