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b6d5b212bb44e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EUSMUNC1</w:t>
            </w:r>
            <w:r>
              <w:rPr>
                <w:b/>
              </w:rPr>
              <w:br/>
            </w:r>
            <w:r>
              <w:rPr>
                <w:b/>
              </w:rPr>
              <w:t>Cynllunio gweithrediadau adeiladu rhwydweithiau cyfleustodau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b6428ce4af44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chynllunio gweithrediadau ar asedau rhwydwaith fel y bydd y gwaith a gwblhawyd yn bodloni manylebau sicrhau ansawdd a gweithredu'r sefydliad. Gellir ei ddefnyddio ar gyfer cynllunio cychwynnol neu i addasu cynlluniau presennol wrth i’r gwaith fynd rhagddo. Gallai fod yn berthnasol i weithrediadau adeiladu rhwydwaith ar gyfer un cyfleustod neu mewn amgylchedd sydd â mwy nag un cyfleustod.</w:t>
      </w:r>
    </w:p>
    <w:p>
      <w:pPr/>
      <w:r>
        <w:rPr>
          <w:lang w:val="en-GB"/>
        </w:rPr>
        <w:t>Mae hyn yn cynnwys nodi iechyd, diogelwch, yr amgylchedd, y trwyddedau angenrheidiol ac unrhyw ofynion penodol eraill, cynllunio amseriad a threfn y gweithgareddau a dogfennu a chyfleu cynlluniau.</w:t>
      </w:r>
    </w:p>
    <w:p>
      <w:pPr/>
      <w:r>
        <w:rPr>
          <w:lang w:val="en-GB"/>
        </w:rPr>
        <w:t>Mae'r Safon hon ar gyfer rheolwyr adeiladu rhwydwaith neu oruchwylwyr sy'n gweithio mewn amgylchedd unigol neu aml-gyfleustod.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nodi'r holl ffactorau perthnasol i'w cynnwys mewn cynlluniau</w:t>
      </w:r>
    </w:p>
    <w:p>
      <w:pPr>
        <w:numPr>
          <w:ilvl w:val="0"/>
          <w:numId w:val="1"/>
        </w:numPr>
      </w:pPr>
      <w:r>
        <w:t>cysylltu ag asiantaethau allanol yn ôl yr angen i gael gwybodaeth sy'n berthnasol i gyflawni cynlluniau</w:t>
      </w:r>
    </w:p>
    <w:p>
      <w:pPr>
        <w:numPr>
          <w:ilvl w:val="0"/>
          <w:numId w:val="1"/>
        </w:numPr>
      </w:pPr>
      <w:r>
        <w:t>penderfynu ar yr holl drwyddedau a gweithdrefnau angenrheidiol y mae'n rhaid eu dilyn drwy gydol gweithrediadau</w:t>
      </w:r>
    </w:p>
    <w:p>
      <w:pPr>
        <w:numPr>
          <w:ilvl w:val="0"/>
          <w:numId w:val="1"/>
        </w:numPr>
      </w:pPr>
      <w:r>
        <w:t>gwneud gwaith cynllunio yn unol â pholisi a gweithdrefnau gwaith y cwmni</w:t>
      </w:r>
    </w:p>
    <w:p>
      <w:pPr>
        <w:numPr>
          <w:ilvl w:val="0"/>
          <w:numId w:val="1"/>
        </w:numPr>
      </w:pPr>
      <w:r>
        <w:t>sefydlu unrhyw ofynion penodol a allai effeithio ar gynllunio safleoedd neu weithrediadau</w:t>
      </w:r>
    </w:p>
    <w:p>
      <w:pPr>
        <w:numPr>
          <w:ilvl w:val="0"/>
          <w:numId w:val="1"/>
        </w:numPr>
      </w:pPr>
      <w:r>
        <w:t>cadarnhau gydag asiantaethau allanol a oes unrhyw delerau ac amodau penodol yn berthnasol i'r safle, gweithrediadau neu amserlenni sy'n cael eu cynllunio</w:t>
      </w:r>
    </w:p>
    <w:p>
      <w:pPr>
        <w:numPr>
          <w:ilvl w:val="0"/>
          <w:numId w:val="1"/>
        </w:numPr>
      </w:pPr>
      <w:r>
        <w:t>cysylltu ag eraill i bennu amserlenni realistig ar gyfer y gweithrediadau sydd eu hangen</w:t>
      </w:r>
    </w:p>
    <w:p>
      <w:pPr>
        <w:numPr>
          <w:ilvl w:val="0"/>
          <w:numId w:val="1"/>
        </w:numPr>
      </w:pPr>
      <w:r>
        <w:t>cofnodi dilyniant gweithgareddau yn unol â gweithdrefnau rheoleiddiol a sefydliadol</w:t>
      </w:r>
    </w:p>
    <w:p>
      <w:pPr>
        <w:numPr>
          <w:ilvl w:val="0"/>
          <w:numId w:val="1"/>
        </w:numPr>
      </w:pPr>
      <w:r>
        <w:t>sefydlu opsiynau wrth gefn i ddarparu ar gyfer newidiadau annisgwyl i amserlenni a gynlluniwyd</w:t>
      </w:r>
    </w:p>
    <w:p>
      <w:pPr>
        <w:numPr>
          <w:ilvl w:val="0"/>
          <w:numId w:val="1"/>
        </w:numPr>
      </w:pPr>
      <w:r>
        <w:t>darparu ar gyfer arferion gweithio ac amgylcheddol diogel yn unol â rheoliadau iechyd a diogelwch a deddfwriaeth amgylcheddol drwy gydol y gwaith</w:t>
      </w:r>
    </w:p>
    <w:p>
      <w:pPr>
        <w:numPr>
          <w:ilvl w:val="0"/>
          <w:numId w:val="1"/>
        </w:numPr>
      </w:pPr>
      <w:r>
        <w:t>llunio cynlluniau cynhwysfawr gan gynnwys gofynion o ran adnoddau, amserlenni a cherrig milltir yn ôl yr angen</w:t>
      </w:r>
    </w:p>
    <w:p>
      <w:pPr>
        <w:numPr>
          <w:ilvl w:val="0"/>
          <w:numId w:val="1"/>
        </w:numPr>
      </w:pPr>
      <w:r>
        <w:t>rhoi gwybod i'r bobl briodol am unrhyw amrywiadau i'r cynlluniau gwreiddiol</w:t>
      </w:r>
    </w:p>
    <w:p>
      <w:pPr>
        <w:numPr>
          <w:ilvl w:val="0"/>
          <w:numId w:val="1"/>
        </w:numPr>
      </w:pPr>
      <w:r>
        <w:t>dosbarthu cynlluniau yn unol â pholisi a gweithdrefnau'r cyflogwr</w:t>
      </w:r>
    </w:p>
    <w:p>
      <w:pPr>
        <w:numPr>
          <w:ilvl w:val="0"/>
          <w:numId w:val="1"/>
        </w:numPr>
      </w:pPr>
      <w:r>
        <w:t>esbonio cynlluniau wedi'u dogfennu i'r holl bobl ofynnol</w:t>
      </w:r>
    </w:p>
    <w:p>
      <w:pPr>
        <w:numPr>
          <w:ilvl w:val="0"/>
          <w:numId w:val="1"/>
        </w:numPr>
      </w:pPr>
      <w:r>
        <w:t>sicrhau bod yr holl gofnodion yn cael eu diweddaru yn unol â gweithdrefnau'r cyflogwr</w:t>
      </w:r>
    </w:p>
    <w:p>
      <w:pPr>
        <w:numPr>
          <w:ilvl w:val="0"/>
          <w:numId w:val="1"/>
        </w:numPr>
      </w:pPr>
      <w:r>
        <w:t>nodi ac ymateb i broblemau sydd o fewn terfynau cyfrifoldeb eich swydd eich hun</w:t>
      </w:r>
    </w:p>
    <w:p>
      <w:pPr>
        <w:numPr>
          <w:ilvl w:val="0"/>
          <w:numId w:val="1"/>
        </w:numPr>
      </w:pPr>
      <w:r>
        <w:t>rhoi gwybod i'r bobl briodol am broblemau sydd y tu allan i gyfrifoldebau rôl y swydd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prif gyfrifoldebau'r cyflogwr a'r cyflogai o dan ddeddfwriaeth iechyd a diogelwch a sut i gydymffurfio â nhw, gan gynnwys pryd i gynnal asesiadau risg, a sut</w:t>
      </w:r>
    </w:p>
    <w:p>
      <w:pPr>
        <w:numPr>
          <w:ilvl w:val="0"/>
          <w:numId w:val="2"/>
        </w:numPr>
      </w:pPr>
      <w:r>
        <w:t>prif gyfrifoldebau'r cyflogwr a'r cyflogai o dan y ddeddfwriaeth amgylcheddol</w:t>
      </w:r>
    </w:p>
    <w:p>
      <w:pPr>
        <w:numPr>
          <w:ilvl w:val="0"/>
          <w:numId w:val="2"/>
        </w:numPr>
      </w:pPr>
      <w:r>
        <w:t>llinellau adrodd, rolau, cyfrifoldebau a lefelau awdurdod y cwmni</w:t>
      </w:r>
    </w:p>
    <w:p>
      <w:pPr>
        <w:numPr>
          <w:ilvl w:val="0"/>
          <w:numId w:val="2"/>
        </w:numPr>
      </w:pPr>
      <w:r>
        <w:t>nodi a defnyddio gweithdrefnau diogel ar gyfer trin deunyddiau peryglus a deunyddiau nad ydynt yn beryglus</w:t>
      </w:r>
    </w:p>
    <w:p>
      <w:pPr>
        <w:numPr>
          <w:ilvl w:val="0"/>
          <w:numId w:val="2"/>
        </w:numPr>
      </w:pPr>
      <w:r>
        <w:t>ystod a defnydd cyfarpar diogelu personol ar gyfer y gweithgaredd gwaith a gweithdrefnau ar gyfer gwirio bod cyfarpar diogelu personol yn addas i’r diben</w:t>
      </w:r>
    </w:p>
    <w:p>
      <w:pPr>
        <w:numPr>
          <w:ilvl w:val="0"/>
          <w:numId w:val="2"/>
        </w:numPr>
      </w:pPr>
      <w:r>
        <w:t>gweithdrefnau adrodd statudol, sefydliadol ac mewn argyfwng</w:t>
      </w:r>
    </w:p>
    <w:p>
      <w:pPr>
        <w:numPr>
          <w:ilvl w:val="0"/>
          <w:numId w:val="2"/>
        </w:numPr>
      </w:pPr>
      <w:r>
        <w:t>gweithdrefnau a phrosesau'r cwmni ar gyfer rhoi gwybod am broblemau</w:t>
      </w:r>
    </w:p>
    <w:p>
      <w:pPr>
        <w:numPr>
          <w:ilvl w:val="0"/>
          <w:numId w:val="2"/>
        </w:numPr>
      </w:pPr>
      <w:r>
        <w:t>sut i ddehongli a chymhwyso polisïau, gweithdrefnau a ffynonellau gwybodaeth perthnasol</w:t>
      </w:r>
    </w:p>
    <w:p>
      <w:pPr>
        <w:numPr>
          <w:ilvl w:val="0"/>
          <w:numId w:val="2"/>
        </w:numPr>
      </w:pPr>
      <w:r>
        <w:t>y prosesau a'r gweithdrefnau y mae angen eu dilyn a chydymffurfio â nhw, a'r gymeradwyaeth y mae angen ei chael wrth gynllunio gweithrediadau</w:t>
      </w:r>
    </w:p>
    <w:p>
      <w:pPr>
        <w:numPr>
          <w:ilvl w:val="0"/>
          <w:numId w:val="2"/>
        </w:numPr>
      </w:pPr>
      <w:r>
        <w:t>effaith bosibl cynllunio gweithrediadau lluosog ar y safle</w:t>
      </w:r>
    </w:p>
    <w:p>
      <w:pPr>
        <w:numPr>
          <w:ilvl w:val="0"/>
          <w:numId w:val="2"/>
        </w:numPr>
      </w:pPr>
      <w:r>
        <w:t>sut i gynnal arferion gweithio ac amgylcheddol diogel drwy gydol y gwaith</w:t>
      </w:r>
    </w:p>
    <w:p>
      <w:pPr>
        <w:numPr>
          <w:ilvl w:val="0"/>
          <w:numId w:val="2"/>
        </w:numPr>
      </w:pPr>
      <w:r>
        <w:t>sut i leihau risgiau i'r hunan ac eraill wrth ymgymryd â gweithgareddau gwaith</w:t>
      </w:r>
    </w:p>
    <w:p>
      <w:pPr>
        <w:numPr>
          <w:ilvl w:val="0"/>
          <w:numId w:val="2"/>
        </w:numPr>
      </w:pPr>
      <w:r>
        <w:t>cyfarwyddiadau gwaith, systemau a dogfennau gwybodaeth ac adrodd y cwmni</w:t>
      </w:r>
    </w:p>
    <w:p>
      <w:pPr>
        <w:numPr>
          <w:ilvl w:val="0"/>
          <w:numId w:val="2"/>
        </w:numPr>
      </w:pPr>
      <w:r>
        <w:t>Gweithdrefnau Rheoli Gweithrediadau’n Ddiogel (Systemau Gweithio Diogel)</w:t>
      </w:r>
    </w:p>
    <w:p>
      <w:pPr>
        <w:numPr>
          <w:ilvl w:val="0"/>
          <w:numId w:val="2"/>
        </w:numPr>
      </w:pPr>
      <w:r>
        <w:t>sut i ymateb i'r gwahanol fathau a chategorïau o sefyllfaoedd brys a allai godi</w:t>
      </w:r>
    </w:p>
    <w:p>
      <w:pPr>
        <w:numPr>
          <w:ilvl w:val="0"/>
          <w:numId w:val="2"/>
        </w:numPr>
      </w:pPr>
      <w:r>
        <w:t>gofynion a gweithdrefnau ar gyfer gwaredu gwastraff a deunyddiau nad ydynt yn cael eu defnyddio yn ddiogel</w:t>
      </w:r>
    </w:p>
    <w:p>
      <w:pPr>
        <w:numPr>
          <w:ilvl w:val="0"/>
          <w:numId w:val="2"/>
        </w:numPr>
      </w:pPr>
      <w:r>
        <w:t>y dilyniant o brosesau a thechnegau y mae angen eu dilyn a'u defnyddio wrth symud deunyddiau ac adnoddau i'r safle ac oddi yno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MUNC29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 Rhwydwaith Dŵr, Adeiladu Rhwydwaith Aml-Gyfleustodau, Adeiladu Rhwydwaith Nwy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Rhwydwaith Aml-Gyfleustodau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cyfleustodau, cyfleustod, rhwydwaith, adeiladu, dŵr, nwy gweithrediadau, nwy, LPG, hydrogen, dŵr, aml-ddefnydd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7F48F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7EF95A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aaf76b527bd4146" /><Relationship Type="http://schemas.openxmlformats.org/officeDocument/2006/relationships/numbering" Target="/word/numbering.xml" Id="R7b7437fa7e2e490e" /><Relationship Type="http://schemas.openxmlformats.org/officeDocument/2006/relationships/settings" Target="/word/settings.xml" Id="R27b7e085b6bf4e67" /><Relationship Type="http://schemas.openxmlformats.org/officeDocument/2006/relationships/image" Target="/word/media/e0e7506a-2836-4588-984d-24265e07c2ba.png" Id="Rb6b6428ce4af4457" /></Relationships>
</file>