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ca7263d47442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SFJHK5</w:t>
            </w:r>
            <w:r>
              <w:rPr>
                <w:b/>
              </w:rPr>
              <w:br/>
            </w:r>
            <w:r>
              <w:rPr>
                <w:b/>
              </w:rPr>
              <w:t>Cynnwys, symbylu a chadw gwirfoddolwyr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9b169da9c948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gweithio gyda gwirfoddolwyr i ganolbwyntio ar natur eich perthynas â gwirfoddolwyr. O’r adeg cyn eu bod yn ymrwymo i wirfoddoli, trwy gydol eu hamser gyda’ch sefydliad, a’r tu hwnt i derfyn eu cytundeb gwirfoddoli ffurfiol.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defnyddio dulliau cytunedig i nodi: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 mathau o bobl a all ddymuno gwirfoddoli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ffyrdd o gael at ddarpar wirfoddolwyr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 symbyliadau allweddol sydd gan bobl dros ddymuno i wirfoddoli</w:t>
      </w:r>
    </w:p>
    <w:p>
      <w:pPr>
        <w:numPr>
          <w:ilvl w:val="0"/>
          <w:numId w:val="1"/>
        </w:numPr>
      </w:pPr>
      <w:r>
        <w:t>defnyddio dulliau cyfathrebu cost effeithiol ac amser effeithiol priodol i gael at grwpiau o ddarpar wirfoddolwyr</w:t>
      </w:r>
    </w:p>
    <w:p>
      <w:pPr>
        <w:numPr>
          <w:ilvl w:val="0"/>
          <w:numId w:val="1"/>
        </w:numPr>
      </w:pPr>
      <w:r>
        <w:t>helpu darpar wirfoddolwyr i ddeall: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pwysigrwydd gwirfoddoli i fodloni nodau eich sefydliad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sut gall pobl â galluoedd, arddulliau a symbyliadau amrywiol wneud cyfraniadau gwerthfawr fel gwirfoddolwyr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 cyfleoedd sydd ar gael i wirfoddoli a beth sydd ynghlwm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yr ymrwymiad y mae angen iddynt ei wneud fel gwirfoddolwyr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buddion posibl gwirfoddoli a sut gall gwirfoddoli fodloni eu hanghenion a’u disgwyliadau</w:t>
      </w:r>
    </w:p>
    <w:p>
      <w:pPr>
        <w:numPr>
          <w:ilvl w:val="0"/>
          <w:numId w:val="1"/>
        </w:numPr>
      </w:pPr>
      <w:r>
        <w:t>darparu tystiolaeth ffeithiol er mwyn dangos sut mae gwirfoddolwyr wedi cyfrannu ac elwa’n bersonol yn y gorffennol</w:t>
      </w:r>
    </w:p>
    <w:p>
      <w:pPr>
        <w:numPr>
          <w:ilvl w:val="0"/>
          <w:numId w:val="1"/>
        </w:numPr>
      </w:pPr>
      <w:r>
        <w:t>darparu cyfleoedd i bobl archwilio cyfleoedd i wirfoddoli ac ymrwymo i ddod yn wirfoddolwr</w:t>
      </w:r>
    </w:p>
    <w:p>
      <w:pPr>
        <w:numPr>
          <w:ilvl w:val="0"/>
          <w:numId w:val="1"/>
        </w:numPr>
      </w:pPr>
      <w:r>
        <w:t>cyfeirio pobl at sefydliadau gwirfoddoli eraill, lle bo hynny’n briodol</w:t>
      </w:r>
    </w:p>
    <w:p>
      <w:pPr>
        <w:numPr>
          <w:ilvl w:val="0"/>
          <w:numId w:val="1"/>
        </w:numPr>
      </w:pPr>
      <w:r>
        <w:t>gwerthuso a dadansoddi’r ymateb i’ch gweithgareddau hyrwyddo</w:t>
      </w:r>
    </w:p>
    <w:p>
      <w:pPr>
        <w:numPr>
          <w:ilvl w:val="0"/>
          <w:numId w:val="1"/>
        </w:numPr>
      </w:pPr>
      <w:r>
        <w:t>helpu gwirfoddolwyr i ddod o hyd i leoliadau sydd: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yn bodloni eu hanghenion a’u disgwyliadau sy’n esblygu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yn caniatáu iddynt gyfrannu eu profiad, eu gwybodaeth, eu sgiliau a’u cymhwysedd mewn ffyrdd pendant at gyflawni nodau eich sefydliad</w:t>
      </w:r>
    </w:p>
    <w:p>
      <w:pPr>
        <w:numPr>
          <w:ilvl w:val="0"/>
          <w:numId w:val="1"/>
        </w:numPr>
      </w:pPr>
      <w:r>
        <w:t>darparu digon o gymorth a goruchwyliaeth i ganiatáu i wirfoddolwyr gyflawni eu rôl a’u tasgau yn effeithiol ac yn ddiogel</w:t>
      </w:r>
    </w:p>
    <w:p>
      <w:pPr>
        <w:numPr>
          <w:ilvl w:val="0"/>
          <w:numId w:val="1"/>
        </w:numPr>
      </w:pPr>
      <w:r>
        <w:t>darparu cyfleoedd i wirfoddolwyr fyfyrio ar eu profiad o wirfoddoli a mynegi’r profiad hwn</w:t>
      </w:r>
    </w:p>
    <w:p>
      <w:pPr>
        <w:numPr>
          <w:ilvl w:val="0"/>
          <w:numId w:val="1"/>
        </w:numPr>
      </w:pPr>
      <w:r>
        <w:t>darparu adborth rheolaidd, cywir a chytbwys i wirfoddolwyr am eu cyfraniadau unigol a chyfunol, a’u gwerth i’ch sefydliad</w:t>
      </w:r>
    </w:p>
    <w:p>
      <w:pPr>
        <w:numPr>
          <w:ilvl w:val="0"/>
          <w:numId w:val="1"/>
        </w:numPr>
      </w:pPr>
      <w:r>
        <w:t>annog gwirfoddolwyr i ymestyn eu rolau o fewn cyfyngiadau eu gwybodaeth, eu sgiliau a’u cymhwysedd</w:t>
      </w:r>
    </w:p>
    <w:p>
      <w:pPr>
        <w:numPr>
          <w:ilvl w:val="0"/>
          <w:numId w:val="1"/>
        </w:numPr>
      </w:pPr>
      <w:r>
        <w:t>cadarnhau bod gwirfoddolwyr yn deall beth mae angen iddynt ei wneud os ydynt yn dymuno newid eu rôl a’u cyfraniad at eich sefydliad</w:t>
      </w:r>
    </w:p>
    <w:p>
      <w:pPr>
        <w:numPr>
          <w:ilvl w:val="0"/>
          <w:numId w:val="1"/>
        </w:numPr>
      </w:pPr>
      <w:r>
        <w:t>gwahodd gwirfoddolwyr i drafod eu cyfraniad at eich sefydliad, pryd bynnag y bydd arwyddion nad yw eu rôl bresennol yn briodol mwyach</w:t>
      </w:r>
    </w:p>
    <w:p>
      <w:pPr>
        <w:numPr>
          <w:ilvl w:val="0"/>
          <w:numId w:val="1"/>
        </w:numPr>
      </w:pPr>
      <w:r>
        <w:t>gwirio bod gwirfoddolwyr yn dychwelyd holl eiddo eich sefydliad pan ddaw eu cytundeb i derfyn</w:t>
      </w:r>
    </w:p>
    <w:p>
      <w:pPr>
        <w:numPr>
          <w:ilvl w:val="0"/>
          <w:numId w:val="1"/>
        </w:numPr>
      </w:pPr>
      <w:r>
        <w:t>rhoi gwybod i bobl berthnasol am y rhesymau pam mae gwirfoddolwyr yn dod a’u cytundebau i derfyn a sut gallai profiad gwirfoddoli gyda’ch sefydliad gael ei wella</w:t>
      </w:r>
    </w:p>
    <w:p>
      <w:pPr>
        <w:numPr>
          <w:ilvl w:val="0"/>
          <w:numId w:val="1"/>
        </w:numPr>
      </w:pPr>
      <w:r>
        <w:t>cofnodi gwybodaeth yn gywir yn unol â gofynion cyfreithiol a pholisïau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sut i adnabod y mathau o bobl a all ddymuno gwirfoddoli eu gwasanaethau</w:t>
      </w:r>
    </w:p>
    <w:p>
      <w:pPr>
        <w:numPr>
          <w:ilvl w:val="0"/>
          <w:numId w:val="2"/>
        </w:numPr>
      </w:pPr>
      <w:r>
        <w:t>dulliau o adnabod symbyliadau pobl a sut i ddewis a defnyddio dulliau priodol</w:t>
      </w:r>
    </w:p>
    <w:p>
      <w:pPr>
        <w:numPr>
          <w:ilvl w:val="0"/>
          <w:numId w:val="2"/>
        </w:numPr>
      </w:pPr>
      <w:r>
        <w:t>egwyddorion cyfathrebu effeithiol a sut i’w cymhwyso</w:t>
      </w:r>
    </w:p>
    <w:p>
      <w:pPr>
        <w:numPr>
          <w:ilvl w:val="0"/>
          <w:numId w:val="2"/>
        </w:numPr>
      </w:pPr>
      <w:r>
        <w:t>arddulliau a ffurfiau cyfathrebu gwahanol a sut i’w haddasu i fodloni anghenion unigolion</w:t>
      </w:r>
    </w:p>
    <w:p>
      <w:pPr>
        <w:numPr>
          <w:ilvl w:val="0"/>
          <w:numId w:val="2"/>
        </w:numPr>
      </w:pPr>
      <w:r>
        <w:t>gwerth amrywiaeth o alluoedd, arddulliau a symbyliadau ymhlith gwirfoddolwyr a sut i feithrin amrywiaeth o’r fath</w:t>
      </w:r>
    </w:p>
    <w:p>
      <w:pPr>
        <w:numPr>
          <w:ilvl w:val="0"/>
          <w:numId w:val="2"/>
        </w:numPr>
      </w:pPr>
      <w:r>
        <w:t>pwysigrwydd cadw cofnodion clir a chywir a sut i wneud hynny</w:t>
      </w:r>
    </w:p>
    <w:p>
      <w:pPr>
        <w:numPr>
          <w:ilvl w:val="0"/>
          <w:numId w:val="2"/>
        </w:numPr>
      </w:pPr>
      <w:r>
        <w:t>egwyddor cyfrinachedd a pha wybodaeth all gael ei darparu i bwy</w:t>
      </w:r>
    </w:p>
    <w:p>
      <w:pPr>
        <w:numPr>
          <w:ilvl w:val="0"/>
          <w:numId w:val="2"/>
        </w:numPr>
      </w:pPr>
      <w:r>
        <w:t>egwyddorion sylfaenol symbyliad a sut maent yn berthnasol i’ch gwaith</w:t>
      </w:r>
    </w:p>
    <w:p>
      <w:pPr>
        <w:numPr>
          <w:ilvl w:val="0"/>
          <w:numId w:val="2"/>
        </w:numPr>
      </w:pPr>
      <w:r>
        <w:t>sut i helpu pobl i fynegi eu symbyliadau a deall sut gall gwirfoddoli fodloni eu hanghenion a’u disgwyliadau sy’n esblygu</w:t>
      </w:r>
    </w:p>
    <w:p>
      <w:pPr>
        <w:numPr>
          <w:ilvl w:val="0"/>
          <w:numId w:val="2"/>
        </w:numPr>
      </w:pPr>
      <w:r>
        <w:t>pwysigrwydd annog gwirfoddolwyr i ymestyn eu rolau gwirfoddoli a sut i wneud hynny</w:t>
      </w:r>
    </w:p>
    <w:p>
      <w:pPr>
        <w:numPr>
          <w:ilvl w:val="0"/>
          <w:numId w:val="2"/>
        </w:numPr>
      </w:pPr>
      <w:r>
        <w:t>pwysigrwydd cael adborth gwybodus gan bobl a sut i wneud hynny</w:t>
      </w:r>
    </w:p>
    <w:p>
      <w:pPr>
        <w:numPr>
          <w:ilvl w:val="0"/>
          <w:numId w:val="2"/>
        </w:numPr>
      </w:pPr>
      <w:r>
        <w:t>gweithgareddau ehangach eich sefydliad, y gallai gwirfoddolwyr gymryd rhan ynddynt</w:t>
      </w:r>
    </w:p>
    <w:p>
      <w:pPr>
        <w:numPr>
          <w:ilvl w:val="0"/>
          <w:numId w:val="2"/>
        </w:numPr>
      </w:pPr>
      <w:r>
        <w:t>y mathau o berthynas bosibl sydd gan wirfoddolwyr gyda’ch sefydliad ar ôl i’w cytundeb ddod i derfyn</w:t>
      </w:r>
    </w:p>
    <w:p>
      <w:pPr>
        <w:numPr>
          <w:ilvl w:val="0"/>
          <w:numId w:val="2"/>
        </w:numPr>
      </w:pPr>
      <w:r>
        <w:t>aelodau eich sefydliad y mae angen iddynt wybod am y rhesymau pam mae gwirfoddolwyr yn dymuno dod â’u cytundebau i derfyn a sut gall y profiad gwirfoddoli gael ei wella</w:t>
      </w:r>
    </w:p>
    <w:p>
      <w:pPr>
        <w:numPr>
          <w:ilvl w:val="0"/>
          <w:numId w:val="2"/>
        </w:numPr>
      </w:pPr>
      <w:r>
        <w:t>pwysigrwydd sicrhau bod dulliau cyfathrebu yn gost effeithiol ac yn amser effeithiol a sut i wneud hynny</w:t>
      </w:r>
    </w:p>
    <w:p>
      <w:pPr>
        <w:numPr>
          <w:ilvl w:val="0"/>
          <w:numId w:val="2"/>
        </w:numPr>
      </w:pPr>
      <w:r>
        <w:t>y lefelau cymorth a goruchwyliaeth gwahanol y mae ar wirfoddolwyr eu hangen, sut i asesu’r lefelau hyn a darparu cymorth priodol</w:t>
      </w:r>
    </w:p>
    <w:p>
      <w:pPr>
        <w:numPr>
          <w:ilvl w:val="0"/>
          <w:numId w:val="2"/>
        </w:numPr>
      </w:pPr>
      <w:r>
        <w:t>y cymorth y gall gwirfoddolwyr ei ddarparu i wirfoddolwyr a staff eraill a sut i’w hannog i ddarparu’r cymorth hwn</w:t>
      </w:r>
    </w:p>
    <w:p>
      <w:pPr>
        <w:numPr>
          <w:ilvl w:val="0"/>
          <w:numId w:val="2"/>
        </w:numPr>
      </w:pPr>
      <w:r>
        <w:t>pwysigrwydd adolygu cyfraniad gwirfoddolwyr yn rheolaidd gyda gwirfoddolwyr a sut i wneud hynny</w:t>
      </w:r>
    </w:p>
    <w:p>
      <w:pPr>
        <w:numPr>
          <w:ilvl w:val="0"/>
          <w:numId w:val="2"/>
        </w:numPr>
      </w:pPr>
      <w:r>
        <w:t>yr amrywiaeth o arwyddion nad yw rôl bresennol gwirfoddolwr yn briodol mwyach a sut i adnabod y rhain</w:t>
      </w:r>
    </w:p>
    <w:p>
      <w:pPr>
        <w:numPr>
          <w:ilvl w:val="0"/>
          <w:numId w:val="2"/>
        </w:numPr>
      </w:pPr>
      <w:r>
        <w:t>pwysigrwydd gwirfoddoli i fodloni nodau eich sefydliad</w:t>
      </w:r>
    </w:p>
    <w:p>
      <w:pPr>
        <w:numPr>
          <w:ilvl w:val="0"/>
          <w:numId w:val="2"/>
        </w:numPr>
      </w:pPr>
      <w:r>
        <w:t>yr amrywiaeth o rolau y gall gwirfoddolwyr eu cyflawni a ffyrdd y gallant gyfrannu at nodau’r sefydliad</w:t>
      </w:r>
    </w:p>
    <w:p>
      <w:pPr>
        <w:numPr>
          <w:ilvl w:val="0"/>
          <w:numId w:val="2"/>
        </w:numPr>
      </w:pPr>
      <w:r>
        <w:t>yr ystod o alluoedd, arddulliau a symbyliadau sydd gan wirfoddolwyr a sut mae’r rhain yn effeithio ar y mathau o rolau a gweithgareddau y maent yn eu cyflawni</w:t>
      </w:r>
    </w:p>
    <w:p>
      <w:pPr>
        <w:numPr>
          <w:ilvl w:val="0"/>
          <w:numId w:val="2"/>
        </w:numPr>
      </w:pPr>
      <w:r>
        <w:t>y cyfleoedd i wirfoddoli sydd ar gael yn eich sefydliad</w:t>
      </w:r>
    </w:p>
    <w:p>
      <w:pPr>
        <w:numPr>
          <w:ilvl w:val="0"/>
          <w:numId w:val="2"/>
        </w:numPr>
      </w:pPr>
      <w:r>
        <w:t>y buddiant a gaiff gwirfoddolwyr o wirfoddoli</w:t>
      </w:r>
    </w:p>
    <w:p>
      <w:pPr>
        <w:numPr>
          <w:ilvl w:val="0"/>
          <w:numId w:val="2"/>
        </w:numPr>
      </w:pPr>
      <w:r>
        <w:t>y math o ymrwymiad y mae angen i wirfoddolwyr ei wneud</w:t>
      </w:r>
    </w:p>
    <w:p>
      <w:pPr>
        <w:numPr>
          <w:ilvl w:val="0"/>
          <w:numId w:val="2"/>
        </w:numPr>
      </w:pPr>
      <w:r>
        <w:t>cyfleoedd i bobl ymrwymo i ddod yn wirfoddolwr</w:t>
      </w:r>
    </w:p>
    <w:p>
      <w:pPr>
        <w:numPr>
          <w:ilvl w:val="0"/>
          <w:numId w:val="2"/>
        </w:numPr>
      </w:pPr>
      <w:r>
        <w:t>sefydliadau gwirfoddoli eraill y gall fod yn briodol cyfeirio gwirfoddolwyr atynt</w:t>
      </w:r>
    </w:p>
    <w:p>
      <w:pPr>
        <w:numPr>
          <w:ilvl w:val="0"/>
          <w:numId w:val="2"/>
        </w:numPr>
      </w:pPr>
      <w:r>
        <w:t>manylion am rolau gwirfoddol penodol y mae angen i wirfoddolwyr wybod amdanynt</w:t>
      </w:r>
    </w:p>
    <w:p>
      <w:pPr>
        <w:numPr>
          <w:ilvl w:val="0"/>
          <w:numId w:val="2"/>
        </w:numPr>
      </w:pPr>
      <w:r>
        <w:t>pwysigrwydd dod â chytundebau gyda gwirfoddolwyr i derfyn mewn ffyrdd sy’n gadael siawns am gyfleoedd yn y dyfodol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UKWH B2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Cyhoeddus, Eiriolydd Annibynnol ynghylch Trais Rhywiol,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Cynnwys, gwirfoddolwyr, cadw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4392B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74A53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f0a17532a44bcb" /><Relationship Type="http://schemas.openxmlformats.org/officeDocument/2006/relationships/numbering" Target="/word/numbering.xml" Id="R5f4165d8c01e446e" /><Relationship Type="http://schemas.openxmlformats.org/officeDocument/2006/relationships/settings" Target="/word/settings.xml" Id="R7ddf523c106644da" /><Relationship Type="http://schemas.openxmlformats.org/officeDocument/2006/relationships/image" Target="/word/media/9649f53e-ce7e-4d1f-ac60-c6c7fef3bec3.png" Id="R7d9b169da9c9484d" /></Relationships>
</file>