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da6ec3ddfe46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Goruchwylio ac arwain gweithrediadau ffrwyno tân llystyfiant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997bc1ab894b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goruchwylio ac arwain gweithrediadau atal tanau llystyfiant, lle y mae canllawiau llywodraeth y wlad benodol yn caniatáu am hyn. Fe’i bwriedir i bobl sy’n gweithio ym maes coedwigaeth, ffermio, rheoli anifeiliaid hela a bywyd gwyllt, neu gadwraeth amgylcheddol.</w:t>
      </w:r>
    </w:p>
    <w:p>
      <w:pPr/>
      <w:r>
        <w:rPr>
          <w:lang w:val="en-GB"/>
        </w:rPr>
        <w:t>I fodloni’r safon hon, byddwch chi’n gallu: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cyfrannu at ddatblygu cynlluniau a mapiau ffrwyno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cyfrannu at ddiffinio a threfnu’r gofynion ymarferol sy’n gysylltiedig â gweithrediadau diogel ffrwyno tân llystyfiant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cyfrannu at ddiffinio datblygiad neilltuo tasgau ffrwyno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gorchwylio ac arwain unigolion a thimau i gefnogi gweithrediadau ffrwyno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cymryd y camau gofynnol os bydd digwyddiad neu argyfwng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gwerthuso effeithiolrwydd gweithrediadau ffrwyno tân.</w:t>
      </w:r>
    </w:p>
    <w:p>
      <w:pPr/>
      <w:r>
        <w:rPr>
          <w:lang w:val="en-GB"/>
        </w:rPr>
        <w:t>Wrth ffrwyno tanau llystyfiant, dylech fod wedi cael eich hyfforddi a dylech ddal y tystysgrifau cyfredol lle bo’r gofyn, yn unol â deddfwriaeth penodol i wlad.</w:t>
      </w:r>
    </w:p>
    <w:p>
      <w:pPr/>
      <w:r>
        <w:rPr>
          <w:lang w:val="en-GB"/>
        </w:rPr>
        <w:t>Hefyd, rhaid i chi gydymffurfio â’r gofynion cyfreithiol a’r codau ymarfer presennol sy’n berthnasol i’r wlad mae’r gweithgarwch yn digwydd ynddi.</w:t>
      </w:r>
    </w:p>
    <w:p>
      <w:pPr/>
      <w:r>
        <w:rPr>
          <w:lang w:val="en-GB"/>
        </w:rPr>
        <w:t>Pan fyddant yn bresennol, y Gwasanaeth Tân ac Achub ar gyfer eich ardal sydd â gofal ac sy’n gyfrifol yn gyfreithiol am bob gweithgarwch ffrwyno tân ar dir y tân. Rhaid i chi ddilyn eu cyfarwyddiadau a gweithdrefnau gweithio diogel eich sefydliad eich hun.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 peryglon tân a risgiau tân llystyfiant er mwyn llywio cynllunio rheoli tân</w:t>
      </w:r>
    </w:p>
    <w:p>
      <w:pPr>
        <w:numPr>
          <w:ilvl w:val="0"/>
          <w:numId w:val="1"/>
        </w:numPr>
      </w:pPr>
      <w:r>
        <w:t>casglu a chadarnhau gwybodaeth yn gysylltiedig â’r risgiau hysbys a disgwyliedig i bobl, eiddo, yr amgylchedd a bywyd gwyllt</w:t>
      </w:r>
    </w:p>
    <w:p>
      <w:pPr>
        <w:numPr>
          <w:ilvl w:val="0"/>
          <w:numId w:val="1"/>
        </w:numPr>
      </w:pPr>
      <w:r>
        <w:t>cyfrannu at gynlluniau tactegol i ffrwyno tân llystyfiant, o fewn strwythur awdurdod/rheoli’r digwyddiad, gan gyfrif am wahanol gamau ffrwyno tân gwyllt</w:t>
      </w:r>
    </w:p>
    <w:p>
      <w:pPr>
        <w:numPr>
          <w:ilvl w:val="0"/>
          <w:numId w:val="1"/>
        </w:numPr>
      </w:pPr>
      <w:r>
        <w:t>cydweithio a chyfathrebu â’r bobl berthnasol i gadarnhau’r cynlluniau arfaethedig i ffrwyno tân llystyfiant</w:t>
      </w:r>
    </w:p>
    <w:p>
      <w:pPr>
        <w:numPr>
          <w:ilvl w:val="0"/>
          <w:numId w:val="1"/>
        </w:numPr>
      </w:pPr>
      <w:r>
        <w:t>trefnu’r gofynion gweithredol ac adnoddau i gynorthwyo â gweithredu’r cynlluniau ffrwyno tân llystyfiant</w:t>
      </w:r>
    </w:p>
    <w:p>
      <w:pPr>
        <w:numPr>
          <w:ilvl w:val="0"/>
          <w:numId w:val="1"/>
        </w:numPr>
      </w:pPr>
      <w:r>
        <w:t>cyfrannu at baratoi mapiau a rhestri gwirio o’r adnoddau ffrwyno tân sydd ar gael</w:t>
      </w:r>
    </w:p>
    <w:p>
      <w:pPr>
        <w:numPr>
          <w:ilvl w:val="0"/>
          <w:numId w:val="1"/>
        </w:numPr>
      </w:pPr>
      <w:r>
        <w:t>cyfrannu at sefydlu a rheoli cynlluniau ffrwyno tân wrth gefn</w:t>
      </w:r>
    </w:p>
    <w:p>
      <w:pPr>
        <w:numPr>
          <w:ilvl w:val="0"/>
          <w:numId w:val="1"/>
        </w:numPr>
      </w:pPr>
      <w:r>
        <w:t>datblygu eich amcanion trwy asesu risg, gan gynnwys defnyddio’r wybodaeth sydd ar gael am berygl tân</w:t>
      </w:r>
    </w:p>
    <w:p>
      <w:pPr>
        <w:numPr>
          <w:ilvl w:val="0"/>
          <w:numId w:val="1"/>
        </w:numPr>
      </w:pPr>
      <w:r>
        <w:t>cyfrannu, gorchwylio ac arwain datblygu cynlluniau tactegol sy’n ddigon hyblyg i fodloni anghenion hysbys a disgwyliedig y digwyddiad, yn unol â system ddiogelwch LACES</w:t>
      </w:r>
    </w:p>
    <w:p>
      <w:pPr>
        <w:numPr>
          <w:ilvl w:val="0"/>
          <w:numId w:val="1"/>
        </w:numPr>
      </w:pPr>
      <w:r>
        <w:t>asesu’r adnoddau sydd ar gael, gan ddefnyddio asesiad realistig o’u haddasrwydd i’w defnyddio’n weithredol</w:t>
      </w:r>
    </w:p>
    <w:p>
      <w:pPr>
        <w:numPr>
          <w:ilvl w:val="0"/>
          <w:numId w:val="1"/>
        </w:numPr>
      </w:pPr>
      <w:r>
        <w:t>asesu’r adnoddau gweithredol sy’n ofynnol a gwneud addasiadau i’r cynlluniau tactegol i ffrwyno tân llystyfiant, ar sail eich asesiad cychwynnol o’r digwyddiad</w:t>
      </w:r>
    </w:p>
    <w:p>
      <w:pPr>
        <w:numPr>
          <w:ilvl w:val="0"/>
          <w:numId w:val="1"/>
        </w:numPr>
      </w:pPr>
      <w:r>
        <w:t>cadarnhau eich amcanion a dosbarthu eich adnoddau i fodloni anghenion â blaenoriaeth</w:t>
      </w:r>
    </w:p>
    <w:p>
      <w:pPr>
        <w:numPr>
          <w:ilvl w:val="0"/>
          <w:numId w:val="1"/>
        </w:numPr>
      </w:pPr>
      <w:r>
        <w:t>gwirio bod y bobl sy’n ffrwyno’r tân wedi’u hyfforddi’n ddigonol a bod ganddynt dystysgrif gyfredol, lle bo deddfwriaeth penodol i wlad yn gofyn am hynny</w:t>
      </w:r>
    </w:p>
    <w:p>
      <w:pPr>
        <w:numPr>
          <w:ilvl w:val="0"/>
          <w:numId w:val="1"/>
        </w:numPr>
      </w:pPr>
      <w:r>
        <w:t>cynnal eich iechyd a’ch diogelwch chi ac iechyd a diogelwch pobl eraill bob amser wrth ffrwyno tanau llystyfiant, yn unol â’r ddeddfwriaeth a chodau ymarfer iechyd a diogelwch perthnasol</w:t>
      </w:r>
    </w:p>
    <w:p>
      <w:pPr>
        <w:numPr>
          <w:ilvl w:val="0"/>
          <w:numId w:val="1"/>
        </w:numPr>
      </w:pPr>
      <w:r>
        <w:t>gwirio bod y dillad a’r cyfarpar diogelu personol (PPE) sy’n cael ei wisgo gan y bobl sy’n ffrwyno’r tân yn addas i’r dasg ac i’r diben</w:t>
      </w:r>
    </w:p>
    <w:p>
      <w:pPr>
        <w:numPr>
          <w:ilvl w:val="0"/>
          <w:numId w:val="1"/>
        </w:numPr>
      </w:pPr>
      <w:r>
        <w:t>o fewn lefel eich awdurdod a chan ddilyn unrhyw friff gan y Gwasanaeth Tân ac Achub, neilltuo tasgau a chyfrifoldebau a’r llinell adrodd ar gyfer eich tîm</w:t>
      </w:r>
    </w:p>
    <w:p>
      <w:pPr>
        <w:numPr>
          <w:ilvl w:val="0"/>
          <w:numId w:val="1"/>
        </w:numPr>
      </w:pPr>
      <w:r>
        <w:t>gweithredu o fewn lefel gytunedig eich cyfrifoldeb a’ch awdurdod</w:t>
      </w:r>
    </w:p>
    <w:p>
      <w:pPr>
        <w:numPr>
          <w:ilvl w:val="0"/>
          <w:numId w:val="1"/>
        </w:numPr>
      </w:pPr>
      <w:r>
        <w:t>trefnu, cymhwyso a rhoi cyfarwyddiadau ar arferion gweithio diogel, gan gynnwys gweithredu system ddiogelwch LACES ac athrawiaeth JESIP</w:t>
      </w:r>
    </w:p>
    <w:p>
      <w:pPr>
        <w:numPr>
          <w:ilvl w:val="0"/>
          <w:numId w:val="1"/>
        </w:numPr>
      </w:pPr>
      <w:r>
        <w:t>cadarnhau dulliau cyfathrebu a chynnal cyfathrebu effeithiol gyda phobl eraill trwy gydol y broses ffrwyno tân llystyfiant</w:t>
      </w:r>
    </w:p>
    <w:p>
      <w:pPr>
        <w:numPr>
          <w:ilvl w:val="0"/>
          <w:numId w:val="1"/>
        </w:numPr>
      </w:pPr>
      <w:r>
        <w:t>cadarnhau bod offer a chyfarpar wedi’u paratoi’n gywir i gyflwr gweithio diogel, yn barod i’w defnyddio</w:t>
      </w:r>
    </w:p>
    <w:p>
      <w:pPr>
        <w:numPr>
          <w:ilvl w:val="0"/>
          <w:numId w:val="1"/>
        </w:numPr>
      </w:pPr>
      <w:r>
        <w:t>darparu cyfarwyddiadau i weithredwyr/aelodau tîm er mwyn iddynt reoli’r tân llystyfiant gan ddefnyddio’r offer, y cyfarpar a’r tactegau mwyaf perthnasol, gan ddiffinio tasgau fel y bo’n addas i sgiliau’r gweithredwyr, eu hoffer, eu cyfarpar a’u cerbydau</w:t>
      </w:r>
    </w:p>
    <w:p>
      <w:pPr>
        <w:numPr>
          <w:ilvl w:val="0"/>
          <w:numId w:val="1"/>
        </w:numPr>
      </w:pPr>
      <w:r>
        <w:t>monitro effeithiolrwydd a diogelwch y broses ffrwyno tân llystyfiant yn barhaus a briffio pennaeth y digwyddiad/gweithred a gweithredwyr/aelodau tîm, fel y bo gofyn</w:t>
      </w:r>
    </w:p>
    <w:p>
      <w:pPr>
        <w:numPr>
          <w:ilvl w:val="0"/>
          <w:numId w:val="1"/>
        </w:numPr>
      </w:pPr>
      <w:r>
        <w:t>cadarnhau bod eich penderfyniadau’n parhau i leihau risg a gwneud y mwyaf o gynnydd tuag at eich amcanion</w:t>
      </w:r>
    </w:p>
    <w:p>
      <w:pPr>
        <w:numPr>
          <w:ilvl w:val="0"/>
          <w:numId w:val="1"/>
        </w:numPr>
      </w:pPr>
      <w:r>
        <w:t>darparu mynediad i’r Gwasanaeth Tân ac Achub ac asiantaethau eraill</w:t>
      </w:r>
    </w:p>
    <w:p>
      <w:pPr>
        <w:numPr>
          <w:ilvl w:val="0"/>
          <w:numId w:val="1"/>
        </w:numPr>
      </w:pPr>
      <w:r>
        <w:t>ailgyfeirio eich adnoddau i fodloni newidiadau ym mlaenoriaethau digwyddiadau</w:t>
      </w:r>
    </w:p>
    <w:p>
      <w:pPr>
        <w:numPr>
          <w:ilvl w:val="0"/>
          <w:numId w:val="1"/>
        </w:numPr>
      </w:pPr>
      <w:r>
        <w:t>ceisio gwybodaeth yn weithgar i ddiweddaru cynlluniau tactegol a symud camau gweithredu yn eu blaen i fodloni eich amcanion</w:t>
      </w:r>
    </w:p>
    <w:p>
      <w:pPr>
        <w:numPr>
          <w:ilvl w:val="0"/>
          <w:numId w:val="1"/>
        </w:numPr>
      </w:pPr>
      <w:r>
        <w:t>cadarnhau statws terfynol y digwyddiad a chytuno ar unrhyw gamau gweithredu pellach gyda’r bobl berthnasol</w:t>
      </w:r>
    </w:p>
    <w:p>
      <w:pPr>
        <w:numPr>
          <w:ilvl w:val="0"/>
          <w:numId w:val="1"/>
        </w:numPr>
      </w:pPr>
      <w:r>
        <w:t>nodi unrhyw risgiau a pheryglon heb eu datrys a chymryd camau i leihau’r rhain, o fewn cyfyngiadau gweithredol</w:t>
      </w:r>
    </w:p>
    <w:p>
      <w:pPr>
        <w:numPr>
          <w:ilvl w:val="0"/>
          <w:numId w:val="1"/>
        </w:numPr>
      </w:pPr>
      <w:r>
        <w:t>dilyn y gweithdrefnau gofynnol os bydd digwyddiad neu argyfwng</w:t>
      </w:r>
    </w:p>
    <w:p>
      <w:pPr>
        <w:numPr>
          <w:ilvl w:val="0"/>
          <w:numId w:val="1"/>
        </w:numPr>
      </w:pPr>
      <w:r>
        <w:t>adrodd ar effeithiolrwydd gweithrediadau ffrwyno’r tân llystyfiant a chyfrannu at adolygiad a gwerthusiad er mwyn dysgu gwersi at y dyfodol</w:t>
      </w:r>
    </w:p>
    <w:p>
      <w:pPr>
        <w:numPr>
          <w:ilvl w:val="0"/>
          <w:numId w:val="1"/>
        </w:numPr>
      </w:pPr>
      <w:r>
        <w:t>gwirio bod yr holl adnoddau ffrwyno tân yn cael eu hadfer yn ddiogel i’w lleoliad cywir a bod nodyn yn cael ei wneud o unrhyw namau neu ddiffygion er mwyn gweithredu yn eu cylch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effaith bosibl tân gwyllt, a gweithgareddau ffrwyno tân, ar yr amgylchedd naturiol, gan gynnwys ansawdd aer a dŵr, cynefinoedd sensitif, rhywogaethau planhigion, anifeiliaid hela, bywyd gwyllt, cyfalaf naturiol yn ogystal ag eiddo a seilwaith</w:t>
      </w:r>
    </w:p>
    <w:p>
      <w:pPr>
        <w:numPr>
          <w:ilvl w:val="0"/>
          <w:numId w:val="2"/>
        </w:numPr>
      </w:pPr>
      <w:r>
        <w:t>sut i ddefnyddio technegau a systemau asesu risg tân i asesu peryglon a risgiau tanau llystyfiant, gan gynnwys risgiau i bobl, i eiddo, i’r amgylchedd ac i fywyd gwyllt</w:t>
      </w:r>
    </w:p>
    <w:p>
      <w:pPr>
        <w:numPr>
          <w:ilvl w:val="0"/>
          <w:numId w:val="2"/>
        </w:numPr>
      </w:pPr>
      <w:r>
        <w:t>sut i wneud a chymhwyso penderfyniadau ar sail yr asesiad risg</w:t>
      </w:r>
    </w:p>
    <w:p>
      <w:pPr>
        <w:numPr>
          <w:ilvl w:val="0"/>
          <w:numId w:val="2"/>
        </w:numPr>
      </w:pPr>
      <w:r>
        <w:t>diben, a sut i ddehongli, cynlluniau tanau llystyfiant, mapiau tân, symbolau, arferion gweithio sefydliadol a’r codau ymarfer perthnasol</w:t>
      </w:r>
    </w:p>
    <w:p>
      <w:pPr>
        <w:numPr>
          <w:ilvl w:val="0"/>
          <w:numId w:val="2"/>
        </w:numPr>
      </w:pPr>
      <w:r>
        <w:t>eich rôl eich hun wrth gynllunio a chyfrannu at gynlluniau ffrwyno tanau llystyfiant</w:t>
      </w:r>
    </w:p>
    <w:p>
      <w:pPr>
        <w:numPr>
          <w:ilvl w:val="0"/>
          <w:numId w:val="2"/>
        </w:numPr>
      </w:pPr>
      <w:r>
        <w:t>pwysigrwydd dilyn system ddiogelwch LACES ac athrawiaeth JESIP</w:t>
      </w:r>
    </w:p>
    <w:p>
      <w:pPr>
        <w:numPr>
          <w:ilvl w:val="0"/>
          <w:numId w:val="2"/>
        </w:numPr>
      </w:pPr>
      <w:r>
        <w:t>pwysigrwydd cynllunio gweithredol a chynllunio adnoddau a’r adnoddau ffrwyno tân sydd ar gael yn eich sefydliad, cyfarpar arbenigol Gwasanaethau Tân ac Achub, a grwpiau tân lleol</w:t>
      </w:r>
    </w:p>
    <w:p>
      <w:pPr>
        <w:numPr>
          <w:ilvl w:val="0"/>
          <w:numId w:val="2"/>
        </w:numPr>
      </w:pPr>
      <w:r>
        <w:t>defnyddio rhestri gwirio, mapiau a diagramau fel offer rheoli pwysig</w:t>
      </w:r>
    </w:p>
    <w:p>
      <w:pPr>
        <w:numPr>
          <w:ilvl w:val="0"/>
          <w:numId w:val="2"/>
        </w:numPr>
      </w:pPr>
      <w:r>
        <w:t>sgiliau darllen mapiau, gan gynnwys mapiau’r Arolwg Ordnans</w:t>
      </w:r>
    </w:p>
    <w:p>
      <w:pPr>
        <w:numPr>
          <w:ilvl w:val="0"/>
          <w:numId w:val="2"/>
        </w:numPr>
      </w:pPr>
      <w:r>
        <w:t>sut i gyfrannu at y cynllunio tactegol, gan gynnwys ar gyfer y mathau canlynol o dân: tân grug neu lwyni, tân gwair, tân tocio a brigau tor, tân coedwig, tân mawn</w:t>
      </w:r>
    </w:p>
    <w:p>
      <w:pPr>
        <w:numPr>
          <w:ilvl w:val="0"/>
          <w:numId w:val="2"/>
        </w:numPr>
      </w:pPr>
      <w:r>
        <w:t>y gofynion iechyd a diogelwch sy’n gysylltiedig â ffrwyno tân llystyfiant, gan gynnwys y ddeddfwriaeth berthnasol, a sut i gymhwyso arferion sy’n gwneud y mwyaf o’ch iechyd, diogelwch a’ch lles eich hun ac iechyd, diogelwch a lles pobl eraill</w:t>
      </w:r>
    </w:p>
    <w:p>
      <w:pPr>
        <w:numPr>
          <w:ilvl w:val="0"/>
          <w:numId w:val="2"/>
        </w:numPr>
      </w:pPr>
      <w:r>
        <w:t>y dillad a’r cyfarpar diogelu personol (PPE) gwrth-dân addas y mae’n rhaid i bawb sy’n ymwneud â ffrwyno tanau llystyfiant eu defnyddio a galluoedd a chyfyngiadau PPE</w:t>
      </w:r>
    </w:p>
    <w:p>
      <w:pPr>
        <w:numPr>
          <w:ilvl w:val="0"/>
          <w:numId w:val="2"/>
        </w:numPr>
      </w:pPr>
      <w:r>
        <w:t>yr offer a’r cyfarpar a ddefnyddir, a galluoedd a chyfyngiadau pob un ohonynt pan gânt eu defnyddio ar wahanol fathau o dân llystyfiant, a phwysigrwydd paratoi a chynnal a chadw</w:t>
      </w:r>
    </w:p>
    <w:p>
      <w:pPr>
        <w:numPr>
          <w:ilvl w:val="0"/>
          <w:numId w:val="2"/>
        </w:numPr>
      </w:pPr>
      <w:r>
        <w:t>pam mae’n bwysig bod y bobl sy’n ymwneud â ffrwyno’r tân llystyfiant yn cael hyfforddiant, a’u bod yn dal tystysgrifau cyfredol lle bo’r gofyn yn unol â deddfwriaeth penodol i wlad</w:t>
      </w:r>
    </w:p>
    <w:p>
      <w:pPr>
        <w:numPr>
          <w:ilvl w:val="0"/>
          <w:numId w:val="2"/>
        </w:numPr>
      </w:pPr>
      <w:r>
        <w:t>sut i neilltuo rolau, amcanion a chyfrifoldebau a phwysigrwydd dilyn cadwyn awdurdod, gan ddefnyddio systemau fel y System Awdurdod Digwyddiadau (ICS) a’r System Rheoli Digwyddiadau (IMS)</w:t>
      </w:r>
    </w:p>
    <w:p>
      <w:pPr>
        <w:numPr>
          <w:ilvl w:val="0"/>
          <w:numId w:val="2"/>
        </w:numPr>
      </w:pPr>
      <w:r>
        <w:t>sut i osod tasgau i staff er mwyn sicrhau eu bod yn deall yn glir y nod, yr amcan, y deilliannau, y lleoliad, y cyfarpar, yr adnoddau ac offer, yr asesiad risg a’r protocolau diogelwch sy’n ofynnol ar gyfer gweithrediadau effeithiol i ffrwyno tân llystyfiant</w:t>
      </w:r>
    </w:p>
    <w:p>
      <w:pPr>
        <w:numPr>
          <w:ilvl w:val="0"/>
          <w:numId w:val="2"/>
        </w:numPr>
      </w:pPr>
      <w:r>
        <w:t>pwysigrwydd cynnal cyfathrebu effeithiol gyda’r bobl sy’n ymwneud â’r gweithrediad a sut y gellir gwneud hyn</w:t>
      </w:r>
    </w:p>
    <w:p>
      <w:pPr>
        <w:numPr>
          <w:ilvl w:val="0"/>
          <w:numId w:val="2"/>
        </w:numPr>
      </w:pPr>
      <w:r>
        <w:t>y dulliau ar gyfer rhoi briffiau a derbyn gwybodaeth drosglwyddo</w:t>
      </w:r>
    </w:p>
    <w:p>
      <w:pPr>
        <w:numPr>
          <w:ilvl w:val="0"/>
          <w:numId w:val="2"/>
        </w:numPr>
      </w:pPr>
      <w:r>
        <w:t>rôl y Gwasanaeth Tân ac Achub, swyddogaethau rheolwyr a’u rolau a’u cyfrifoldebau, gan gynnwys rheolwyr tir a grwpiau tân gwyllt, a sut i adnabod a chyfathrebu â phenaethiaid y digwyddiad</w:t>
      </w:r>
    </w:p>
    <w:p>
      <w:pPr>
        <w:numPr>
          <w:ilvl w:val="0"/>
          <w:numId w:val="2"/>
        </w:numPr>
      </w:pPr>
      <w:r>
        <w:t>y wybodaeth am eich tîm y mae ei hangen ar y Gwasanaeth Tân ac Achub neu ymatebwyr eraill</w:t>
      </w:r>
    </w:p>
    <w:p>
      <w:pPr>
        <w:numPr>
          <w:ilvl w:val="0"/>
          <w:numId w:val="2"/>
        </w:numPr>
      </w:pPr>
      <w:r>
        <w:t>yr offer, y cyfarpar a’r tactegau perthnasol a ddefnyddir yn ystod gwahanol gamau ffrwyno tân gwyllt</w:t>
      </w:r>
    </w:p>
    <w:p>
      <w:pPr>
        <w:numPr>
          <w:ilvl w:val="0"/>
          <w:numId w:val="2"/>
        </w:numPr>
      </w:pPr>
      <w:r>
        <w:t>pa un o’r ddwy brif strategaeth ffrwyno tân llystyfiant i’w dewis mewn sefyllfaoedd tân gwahanol: ymosod uniongyrchol ac anuniongyrchol</w:t>
      </w:r>
    </w:p>
    <w:p>
      <w:pPr>
        <w:numPr>
          <w:ilvl w:val="0"/>
          <w:numId w:val="2"/>
        </w:numPr>
      </w:pPr>
      <w:r>
        <w:t>rôl, diben a dewis pwyntiau angori, strimynnau atal tân, strimynnau atal tanwydd a llinellau rheoli</w:t>
      </w:r>
    </w:p>
    <w:p>
      <w:pPr>
        <w:numPr>
          <w:ilvl w:val="0"/>
          <w:numId w:val="2"/>
        </w:numPr>
      </w:pPr>
      <w:r>
        <w:t>diben a gwerth gwneud penderfyniadau, arweinyddiaeth a’r strwythurau rheoli priodol yn ystod digwyddiadau ac argyfyngau</w:t>
      </w:r>
    </w:p>
    <w:p>
      <w:pPr>
        <w:numPr>
          <w:ilvl w:val="0"/>
          <w:numId w:val="2"/>
        </w:numPr>
      </w:pPr>
      <w:r>
        <w:t>pwysigrwydd monitro diogelwch ac effeithiolrwydd y weithred ffrwyno tân llystyfiant a sut i ddatrys problemau, gwneud penderfyniadau a chynllunio ar gyfer hapddigwyddiadau</w:t>
      </w:r>
    </w:p>
    <w:p>
      <w:pPr>
        <w:numPr>
          <w:ilvl w:val="0"/>
          <w:numId w:val="2"/>
        </w:numPr>
      </w:pPr>
      <w:r>
        <w:t>sut gall y tywydd, cyflwr a threfn tanwydd, a thir, effeithio ar ledaeniad, dwysedd a difrifoldeb tanau llystyfiant a sut gall newidiadau yn y tywydd effeithio ar danau gwyllt</w:t>
      </w:r>
    </w:p>
    <w:p>
      <w:pPr>
        <w:numPr>
          <w:ilvl w:val="0"/>
          <w:numId w:val="2"/>
        </w:numPr>
      </w:pPr>
      <w:r>
        <w:t>sut i ddefnyddio tanwydd, gwynt, llethr ac wynebwedd, sydd wedi’u cynnwys yn y System Rhagweld Tanau Gwyllt (WiPS), i ragweld newidiadau mewn ymddygiad tân, gan gynnwys dwysedd a chyfeiriad</w:t>
      </w:r>
    </w:p>
    <w:p>
      <w:pPr>
        <w:numPr>
          <w:ilvl w:val="0"/>
          <w:numId w:val="2"/>
        </w:numPr>
      </w:pPr>
      <w:r>
        <w:t>rôl peiriannau trwm ac awyrennau wrth ffrwyno tanau llystyfiant</w:t>
      </w:r>
    </w:p>
    <w:p>
      <w:pPr>
        <w:numPr>
          <w:ilvl w:val="0"/>
          <w:numId w:val="2"/>
        </w:numPr>
      </w:pPr>
      <w:r>
        <w:t>gyda phwy y dylid cydweithio i gadarnhau statws terfynol y digwyddiad a chytuno ar unrhyw gamau gweithredu pellach</w:t>
      </w:r>
    </w:p>
    <w:p>
      <w:pPr>
        <w:numPr>
          <w:ilvl w:val="0"/>
          <w:numId w:val="2"/>
        </w:numPr>
      </w:pPr>
      <w:r>
        <w:t>y camau gofynnol i’w cymryd os bydd digwyddiad neu argyfwng a pha wybodaeth ddylai gael ei chofnodi</w:t>
      </w:r>
    </w:p>
    <w:p>
      <w:pPr>
        <w:numPr>
          <w:ilvl w:val="0"/>
          <w:numId w:val="2"/>
        </w:numPr>
      </w:pPr>
      <w:r>
        <w:t>pwysigrwydd monitro a chynnal adnoddau ffrwyno tân sy’n briodol i’r risg</w:t>
      </w:r>
    </w:p>
    <w:p>
      <w:pPr>
        <w:numPr>
          <w:ilvl w:val="0"/>
          <w:numId w:val="2"/>
        </w:numPr>
      </w:pPr>
      <w:r>
        <w:t>pwysigrwydd adolygu a gwerthuso effeithiolrwydd ffrwyno’r tân llystyfiant, a chofnodi’r gwersi a ddysgwyd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Asesu’r peryglon tân a’r risgiau tân posibl o ran: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tanwyddau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llethrau/topograffi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ffynonellau cynnau posibl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hanes tanau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ffynonellau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strimynnau atal tân presennol a phosibl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asedau y mae angen eu gwarchod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pwyntiau angori</w:t>
      </w:r>
    </w:p>
    <w:p>
      <w:pPr/>
      <w:r>
        <w:rPr>
          <w:lang w:val="en-GB"/>
        </w:rPr>
        <w:t>Cyfrannu at sefydlu cynlluniau wrth gefn i ddelio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newidiadau yn y tywydd/ymddygiad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torri’r llinell reoli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damweiniau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problemau â chyfarpar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Pwynt Angori:</w:t>
      </w:r>
    </w:p>
    <w:p>
      <w:pPr/>
      <w:r>
        <w:rPr>
          <w:lang w:val="en-GB"/>
        </w:rPr>
        <w:t xml:space="preserve"> Lleoliad manteisiol, sy’n rhwystr fel arfer rhag i’r tân ledaenu, y gellir dechrau adeiladu llinell reoli ohono.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Cyfyngu</w:t>
      </w:r>
    </w:p>
    <w:p>
      <w:pPr/>
      <w:r>
        <w:rPr>
          <w:lang w:val="en-GB"/>
        </w:rPr>
        <w:t xml:space="preserve"> – Pan fydd llinell reoli wedi’i sefydlu o gwmpas perimedr y tân ac wedi atal twf pellach.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Llinell reoli</w:t>
      </w:r>
    </w:p>
    <w:p>
      <w:pPr/>
      <w:r>
        <w:rPr>
          <w:lang w:val="en-GB"/>
        </w:rPr>
        <w:t xml:space="preserve"> – Term cynhwysol ar gyfer pob ffin naturiol neu ffin a adeiladwyd ac ymylon tân wedi’u trin a ddefnyddir i reoli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Mesur rheoli</w:t>
      </w:r>
    </w:p>
    <w:p>
      <w:pPr/>
      <w:r>
        <w:rPr>
          <w:lang w:val="en-GB"/>
        </w:rPr>
        <w:t xml:space="preserve"> – Camau lliniaru y gellir eu cymryd i leihau potensial amlygiad i berygl a nodwyd.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Rheoli</w:t>
      </w:r>
    </w:p>
    <w:p>
      <w:pPr/>
      <w:r>
        <w:rPr>
          <w:lang w:val="en-GB"/>
        </w:rPr>
        <w:t xml:space="preserve"> – Gwella a sicrhau llinellau rheoli i’r graddau fel nad oes cyfle rhagweladwy y bydd y tân yn dianc.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Ymosodiad uniongyrchol</w:t>
      </w:r>
    </w:p>
    <w:p>
      <w:pPr/>
      <w:r>
        <w:rPr>
          <w:lang w:val="en-GB"/>
        </w:rPr>
        <w:t xml:space="preserve"> – Tacteg ymosodol i ffrwyno tân sy’n cynnwys gwneud ymosodiad wrth y tân neu gerllaw.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Ymddygiad tân</w:t>
      </w:r>
    </w:p>
    <w:p>
      <w:pPr/>
      <w:r>
        <w:rPr>
          <w:lang w:val="en-GB"/>
        </w:rPr>
        <w:t xml:space="preserve"> – Adwaith tân i ddylanwadau tanwydd, tywydd a thopograffi. Mae gwahanol fathau o dân yn cynnwys: mudlosgi, ymgripiol, rhedegog, ffaglu, sbotio a choroni.</w:t>
      </w:r>
    </w:p>
    <w:p>
      <w:pPr/>
      <w:r>
        <w:rPr>
          <w:lang w:val="en-GB"/>
        </w:rPr>
        <w:t>Strimyn atal tân</w:t>
      </w:r>
    </w:p>
    <w:p>
      <w:pPr/>
      <w:r>
        <w:rPr>
          <w:lang w:val="en-GB"/>
        </w:rPr>
        <w:t xml:space="preserve"> – Bylchau mewn llystyfiant, a all fod yn nodweddion naturiol neu rai wedi’u gwneud. Mae’r rhain yn cynnwys ardaloedd wedi’u pori’n sylweddol neu lwybrau a reidiau lle mae’r gwair wedi’i dorri.</w:t>
      </w:r>
    </w:p>
    <w:p>
      <w:pPr/>
      <w:r>
        <w:rPr>
          <w:lang w:val="en-GB"/>
        </w:rPr>
        <w:t>Perygl tân</w:t>
      </w:r>
    </w:p>
    <w:p>
      <w:pPr/>
      <w:r>
        <w:rPr>
          <w:lang w:val="en-GB"/>
        </w:rPr>
        <w:t xml:space="preserve"> – Term cyffredinol a ddefnyddir i fynegi asesiad o ffactorau sefydlog ac amrywiol amgylchedd y tân, sy’n pennu pa mor hawdd y mae i gynnau, cyflymder lledaenu, pa mor anodd ydyw i’w reoli, ac effaith. Mae perygl tân yn aml yn cael ei fynegi ar ffurf mynegai.</w:t>
      </w:r>
    </w:p>
    <w:p>
      <w:pPr/>
      <w:r>
        <w:rPr>
          <w:lang w:val="en-GB"/>
        </w:rPr>
        <w:t>System raddio perygl tân (Mynegai)</w:t>
      </w:r>
    </w:p>
    <w:p>
      <w:pPr/>
      <w:r>
        <w:rPr>
          <w:lang w:val="en-GB"/>
        </w:rPr>
        <w:t xml:space="preserve"> – Dangosydd meintiol o berygl tân, wedi’i fynegi naill ai mewn modd cymharol neu fel mesur absoliwt. Mae mynegeion perygl tân yn cael eu defnyddio’n aml i lywio gweithgareddau rheoli tân.</w:t>
      </w:r>
    </w:p>
    <w:p>
      <w:pPr/>
      <w:r>
        <w:rPr>
          <w:lang w:val="en-GB"/>
        </w:rPr>
        <w:t>Perygl tân</w:t>
      </w:r>
    </w:p>
    <w:p>
      <w:pPr/>
      <w:r>
        <w:rPr>
          <w:lang w:val="en-GB"/>
        </w:rPr>
        <w:t xml:space="preserve"> – Unrhyw sefyllfa, proses, deunydd neu gyflwr a all achosi tân gwyllt neu a all ddarparu cyflenwad parod o danwydd i waethygu lledaeniad neu ddwysedd tân gwyllt, bob un ohonynt yn peri bygythiad i fywyd, eiddo neu i’r amgylchedd.</w:t>
      </w:r>
    </w:p>
    <w:p>
      <w:pPr/>
      <w:r>
        <w:rPr>
          <w:lang w:val="en-GB"/>
        </w:rPr>
        <w:t>Dwysedd tân</w:t>
      </w:r>
    </w:p>
    <w:p>
      <w:pPr/>
      <w:r>
        <w:rPr>
          <w:lang w:val="en-GB"/>
        </w:rPr>
        <w:t xml:space="preserve"> – Y gyfradd y mae tân yn rhyddhau egni ar ffurf gwres arni mewn lleoliad penodol ac ar amser penodol, wedi’i mynegi ar ffurf cilowatiau y metr (kW/m) neu kilojoules y metr yr eiliad (kJ/m/s).</w:t>
      </w:r>
    </w:p>
    <w:p>
      <w:pPr/>
      <w:r>
        <w:rPr>
          <w:lang w:val="en-GB"/>
        </w:rPr>
        <w:t>Risg tân</w:t>
      </w:r>
    </w:p>
    <w:p>
      <w:pPr/>
      <w:r>
        <w:rPr>
          <w:lang w:val="en-GB"/>
        </w:rPr>
        <w:t xml:space="preserve"> – Y tebygolrwydd y bydd tân gwyllt yn digwydd a’i effaith bosibl ar leoliad penodol ar amser penodol. Mae risg tân gwyllt yn cael ei chyfrifo gan ddefnyddio’r hafaliad canlynol: Risg tân = tebygolrwydd o ddigwydd x effaith bosibl.</w:t>
      </w:r>
    </w:p>
    <w:p>
      <w:pPr/>
      <w:r>
        <w:rPr>
          <w:lang w:val="en-GB"/>
        </w:rPr>
        <w:t>Difrifoldeb tân</w:t>
      </w:r>
    </w:p>
    <w:p>
      <w:pPr/>
      <w:r>
        <w:rPr>
          <w:lang w:val="en-GB"/>
        </w:rPr>
        <w:t xml:space="preserve"> – Asesiad ansoddol o lefel y gwres sy’n cael ei gynhyrchu gan dân/llosgfa a’r effaith o ganlyniad ar danwydd.</w:t>
      </w:r>
    </w:p>
    <w:p>
      <w:pPr/>
      <w:r>
        <w:rPr>
          <w:lang w:val="en-GB"/>
        </w:rPr>
        <w:t>Math o dân</w:t>
      </w:r>
    </w:p>
    <w:p>
      <w:pPr/>
      <w:r>
        <w:rPr>
          <w:lang w:val="en-GB"/>
        </w:rPr>
        <w:t xml:space="preserve"> – Mae tri chynllun gwahanol ar gyfer dosbarthu’r math o dân:</w:t>
      </w:r>
    </w:p>
    <w:p>
      <w:pPr>
        <w:numPr>
          <w:ilvl w:val="0"/>
          <w:numId w:val="3"/>
        </w:numPr>
      </w:pPr>
      <w:r>
        <w:t>Dosbarthu tân neu ran o dân yn ôl lefel y tanwydd y mae’n digwydd ynddo. Er enghraifft, tanau awyrol, coron, isdyfiant, arwyneb a daear.</w:t>
      </w:r>
    </w:p>
    <w:p>
      <w:pPr>
        <w:numPr>
          <w:ilvl w:val="0"/>
          <w:numId w:val="3"/>
        </w:numPr>
      </w:pPr>
      <w:r>
        <w:t>Dosbarthu rhan o dân yn ôl ei safle ar hyn perimedr y tân. Er enghraifft, tanau brig, cynffon ac ystlys.</w:t>
      </w:r>
    </w:p>
    <w:p>
      <w:pPr>
        <w:numPr>
          <w:ilvl w:val="0"/>
          <w:numId w:val="3"/>
        </w:numPr>
      </w:pPr>
      <w:r>
        <w:t>Dosbarthu tân neu ran o dân yn ôl y nodweddion gweledol y mae’n eu harddangos. Er enghraifft, mudlosgi, ymgripiol, gwrthwyro, rhedegog, ffaglu, sbotio, coroni, chwyrlïad tân, tân wedi’i yrru gan ddarfudiad ac ati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Tywydd tân</w:t>
      </w:r>
    </w:p>
    <w:p>
      <w:pPr/>
      <w:r>
        <w:rPr>
          <w:lang w:val="en-GB"/>
        </w:rPr>
        <w:t xml:space="preserve"> – Amodau tywydd a all ddylanwadu ar gynnau, ymddygiad a ffrwyno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Dwysedd ffos atal tân</w:t>
      </w:r>
    </w:p>
    <w:p>
      <w:pPr/>
      <w:r>
        <w:rPr>
          <w:lang w:val="en-GB"/>
        </w:rPr>
        <w:t xml:space="preserve"> – Y gyfradd rhyddhau egni fesul hyd uned ffrynt y tân, a ddisgrifir mewn kW/m.</w:t>
      </w:r>
    </w:p>
    <w:p>
      <w:pPr/>
      <w:r>
        <w:rPr>
          <w:lang w:val="en-GB"/>
        </w:rPr>
        <w:t>Tân ystlys</w:t>
      </w:r>
    </w:p>
    <w:p>
      <w:pPr/>
      <w:r>
        <w:rPr>
          <w:lang w:val="en-GB"/>
        </w:rPr>
        <w:t xml:space="preserve"> – Tân sy’n lledaenu neu y disgwylir iddo ledaenu’n gyfochrog (ar ongl sgwâr, yn fras) i gyfeiriad y gwynt ar y pryd neu i lethr.</w:t>
      </w:r>
    </w:p>
    <w:p>
      <w:pPr/>
      <w:r>
        <w:rPr>
          <w:lang w:val="en-GB"/>
        </w:rPr>
        <w:t>Ymosodiad ochrol</w:t>
      </w:r>
    </w:p>
    <w:p>
      <w:pPr/>
      <w:r>
        <w:rPr>
          <w:lang w:val="en-GB"/>
        </w:rPr>
        <w:t xml:space="preserve"> – Dull o ffrwyno tân sy’n cynnwys ymosod ar dân gwyllt ar hyd yr ystlys neu’r ddwy ystlys ar yr un pryd neu yn olynol.</w:t>
      </w:r>
    </w:p>
    <w:p>
      <w:pPr/>
      <w:r>
        <w:rPr>
          <w:lang w:val="en-GB"/>
        </w:rPr>
        <w:t>Ystlysau</w:t>
      </w:r>
    </w:p>
    <w:p>
      <w:pPr/>
      <w:r>
        <w:rPr>
          <w:lang w:val="en-GB"/>
        </w:rPr>
        <w:t xml:space="preserve"> – Y rhannau o berimedr tân sy’n gyfochrog yn fras â phrif gyfeiriad y lledaeniad.</w:t>
      </w:r>
    </w:p>
    <w:p>
      <w:pPr/>
      <w:r>
        <w:rPr>
          <w:lang w:val="en-GB"/>
        </w:rPr>
        <w:t>Tanwydd</w:t>
      </w:r>
    </w:p>
    <w:p>
      <w:pPr/>
      <w:r>
        <w:rPr>
          <w:lang w:val="en-GB"/>
        </w:rPr>
        <w:t xml:space="preserve"> – Unrhyw ddeunydd a all gynorthwyo â hylosgi mewn amgylchedd tân gwyllt. Caiff tanwydd ei fesur mewn tunelli metrig fesul hectar fel arfer.</w:t>
      </w:r>
    </w:p>
    <w:p>
      <w:pPr/>
      <w:r>
        <w:rPr>
          <w:lang w:val="en-GB"/>
        </w:rPr>
        <w:t>Toriad tanwydd</w:t>
      </w:r>
    </w:p>
    <w:p>
      <w:pPr/>
      <w:r>
        <w:rPr>
          <w:lang w:val="en-GB"/>
        </w:rPr>
        <w:t xml:space="preserve"> – Bylchau mewn llystyfiant lle y mae sbwriel a deunyddiau organig wedi’u tynnu oddi yno i ddatgelu pridd mwynol. Gall y rhain gynnwys afonydd, ffyrdd neu linellau rheoli sydd wedi’u creu ag offer â llaw neu beiriannau.</w:t>
      </w:r>
    </w:p>
    <w:p>
      <w:pPr/>
      <w:r>
        <w:rPr>
          <w:lang w:val="en-GB"/>
        </w:rPr>
        <w:t>Perygl tanwydd</w:t>
      </w:r>
    </w:p>
    <w:p>
      <w:pPr/>
      <w:r>
        <w:rPr>
          <w:lang w:val="en-GB"/>
        </w:rPr>
        <w:t xml:space="preserve"> – Cymhlyg tanwydd wedi’i ddiffinio gan fath, trefniant, swm, cyflwr a lleoliad sy’n peri bygythiad cynnau a gwrthsefyll ei reoli.</w:t>
      </w:r>
    </w:p>
    <w:p>
      <w:pPr/>
      <w:r>
        <w:rPr>
          <w:lang w:val="en-GB"/>
        </w:rPr>
        <w:t>Tanwyddau</w:t>
      </w:r>
    </w:p>
    <w:p>
      <w:pPr/>
      <w:r>
        <w:rPr>
          <w:lang w:val="en-GB"/>
        </w:rPr>
        <w:t xml:space="preserve"> – Dosbarthiad tanwyddau yn ôl eu huchder o gymharu ag arwyneb y tir. Mae pum haen tanwydd yn gyffredinol: • Tanwyddau awyrol • Tanwyddau dyrchafedig • Tanwyddau ger yr arwyneb • Tanwyddau arwyneb • Tanwyddau daear</w:t>
      </w:r>
    </w:p>
    <w:p>
      <w:pPr/>
      <w:r>
        <w:rPr>
          <w:lang w:val="en-GB"/>
        </w:rPr>
        <w:t>Perygl</w:t>
      </w:r>
    </w:p>
    <w:p>
      <w:pPr/>
      <w:r>
        <w:rPr>
          <w:lang w:val="en-GB"/>
        </w:rPr>
        <w:t xml:space="preserve"> – Unrhyw beth sydd â’r potensial i achosi niwed.</w:t>
      </w:r>
    </w:p>
    <w:p>
      <w:pPr/>
      <w:r>
        <w:rPr>
          <w:lang w:val="en-GB"/>
        </w:rPr>
        <w:t>Brig</w:t>
      </w:r>
    </w:p>
    <w:p>
      <w:pPr/>
      <w:r>
        <w:rPr>
          <w:lang w:val="en-GB"/>
        </w:rPr>
        <w:t xml:space="preserve"> – Cyfran o berimedr tân sy’n lledaenu gyflymaf, fel arfer i gyfeiriad y gwynt neu i fyny llethr.</w:t>
      </w:r>
    </w:p>
    <w:p>
      <w:pPr/>
      <w:r>
        <w:rPr>
          <w:lang w:val="en-GB"/>
        </w:rPr>
        <w:t>Sawdl neu gynffon</w:t>
      </w:r>
    </w:p>
    <w:p>
      <w:pPr/>
      <w:r>
        <w:rPr>
          <w:lang w:val="en-GB"/>
        </w:rPr>
        <w:t xml:space="preserve"> – Y rhan o dân gwyllt/tân fforest bellaf i’r cefn, nad yw’n alinio â’r gwynt a’r llethr fel arfer ac, o ganlyniad, bydd fel arfer yn dangos llai o weithgarwch tân na’r tân wrth y brig gan fod llai o gefnogaeth ganddo gan wynt neu lethr fel arfer.</w:t>
      </w:r>
    </w:p>
    <w:p>
      <w:pPr/>
      <w:r>
        <w:rPr>
          <w:lang w:val="en-GB"/>
        </w:rPr>
        <w:t>Ymosodiad anuniongyrchol</w:t>
      </w:r>
    </w:p>
    <w:p>
      <w:pPr/>
      <w:r>
        <w:rPr>
          <w:lang w:val="en-GB"/>
        </w:rPr>
        <w:t xml:space="preserve"> – Unrhyw ddulliau ffrwyno sy’n cael eu rhoi ar waith y tu hwnt i ymyl y tân.</w:t>
      </w:r>
    </w:p>
    <w:p>
      <w:pPr/>
      <w:r>
        <w:rPr>
          <w:lang w:val="en-GB"/>
        </w:rPr>
        <w:t>JESIP</w:t>
      </w:r>
    </w:p>
    <w:p>
      <w:pPr/>
      <w:r>
        <w:rPr>
          <w:lang w:val="en-GB"/>
        </w:rPr>
        <w:t xml:space="preserve"> – Rhaglen Rhyngweithredu ar y Cyd y Gwasanaethau Brys</w:t>
      </w:r>
    </w:p>
    <w:p>
      <w:pPr/>
      <w:r>
        <w:rPr>
          <w:lang w:val="en-GB"/>
        </w:rPr>
        <w:t>Knockdown</w:t>
      </w:r>
    </w:p>
    <w:p>
      <w:pPr/>
      <w:r>
        <w:rPr>
          <w:lang w:val="en-GB"/>
        </w:rPr>
        <w:t xml:space="preserve"> – Y gwaith ffrwyno cychwynnol sy’n anelu at leihau dwysedd tân ac arafu neu atal tân rhag lledaenu. Mae’n awgrymu bod perygl rhagweladwy’r tân gwyllt wedi’i ostwng yn sylweddol.</w:t>
      </w:r>
    </w:p>
    <w:p>
      <w:pPr/>
      <w:r>
        <w:rPr>
          <w:lang w:val="en-GB"/>
        </w:rPr>
        <w:t>LACES</w:t>
      </w:r>
    </w:p>
    <w:p>
      <w:pPr/>
      <w:r>
        <w:rPr>
          <w:lang w:val="en-GB"/>
        </w:rPr>
        <w:t xml:space="preserve"> – Protocol diogelwch hanfodol y dylid ei roi ar waith pan fydd tanau gwyllt i fynd i’r afael â risgiau a pheryglon. Mae LACES yn acronym ar gyfer: L = Lookouts,  A = Awareness (neu Anchor Point), C = Communication, E = Escape route and plan, S = Safe area</w:t>
      </w:r>
    </w:p>
    <w:p>
      <w:pPr/>
      <w:r>
        <w:rPr>
          <w:lang w:val="en-GB"/>
        </w:rPr>
        <w:t>Y dirwedd –</w:t>
      </w:r>
    </w:p>
    <w:p>
      <w:pPr/>
      <w:r>
        <w:rPr>
          <w:lang w:val="en-GB"/>
        </w:rPr>
        <w:t xml:space="preserve"> Golwg ffisegol y tir gan gynnwys nodweddion y tir, y llystyfiant brodorol a’r effaith ddynol a achoswyd gan amrywiadau yn y defnydd ar y tir.</w:t>
      </w:r>
    </w:p>
    <w:p>
      <w:pPr/>
      <w:r>
        <w:rPr>
          <w:lang w:val="en-GB"/>
        </w:rPr>
        <w:t>Tebygolrwydd</w:t>
      </w:r>
    </w:p>
    <w:p>
      <w:pPr/>
      <w:r>
        <w:rPr>
          <w:lang w:val="en-GB"/>
        </w:rPr>
        <w:t xml:space="preserve"> – Asesiad o’r tebygolrwydd y bydd perygl a nodwyd yn arwain at golled (fe’i mynegir fel arfer ar ffurf rhif 1 i 5, isel i uchel).</w:t>
      </w:r>
    </w:p>
    <w:p>
      <w:pPr/>
      <w:r>
        <w:rPr>
          <w:lang w:val="en-GB"/>
        </w:rPr>
        <w:t>Dulliau trosglwyddo gwres</w:t>
      </w:r>
    </w:p>
    <w:p>
      <w:pPr/>
      <w:r>
        <w:rPr>
          <w:lang w:val="en-GB"/>
        </w:rPr>
        <w:t xml:space="preserve"> – Y broses o drosglwyddo gwres o un corff neu wrthrych i un arall. Mewn tanau gwyllt a thanau coedwig, caiff ynni gwres ei drosglwyddo o danwyddau sy’n llosgi i danwyddau sydd ddim yn llosgi trwy: Darfudiad, Pelydriad a Dargludiad.</w:t>
      </w:r>
    </w:p>
    <w:p>
      <w:pPr/>
      <w:r>
        <w:rPr>
          <w:lang w:val="en-GB"/>
        </w:rPr>
        <w:t>Clirio a phatrolio</w:t>
      </w:r>
    </w:p>
    <w:p>
      <w:pPr/>
      <w:r>
        <w:rPr>
          <w:lang w:val="en-GB"/>
        </w:rPr>
        <w:t xml:space="preserve"> – Gweithgarwch sy’n dechrau ar ôl rheoli’r tân ac mae’n cynnwys diffodd yr ardal sy’n llosgi hyd nes na fydd ailgynnau’n bosibl. Bydd patrolio perimedr y tân yn helpu i sicrhau na fydd y tân yn dianc y tu allan i’r llinellau rheoli. Gellir dweud bod tân “allan” ar ôl cwblhau’r cam hwn.</w:t>
      </w:r>
    </w:p>
    <w:p>
      <w:pPr/>
      <w:r>
        <w:rPr>
          <w:lang w:val="en-GB"/>
        </w:rPr>
        <w:t>Arsylwr</w:t>
      </w:r>
    </w:p>
    <w:p>
      <w:pPr/>
      <w:r>
        <w:rPr>
          <w:lang w:val="en-GB"/>
        </w:rPr>
        <w:t xml:space="preserve"> – Unigolyn mewn tŵr/pwynt arsylwi neu sy’n patrolio ardal ddynodedig sy’n cael y dasg o ddarganfod a rhoi gwybod am danau gwyllt.</w:t>
      </w:r>
    </w:p>
    <w:p>
      <w:pPr/>
      <w:r>
        <w:rPr>
          <w:lang w:val="en-GB"/>
        </w:rPr>
        <w:t>Ymosodiad pinsio</w:t>
      </w:r>
    </w:p>
    <w:p>
      <w:pPr/>
      <w:r>
        <w:rPr>
          <w:lang w:val="en-GB"/>
        </w:rPr>
        <w:t xml:space="preserve"> – Y dacteg o ymosod ar dân gwyllt trwy weithio ar hyd yr ystlysau naill ai ar yr un pryd neu yn olynol o bwynt angori a cheisio cysylltu’r ddwy linell wrth y brig.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 xml:space="preserve"> – Y tebygolrwydd y bydd niwed o berygl yn cael ei wireddu ynghyd â lefel y golled, y niwed neu’r anaf o ganlyniad.</w:t>
      </w:r>
    </w:p>
    <w:p>
      <w:pPr/>
      <w:r>
        <w:rPr>
          <w:lang w:val="en-GB"/>
        </w:rPr>
        <w:t>Asesiad risg</w:t>
      </w:r>
    </w:p>
    <w:p>
      <w:pPr/>
      <w:r>
        <w:rPr>
          <w:lang w:val="en-GB"/>
        </w:rPr>
        <w:t xml:space="preserve"> – Y broses o sefydlu gwybodaeth ynghylch lefelau risg derbyniol a lefelau risg gwirioneddol i unigolyn, grŵp, cymdeithas neu’r amgylchedd. Mae’r broses yn cynnwys adnabod risg, asesiad o’r tebygolrwydd y bydd digwyddiad ac asesiad o ddifrifoldeb yr effaith os bydd yn digwydd.</w:t>
      </w:r>
    </w:p>
    <w:p>
      <w:pPr/>
      <w:r>
        <w:rPr>
          <w:lang w:val="en-GB"/>
        </w:rPr>
        <w:t>Graddfa risg</w:t>
      </w:r>
    </w:p>
    <w:p>
      <w:pPr/>
      <w:r>
        <w:rPr>
          <w:lang w:val="en-GB"/>
        </w:rPr>
        <w:t xml:space="preserve"> – Canlyniad lluosi tebygolrwydd yn ôl y difrifoldeb i gyrraedd gwerth ar gyfer risg. Caiff hyn ei fynegi wedyn naill ai ar ffurf gwerth rhifol neu, yn syml, isel, canolig neu uchel.</w:t>
      </w:r>
    </w:p>
    <w:p>
      <w:pPr/>
      <w:r>
        <w:rPr>
          <w:lang w:val="en-GB"/>
        </w:rPr>
        <w:t>Difrifoldeb</w:t>
      </w:r>
    </w:p>
    <w:p>
      <w:pPr/>
      <w:r>
        <w:rPr>
          <w:lang w:val="en-GB"/>
        </w:rPr>
        <w:t xml:space="preserve"> – Asesiad o ganlyniad posibl perygl a nodwyd (a fynegir fel arfer ar ffurf rhif 1 i 5, isel i uchel).</w:t>
      </w:r>
    </w:p>
    <w:p>
      <w:pPr/>
      <w:r>
        <w:rPr>
          <w:lang w:val="en-GB"/>
        </w:rPr>
        <w:t>Topograffi</w:t>
      </w:r>
    </w:p>
    <w:p>
      <w:pPr/>
      <w:r>
        <w:rPr>
          <w:lang w:val="en-GB"/>
        </w:rPr>
        <w:t xml:space="preserve"> – Disgrifiad ac astudiaeth o siâp a nodweddion arwyneb y tir.</w:t>
      </w:r>
    </w:p>
    <w:p>
      <w:pPr/>
      <w:r>
        <w:rPr>
          <w:lang w:val="en-GB"/>
        </w:rPr>
        <w:t>Tân gwyllt</w:t>
      </w:r>
    </w:p>
    <w:p>
      <w:pPr/>
      <w:r>
        <w:rPr>
          <w:lang w:val="en-GB"/>
        </w:rPr>
        <w:t xml:space="preserve"> – Unrhyw dân llystyfiant heb reolaeth sy’n gofyn am benderfyniad neu weithredu o ran ffrwyno. Dosberthir tanau gwyllt yn gyffredin yn ôl maint a/neu effaith ar adnoddau ffrwyno.</w:t>
      </w:r>
    </w:p>
    <w:p>
      <w:pPr/>
      <w:r>
        <w:rPr>
          <w:lang w:val="en-GB"/>
        </w:rPr>
        <w:t>Cynllun rheoli tanau gwyllt</w:t>
      </w:r>
    </w:p>
    <w:p>
      <w:pPr/>
      <w:r>
        <w:rPr>
          <w:lang w:val="en-GB"/>
        </w:rPr>
        <w:t xml:space="preserve"> – Cynllun penodol i safle a ddatblygwyd i fynd i’r afael â risg tân gwyllt ac amlinellu mesurau a fydd yn lleihau neu’n lliniaru risg a/neu ganlyniadau tân gwyllt. Yn ddelfrydol, bydd hwn yn cael ei gynhyrchu yn dilyn asesiad risg tanau gwyllt.</w:t>
      </w:r>
    </w:p>
    <w:p>
      <w:pPr/>
      <w:r>
        <w:rPr>
          <w:lang w:val="en-GB"/>
        </w:rPr>
        <w:t>Parthau rheoli tanau gwyllt</w:t>
      </w:r>
    </w:p>
    <w:p>
      <w:pPr/>
      <w:r>
        <w:rPr>
          <w:lang w:val="en-GB"/>
        </w:rPr>
        <w:t xml:space="preserve"> – Nod parthau rheoli tanau gwyllt yw amddiffyn iechyd a diogelwch ac asedau a seilwaith pwysig. Gallant ddarparu fframwaith defnyddiol i helpu rheolwyr i adnabod a blaenoriaethu mesurau atal tanau gwyllt ar draws safle, ar sail lefel y risg tanau gwyllt. Mae parthau rheoli tanau gwyllt yn cynnwys rhannu mesurau atal tân gwyllt yn barthau gofodol ar sail cymesuredd. Parth A yw’r Parth Asedau, lle y mae’n rhaid amddiffyn seilwaith rhag tân, Parth B yw’r parth byffro, lle y mae mwy o reolaeth ar danwydd i amddiffyn Parthu A a D. Mae Parth C yn ardal risg isel o danau gwyllt lle y gellir cyflawni gweithgareddau rheoli tir arferol. Mae Parth D yn barth gwahardd tân, lle na ddylid caniatáu gweithrediadau fel llosgi penodedig neu danau ffrwyno.</w:t>
      </w:r>
    </w:p>
    <w:p>
      <w:pPr/>
      <w:r>
        <w:rPr>
          <w:lang w:val="en-GB"/>
        </w:rPr>
        <w:t>System Rhagfynegi Tanau Gwyllt (WiPS)</w:t>
      </w:r>
    </w:p>
    <w:p>
      <w:pPr/>
      <w:r>
        <w:rPr>
          <w:lang w:val="en-GB"/>
        </w:rPr>
        <w:t xml:space="preserve"> – System gydnabyddedig ar gyfer rhagweld a rhagfynegi ymddygiad tebygol tân gwyllt. Mae wedi’i seilio ar ystyried gwynt, llethr ac wynebwedd ar y cyd â thanwydd.</w:t>
      </w:r>
    </w:p>
    <w:p>
      <w:pPr/>
      <w:r>
        <w:rPr>
          <w:lang w:val="en-GB"/>
        </w:rPr>
        <w:t>Atal tanau gwyllt</w:t>
      </w:r>
    </w:p>
    <w:p>
      <w:pPr/>
      <w:r>
        <w:rPr>
          <w:lang w:val="en-GB"/>
        </w:rPr>
        <w:t xml:space="preserve"> – Term cyfunol ar gyfer pob gweithgaredd rhagweithiol sy’n cael eu rhoi ar waith gyda’r nod o leihau pa mor aml mae tanau gwyllt yn digwydd, eu difrifoldeb a’u lledaeniad.</w:t>
      </w:r>
    </w:p>
    <w:p>
      <w:pPr/>
      <w:r>
        <w:rPr>
          <w:lang w:val="en-GB"/>
        </w:rPr>
        <w:t>Mesurau atal tanau gwyllt</w:t>
      </w:r>
    </w:p>
    <w:p>
      <w:pPr/>
      <w:r>
        <w:rPr>
          <w:lang w:val="en-GB"/>
        </w:rPr>
        <w:t xml:space="preserve"> – Gweithgareddau wedi’u hanelu at leihau pa mor aml mae tanau’n digwydd, gan gynnwys addysg gyhoeddus, gorfodi’r gyfraith, cysylltiad personol, a lleihau peryglon tanwydd (rheoli tanwyddau).</w:t>
      </w:r>
    </w:p>
    <w:p>
      <w:pPr/>
      <w:r>
        <w:rPr>
          <w:lang w:val="en-GB"/>
        </w:rPr>
        <w:t>Cynllun atal tanau gwyllt</w:t>
      </w:r>
    </w:p>
    <w:p>
      <w:pPr/>
      <w:r>
        <w:rPr>
          <w:lang w:val="en-GB"/>
        </w:rPr>
        <w:t xml:space="preserve"> – Cynllun neu raglen o weithgareddau sydd wedi’i llunio er mwyn atal tanau gwyllt.</w:t>
      </w:r>
    </w:p>
    <w:p>
      <w:pPr/>
      <w:r>
        <w:rPr>
          <w:lang w:val="en-GB"/>
        </w:rPr>
        <w:t>Cynllun ymateb i danau gwyllt</w:t>
      </w:r>
    </w:p>
    <w:p>
      <w:pPr/>
      <w:r>
        <w:rPr>
          <w:lang w:val="en-GB"/>
        </w:rPr>
        <w:t xml:space="preserve"> – Cynllun penodol i ardal a ddatblygwyd er mwyn amlinellu’r ymateb sy’n ofynnol i dân gwyllt. Dylai cynlluniau ymateb i danau gwyllt gynnwys gwybodaeth a fyddai’n ddefnyddiol i Wasanaethau Tân ac Achub, fel lleoliad seilwaith, llwybrau mynediad, ffynonellau dŵr, cyfarpar arbenigol, manylion cyswllt a mapiau safle.</w:t>
      </w:r>
    </w:p>
    <w:p>
      <w:pPr/>
      <w:r>
        <w:rPr>
          <w:lang w:val="en-GB"/>
        </w:rPr>
        <w:t>Asesiad risg tân gwyllt</w:t>
      </w:r>
    </w:p>
    <w:p>
      <w:pPr/>
      <w:r>
        <w:rPr>
          <w:lang w:val="en-GB"/>
        </w:rPr>
        <w:t xml:space="preserve"> – Offeryn ar gyfer nodi peryglon tân a gwerthuso risg tân. Mae’r broses yn cynnwys nodi risg, asesiad o’r tebygolrwydd y bydd digwyddiad ac asesiad o ddifrifoldeb yr effaith os bydd yn digwydd.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Gweithiwr Ystâd, Ciper, Ceidwad, Coedwigaeth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Cadwraeth Amgylcheddol, Rheoli Anifeiliaid Hela a Bywyd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tân; coedwig; fforest; gweundir; coetir; coed; llystyfiant; grug; rhostir; llosgi; tân gwyllt; ymladd tân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1C8E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3856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602A7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5c5a1dcb984d7e" /><Relationship Type="http://schemas.openxmlformats.org/officeDocument/2006/relationships/numbering" Target="/word/numbering.xml" Id="R953361bfe0094b98" /><Relationship Type="http://schemas.openxmlformats.org/officeDocument/2006/relationships/settings" Target="/word/settings.xml" Id="Rb21784f3fbc84831" /><Relationship Type="http://schemas.openxmlformats.org/officeDocument/2006/relationships/image" Target="/word/media/4b41f5f5-0d7f-4d16-b2bd-e6e63b6c7952.png" Id="R1d997bc1ab894b8f" /></Relationships>
</file>