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3bdc1470d8470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LANRVN14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Cynnal delweddau diagnostig ar gleifion milfeddygol a chreu’r canlyniadau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4461ae67ce642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chynnal delweddau diagnostig ar gleifion milfeddygol a chreu’r canlyniadau.  Bydd hyn yn cynnwys cadarnhau cyflwr y cleifion milfeddygol a nodi pa brawf diagnostig sy’n ofynnol, nodi’r ardaloedd i gael eu delweddu, prosesu’r ddelwedd ddiagnostig yn gywir a chofnodi’r canlyniadau yn unol â’r gweithdrefnau ymarfer milfeddygol.</w:t>
      </w:r>
    </w:p>
    <w:p>
      <w:pPr/>
      <w:r>
        <w:rPr>
          <w:lang w:val="en-GB"/>
        </w:rPr>
        <w:t>Mae’r safon hon yn addas ar gyfer nyrsys milfeddygol cofrestredig.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cadarnhau cyflwr y claf milfeddygol a’r dechneg delweddu diagnostig sy’n ofynnol</w:t>
      </w:r>
    </w:p>
    <w:p>
      <w:pPr>
        <w:numPr>
          <w:ilvl w:val="0"/>
          <w:numId w:val="1"/>
        </w:numPr>
      </w:pPr>
      <w:r>
        <w:t>asesu’r risg i’ch iechyd a’ch diogelwch eich hun a chydweithwyr wrth gynnal delweddau diagnostig ar gleifion milfeddygol </w:t>
      </w:r>
    </w:p>
    <w:p>
      <w:pPr>
        <w:numPr>
          <w:ilvl w:val="0"/>
          <w:numId w:val="1"/>
        </w:numPr>
      </w:pPr>
      <w:r>
        <w:t>dewis a gweithredu gweithdrefnau rheoli heintiau ymarfer milfeddygol gofynnol sy’n berthnasol i’r ardal o’r filfeddygfa lle’r ydych yn gweithio </w:t>
      </w:r>
    </w:p>
    <w:p>
      <w:pPr>
        <w:numPr>
          <w:ilvl w:val="0"/>
          <w:numId w:val="1"/>
        </w:numPr>
      </w:pPr>
      <w:r>
        <w:t>dewis a gwisgo’r dillad a’r offer amddiffynnol personol (PPE) gofynnol a chadarnhau bod y rheiny sydd yn gysylltiedig â’r prawf diagnostig yn cydymffurfio</w:t>
      </w:r>
    </w:p>
    <w:p>
      <w:pPr>
        <w:numPr>
          <w:ilvl w:val="0"/>
          <w:numId w:val="1"/>
        </w:numPr>
      </w:pPr>
      <w:r>
        <w:t>sefydlu ac atal y claf milfeddygol gan ddefnyddio offer a dulliau atal addas</w:t>
      </w:r>
    </w:p>
    <w:p>
      <w:pPr>
        <w:numPr>
          <w:ilvl w:val="0"/>
          <w:numId w:val="1"/>
        </w:numPr>
      </w:pPr>
      <w:r>
        <w:t>nodi’r ardaloedd i gael eu delweddu a chynnal y delweddau diagnostig yn unol â gofynion y llawfeddyg milfeddygol a chyflwr y claf milfeddygol </w:t>
      </w:r>
    </w:p>
    <w:p>
      <w:pPr>
        <w:numPr>
          <w:ilvl w:val="0"/>
          <w:numId w:val="1"/>
        </w:numPr>
      </w:pPr>
      <w:r>
        <w:t>monitro’r claf milfeddygol i ganfod anawsterau tra’n cynnal y delweddau diagnostig </w:t>
      </w:r>
    </w:p>
    <w:p>
      <w:pPr>
        <w:numPr>
          <w:ilvl w:val="0"/>
          <w:numId w:val="1"/>
        </w:numPr>
      </w:pPr>
      <w:r>
        <w:t>sicrhau bod y claf milfeddygol wedi ymlacio a lleihau anesmwythdra corfforol yn yr amgylchedd clinigol</w:t>
      </w:r>
    </w:p>
    <w:p>
      <w:pPr>
        <w:numPr>
          <w:ilvl w:val="0"/>
          <w:numId w:val="1"/>
        </w:numPr>
      </w:pPr>
      <w:r>
        <w:t>dod â’r sesiwn delweddau diagnostig i ben yn unol â gweithdrefnau ymarfer milfeddygol</w:t>
      </w:r>
    </w:p>
    <w:p>
      <w:pPr>
        <w:numPr>
          <w:ilvl w:val="0"/>
          <w:numId w:val="1"/>
        </w:numPr>
      </w:pPr>
      <w:r>
        <w:t>cwblhau cofnodion yn unol â gofynion cyfreithiol ac ymarfer milfeddygol perthnasol</w:t>
      </w:r>
    </w:p>
    <w:p>
      <w:pPr>
        <w:numPr>
          <w:ilvl w:val="0"/>
          <w:numId w:val="1"/>
        </w:numPr>
      </w:pPr>
      <w:r>
        <w:t>prosesu’r ddelwedd ddiagnostig </w:t>
      </w:r>
    </w:p>
    <w:p>
      <w:pPr>
        <w:numPr>
          <w:ilvl w:val="0"/>
          <w:numId w:val="1"/>
        </w:numPr>
      </w:pPr>
      <w:r>
        <w:t>creu delweddau diagnostig o’r ansawdd gofynnol gan y filfeddygfa</w:t>
      </w:r>
    </w:p>
    <w:p>
      <w:pPr>
        <w:numPr>
          <w:ilvl w:val="0"/>
          <w:numId w:val="1"/>
        </w:numPr>
      </w:pPr>
      <w:r>
        <w:t>gwirio ansawdd y ddelwedd ddiagnostig a sicrhau bod y canlyniadau’n cael eu cofnodi yn erbyn y claf milfeddygol a nodwyd yn unol â gweithdrefnau’r filfeddygfa</w:t>
      </w:r>
    </w:p>
    <w:p>
      <w:pPr>
        <w:numPr>
          <w:ilvl w:val="0"/>
          <w:numId w:val="1"/>
        </w:numPr>
      </w:pPr>
      <w:r>
        <w:t>nodi unrhyw ganlyniadau delweddau diagnostig annilys a sicrhau camau adferol</w:t>
      </w:r>
    </w:p>
    <w:p>
      <w:pPr>
        <w:numPr>
          <w:ilvl w:val="0"/>
          <w:numId w:val="1"/>
        </w:numPr>
      </w:pPr>
      <w:r>
        <w:t>cydymffurfio â deddfwriaeth a chodau ymarfer perthnasol iechyd a lles anifeiliaid</w:t>
      </w:r>
    </w:p>
    <w:p>
      <w:pPr>
        <w:numPr>
          <w:ilvl w:val="0"/>
          <w:numId w:val="1"/>
        </w:numPr>
      </w:pPr>
      <w:r>
        <w:t>gwneud eich gwaith yn unol â deddfwriaethau amgylcheddol ac iechyd a diogelwch perthnasol, gofynion asesu risg, codau ymarfer a pholisïau busnes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pam y mae’n bwysig cadarnhau pa ardal o’r claf milfeddygol sy’n cael ei archwilio a pha dechneg delweddau sy’n ofynnol</w:t>
      </w:r>
    </w:p>
    <w:p>
      <w:pPr>
        <w:numPr>
          <w:ilvl w:val="0"/>
          <w:numId w:val="2"/>
        </w:numPr>
      </w:pPr>
      <w:r>
        <w:t>sut i asesu’r risg i’ch iechyd a’ch diogelwch eich hun a chydweithwyr wrth gynnal delweddau diagnostig ar gleifion milfeddygol</w:t>
      </w:r>
    </w:p>
    <w:p>
      <w:pPr>
        <w:numPr>
          <w:ilvl w:val="0"/>
          <w:numId w:val="2"/>
        </w:numPr>
      </w:pPr>
      <w:r>
        <w:t>y gweithdrefnau rheoli heintiau ymarfer milfeddygol gofynnol sy’n berthnasol i’r ardal o’r filfeddygfa lle’r ydych yn gweithio</w:t>
      </w:r>
    </w:p>
    <w:p>
      <w:pPr>
        <w:numPr>
          <w:ilvl w:val="0"/>
          <w:numId w:val="2"/>
        </w:numPr>
      </w:pPr>
      <w:r>
        <w:t>y mathau o ddillad ac offer amddiffynnol personol (PPE) sy’n ofynnol ar gyfer cynnal delweddau diagnostig ar gleifion milfeddygol</w:t>
      </w:r>
    </w:p>
    <w:p>
      <w:pPr>
        <w:numPr>
          <w:ilvl w:val="0"/>
          <w:numId w:val="2"/>
        </w:numPr>
      </w:pPr>
      <w:r>
        <w:t>sut i sefydlu ac atal mathau gwahanol o gleifion milfeddygol</w:t>
      </w:r>
    </w:p>
    <w:p>
      <w:pPr>
        <w:numPr>
          <w:ilvl w:val="0"/>
          <w:numId w:val="2"/>
        </w:numPr>
      </w:pPr>
      <w:r>
        <w:t>sut i sicrhau bod y technegau diagnostig cywir yn cael eu cymhwyso</w:t>
      </w:r>
    </w:p>
    <w:p>
      <w:pPr>
        <w:numPr>
          <w:ilvl w:val="0"/>
          <w:numId w:val="2"/>
        </w:numPr>
      </w:pPr>
      <w:r>
        <w:t>sut i gynnal mathau gwahanol o ddelweddau diagnostig</w:t>
      </w:r>
    </w:p>
    <w:p>
      <w:pPr>
        <w:numPr>
          <w:ilvl w:val="0"/>
          <w:numId w:val="2"/>
        </w:numPr>
      </w:pPr>
      <w:r>
        <w:t>pwysigrwydd monitro cleifion milfeddygol yn ystod delweddau diagnostig a phryd i hysbysu aelodau o’r tîm milfeddygol ynghylch unrhyw bryderon</w:t>
      </w:r>
    </w:p>
    <w:p>
      <w:pPr>
        <w:numPr>
          <w:ilvl w:val="0"/>
          <w:numId w:val="2"/>
        </w:numPr>
      </w:pPr>
      <w:r>
        <w:t>sut i sicrhau bod y claf milfeddygol wedi ymlacio a lleihau anesmwythdra corfforol mewn amgylcheddau clinigol</w:t>
      </w:r>
    </w:p>
    <w:p>
      <w:pPr>
        <w:numPr>
          <w:ilvl w:val="0"/>
          <w:numId w:val="2"/>
        </w:numPr>
      </w:pPr>
      <w:r>
        <w:t>pwysigrwydd lleoliad, cyfarwyddiadau anatomeg, cyflinelliad, canoli a labelu wrth gynnal delweddau diagnostig ar gleifion milfeddygol</w:t>
      </w:r>
    </w:p>
    <w:p>
      <w:pPr>
        <w:numPr>
          <w:ilvl w:val="0"/>
          <w:numId w:val="2"/>
        </w:numPr>
      </w:pPr>
      <w:r>
        <w:t>pa addasiadau i amodau amgylcheddol sydd eu hangen ar gyfer mathau gwahanol o gleifion milfeddygol</w:t>
      </w:r>
    </w:p>
    <w:p>
      <w:pPr>
        <w:numPr>
          <w:ilvl w:val="0"/>
          <w:numId w:val="2"/>
        </w:numPr>
      </w:pPr>
      <w:r>
        <w:t>sut i greu’r ddelwedd a gofnodwyd i ansawdd diagnostig gofynnol ymarfer milfeddygol</w:t>
      </w:r>
    </w:p>
    <w:p>
      <w:pPr>
        <w:numPr>
          <w:ilvl w:val="0"/>
          <w:numId w:val="2"/>
        </w:numPr>
      </w:pPr>
      <w:r>
        <w:t>y dogfennau y mae’n rhaid eu llenwi ar ddiwedd y sesiwn delweddau diagnostig</w:t>
      </w:r>
    </w:p>
    <w:p>
      <w:pPr>
        <w:numPr>
          <w:ilvl w:val="0"/>
          <w:numId w:val="2"/>
        </w:numPr>
      </w:pPr>
      <w:r>
        <w:t>gweithdrefnau’r filfeddygfa ar gyfer dadansoddi a chofnodi canlyniadau</w:t>
      </w:r>
    </w:p>
    <w:p>
      <w:pPr>
        <w:numPr>
          <w:ilvl w:val="0"/>
          <w:numId w:val="2"/>
        </w:numPr>
      </w:pPr>
      <w:r>
        <w:t>pam y mae’n bwysig bod y canlyniadau yn cyfateb â’r claf milfeddygol cywir</w:t>
      </w:r>
    </w:p>
    <w:p>
      <w:pPr>
        <w:numPr>
          <w:ilvl w:val="0"/>
          <w:numId w:val="2"/>
        </w:numPr>
      </w:pPr>
      <w:r>
        <w:t>y dulliau ar gyfer atal halogiad wrth greu canlyniadau</w:t>
      </w:r>
    </w:p>
    <w:p>
      <w:pPr>
        <w:numPr>
          <w:ilvl w:val="0"/>
          <w:numId w:val="2"/>
        </w:numPr>
      </w:pPr>
      <w:r>
        <w:t>yr arwyddion o ganlyniadau annilys a namau sydd yn digwydd a’r camau adferol</w:t>
      </w:r>
    </w:p>
    <w:p>
      <w:pPr>
        <w:numPr>
          <w:ilvl w:val="0"/>
          <w:numId w:val="2"/>
        </w:numPr>
      </w:pPr>
      <w:r>
        <w:t>eich cyfrifoldebau ar gyfer iechyd a lles anifeiliaid yn unol â deddfwriaeth a chodau ymarfer perthnasol</w:t>
      </w:r>
    </w:p>
    <w:p>
      <w:pPr>
        <w:numPr>
          <w:ilvl w:val="0"/>
          <w:numId w:val="2"/>
        </w:numPr>
      </w:pPr>
      <w:r>
        <w:t>eich cyfrifoldebau proffesiynol fel nyrs filfeddygol gofrestredig</w:t>
      </w:r>
    </w:p>
    <w:p>
      <w:pPr>
        <w:numPr>
          <w:ilvl w:val="0"/>
          <w:numId w:val="2"/>
        </w:numPr>
      </w:pPr>
      <w:r>
        <w:t>eich cyfrifoldeb yn unol â deddfwriaethau amgylcheddol ac iechyd a diogelwch, codau ymarfer a pholisïau busnes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LANRVN20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Nyrs milfeddygol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Nyrsio Milfeddygol a Gwasanaethau Ategol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delweddau diagnostig; radiograffeg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947E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DE0403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eceab22f9a54a4f" /><Relationship Type="http://schemas.openxmlformats.org/officeDocument/2006/relationships/numbering" Target="/word/numbering.xml" Id="R67a33e4a7a274b65" /><Relationship Type="http://schemas.openxmlformats.org/officeDocument/2006/relationships/settings" Target="/word/settings.xml" Id="R6fbb00dee8a64912" /><Relationship Type="http://schemas.openxmlformats.org/officeDocument/2006/relationships/image" Target="/word/media/6b5a9e52-b390-4a49-90ac-55e1d844a098.png" Id="Rf4461ae67ce64209" /></Relationships>
</file>