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6e96ceac040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LANAUX4</w:t>
            </w:r>
            <w:r>
              <w:rPr>
                <w:b/>
              </w:rPr>
              <w:br/>
            </w:r>
            <w:r>
              <w:rPr>
                <w:b/>
              </w:rPr>
              <w:t>Cynorthwyo gyda darpariaeth gofal nyrsio cyffredinol i gleifion milfeddygol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e0627d2e7444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cynnwys cynorthwyo gyda darpariaeth gofal nyrsio cyffredinol i gleifion milfeddygol tra’u bod yn yr amgylchedd milfeddygol. Bydd hyn yn cynnwys cynorthwyo gyda chleifion milfeddygol â chlefydau heintus neu rai nad ydynt yn heintus.</w:t>
      </w:r>
    </w:p>
    <w:p>
      <w:pPr/>
      <w:r>
        <w:rPr>
          <w:lang w:val="en-GB"/>
        </w:rPr>
        <w:t>Bydd gofal nyrsio cyffredinol yn cynnwys cynorthwyo gyda darpariaeth maeth a hylifau, therapi hylif ac archwilio rhwymau, eli a monitro clwyfau.</w:t>
      </w:r>
    </w:p>
    <w:p>
      <w:pPr/>
      <w:r>
        <w:rPr>
          <w:lang w:val="en-GB"/>
        </w:rPr>
        <w:t>Mae’r safon hon yn addas ar gyfer Cynorthwywyr Gofal Ategol sydd yn gweithio o dan gyfarwyddyd staff milfeddygol cymwys.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cyflwr y claf milfeddygol a’r gofal nyrsio cyffredinol sy’n ofynnol gyda staff ymarfer milfeddygol cymwys</w:t>
      </w:r>
    </w:p>
    <w:p>
      <w:pPr>
        <w:numPr>
          <w:ilvl w:val="0"/>
          <w:numId w:val="1"/>
        </w:numPr>
      </w:pPr>
      <w:r>
        <w:t>cadarnhau a chael cyflenwadau o’r offer a’r deunyddiau sydd eu hangen i wneud y gwaith gofal nyrsio cyffredinol gofynnol ar gyfer cleifion milfeddygol</w:t>
      </w:r>
    </w:p>
    <w:p>
      <w:pPr>
        <w:numPr>
          <w:ilvl w:val="0"/>
          <w:numId w:val="1"/>
        </w:numPr>
      </w:pPr>
      <w:r>
        <w:t>defnyddio’r gweithdrefnau rheoli heintiau gofynnol ar gyfer ymarfer milfeddygol sy’n berthnasol i’r maes ymarfer milfeddygol yr ydych yn gweithio ynddo</w:t>
      </w:r>
    </w:p>
    <w:p>
      <w:pPr>
        <w:numPr>
          <w:ilvl w:val="0"/>
          <w:numId w:val="1"/>
        </w:numPr>
      </w:pPr>
      <w:r>
        <w:t>gwisgo’r dillad a’r offer amddiffynnol personol (PPE) gofynnol</w:t>
      </w:r>
    </w:p>
    <w:p>
      <w:pPr>
        <w:numPr>
          <w:ilvl w:val="0"/>
          <w:numId w:val="1"/>
        </w:numPr>
      </w:pPr>
      <w:r>
        <w:t>ymdrin â’r claf milfeddygol gan ddefnyddio dull sy’n berthnasol i’w rywogaeth er mwyn lleihau problemau corfforol neu feddygol</w:t>
      </w:r>
    </w:p>
    <w:p>
      <w:pPr>
        <w:numPr>
          <w:ilvl w:val="0"/>
          <w:numId w:val="1"/>
        </w:numPr>
      </w:pPr>
      <w:r>
        <w:t>darparu gofal nyrsio cyffredinol i gleifion milfeddygol yn unol â chyfarwyddyd staff ymarfer milfeddygol cymwys</w:t>
      </w:r>
    </w:p>
    <w:p>
      <w:pPr>
        <w:numPr>
          <w:ilvl w:val="0"/>
          <w:numId w:val="1"/>
        </w:numPr>
      </w:pPr>
      <w:r>
        <w:t>cynorthwyo staff ymarfer milfeddygol cymwys i roi cymorth cyntaf neu driniaeth frys i gleifion milfeddygol</w:t>
      </w:r>
    </w:p>
    <w:p>
      <w:pPr>
        <w:numPr>
          <w:ilvl w:val="0"/>
          <w:numId w:val="1"/>
        </w:numPr>
      </w:pPr>
      <w:r>
        <w:t>arsylwi a chofnodi cynnydd y claf milfeddygol sy’n cael ei nyrsio yn unol â chyfarwyddyd staff ymarfer milfeddygol cymwys</w:t>
      </w:r>
    </w:p>
    <w:p>
      <w:pPr>
        <w:numPr>
          <w:ilvl w:val="0"/>
          <w:numId w:val="1"/>
        </w:numPr>
      </w:pPr>
      <w:r>
        <w:t>hysbysu staff ymarfer milfeddygol cymwys ynghylch unrhyw newidiadau a arsylwir yn y claf milfeddygol</w:t>
      </w:r>
    </w:p>
    <w:p>
      <w:pPr>
        <w:numPr>
          <w:ilvl w:val="0"/>
          <w:numId w:val="1"/>
        </w:numPr>
      </w:pPr>
      <w:r>
        <w:t>cadw cofnodion yn unol â chyfarwyddyd staff ymarfer milfeddygol cymwys</w:t>
      </w:r>
    </w:p>
    <w:p>
      <w:pPr>
        <w:numPr>
          <w:ilvl w:val="0"/>
          <w:numId w:val="1"/>
        </w:numPr>
      </w:pPr>
      <w:r>
        <w:t>gwaredu deunydd gwastraff clinigol ac anghlinigol yn unol â deddfwriaeth berthnasol a pholisi ymarfer milfeddygol</w:t>
      </w:r>
    </w:p>
    <w:p>
      <w:pPr>
        <w:numPr>
          <w:ilvl w:val="0"/>
          <w:numId w:val="1"/>
        </w:numPr>
      </w:pPr>
      <w:r>
        <w:t>gwneud eich gwaith yn unol â deddfwriaeth amgylcheddol ac iechyd a diogelwch, gofynion asesu risg, codau ymarfer a pholisïau busnes</w:t>
      </w:r>
    </w:p>
    <w:p>
      <w:pPr>
        <w:numPr>
          <w:ilvl w:val="0"/>
          <w:numId w:val="1"/>
        </w:numPr>
      </w:pPr>
      <w:r>
        <w:t>cydymffurfio â’r ddeddfwriaeth lles anifeiliaid perthnasol wrth gynorthwyo darpariaeth gofal nyrsio cyffredinol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pam y mae'n bwysig cadarnhau cyflwr y claf milfeddygol a'r gofal nyrsio gofynnol gyda staff ymarfer milfeddygol cymwys</w:t>
      </w:r>
    </w:p>
    <w:p>
      <w:pPr>
        <w:numPr>
          <w:ilvl w:val="0"/>
          <w:numId w:val="2"/>
        </w:numPr>
      </w:pPr>
      <w:r>
        <w:t>yr offer a'r deunyddiau a ddefnyddir ar gyfer mathau gwahanol o ofal nyrsio cyffredinol ar gyfer cleifion milfeddygol</w:t>
      </w:r>
    </w:p>
    <w:p>
      <w:pPr>
        <w:numPr>
          <w:ilvl w:val="0"/>
          <w:numId w:val="2"/>
        </w:numPr>
      </w:pPr>
      <w:r>
        <w:t>gweithdrefnau rheoli heintiau gofynnol ar gyfer ymarfer milfeddygol sy'n berthnasol i'r maes ymarfer milfeddygol yr ydych yn gweithio ynddo</w:t>
      </w:r>
    </w:p>
    <w:p>
      <w:pPr>
        <w:numPr>
          <w:ilvl w:val="0"/>
          <w:numId w:val="2"/>
        </w:numPr>
      </w:pPr>
      <w:r>
        <w:t>y mathau o ddillad ac offer amddiffynnol personol (PPE) sy'n ofynnol ar gyfer y gweithgaredd</w:t>
      </w:r>
    </w:p>
    <w:p>
      <w:pPr>
        <w:numPr>
          <w:ilvl w:val="0"/>
          <w:numId w:val="2"/>
        </w:numPr>
      </w:pPr>
      <w:r>
        <w:t>y mathau gwahanol o ofal nyrsio cyffredinol a wneir ar gleifion milfeddygol</w:t>
      </w:r>
    </w:p>
    <w:p>
      <w:pPr>
        <w:numPr>
          <w:ilvl w:val="0"/>
          <w:numId w:val="2"/>
        </w:numPr>
      </w:pPr>
      <w:r>
        <w:t>sut i leoli ac atal rhywogaethau gwahanol o gleifion milfeddygol er mwyn cyflawni gofal nyrsio cyffredinol gwahanol</w:t>
      </w:r>
    </w:p>
    <w:p>
      <w:pPr>
        <w:numPr>
          <w:ilvl w:val="0"/>
          <w:numId w:val="2"/>
        </w:numPr>
      </w:pPr>
      <w:r>
        <w:t>y gofal ychwanegol sy'n ofynnol ar gyfer clefydau heintus mewn unedau gofal milfeddygol safonol a heintus</w:t>
      </w:r>
    </w:p>
    <w:p>
      <w:pPr>
        <w:numPr>
          <w:ilvl w:val="0"/>
          <w:numId w:val="2"/>
        </w:numPr>
      </w:pPr>
      <w:r>
        <w:t>y camau sy'n ofynnol wrth nyrsio cleifion milfeddygol â chyflyrau heintus neu filheintiol</w:t>
      </w:r>
    </w:p>
    <w:p>
      <w:pPr>
        <w:numPr>
          <w:ilvl w:val="0"/>
          <w:numId w:val="2"/>
        </w:numPr>
      </w:pPr>
      <w:r>
        <w:t>egwyddorion meddygol a phrotocolau cymorth cyntaf a thriniaeth frys anifeiliaid yn y filfeddygfa</w:t>
      </w:r>
    </w:p>
    <w:p>
      <w:pPr>
        <w:numPr>
          <w:ilvl w:val="0"/>
          <w:numId w:val="2"/>
        </w:numPr>
      </w:pPr>
      <w:r>
        <w:t>meini prawf arsylwi'r claf milfeddygol a ddefnyddir yn ystod mathau gwahanol o ofal nyrsio cyffredinol ar gyfer anifeiliaid</w:t>
      </w:r>
    </w:p>
    <w:p>
      <w:pPr>
        <w:numPr>
          <w:ilvl w:val="0"/>
          <w:numId w:val="2"/>
        </w:numPr>
      </w:pPr>
      <w:r>
        <w:t>y rhesymau dros hysbysu ynghylch newidiadau mewn arsylwadau a'u goblygiadau ar gyfer gofal nyrsio cyffredinol i gleifion milfeddygol</w:t>
      </w:r>
    </w:p>
    <w:p>
      <w:pPr>
        <w:numPr>
          <w:ilvl w:val="0"/>
          <w:numId w:val="2"/>
        </w:numPr>
      </w:pPr>
      <w:r>
        <w:t>y dulliau cywir a diogel ar gyfer gwaredu deunyddiau gwastraff clinigol ac anghlinigol</w:t>
      </w:r>
    </w:p>
    <w:p>
      <w:pPr>
        <w:numPr>
          <w:ilvl w:val="0"/>
          <w:numId w:val="2"/>
        </w:numPr>
      </w:pPr>
      <w:r>
        <w:t>eich cyfrifoldeb yn unol â deddfwriaethau amgylcheddol ac iechyd a diogelwch perthnasol, deddfwriaeth lles anifeiliaid,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Gofal meddygol cyffredinol: cynorthwyo'r gwaith o ddarparu maeth a hylifau, therapi hylifau, archwilio rhwymau, eli a monitro clwyfau.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LANAUX6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gofal ategol milfeddygol, Nyrs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nyrsio milfeddygol ac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milfeddygol; nyrsio cyffredinol; amgylcheddau clinigol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0BAD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3E95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42df0f0dea467a" /><Relationship Type="http://schemas.openxmlformats.org/officeDocument/2006/relationships/numbering" Target="/word/numbering.xml" Id="Rcc5f320cdc6a48b7" /><Relationship Type="http://schemas.openxmlformats.org/officeDocument/2006/relationships/settings" Target="/word/settings.xml" Id="Ra86a63b513204eb3" /><Relationship Type="http://schemas.openxmlformats.org/officeDocument/2006/relationships/image" Target="/word/media/980d3c19-4194-457f-8e43-4f7117924429.png" Id="R2ee0627d2e744449" /></Relationships>
</file>