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15a9dac4945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LANFe18</w:t>
            </w:r>
            <w:r>
              <w:rPr>
                <w:b/>
              </w:rPr>
              <w:br/>
            </w:r>
            <w:r>
              <w:rPr>
                <w:b/>
              </w:rPr>
              <w:t>Rheoli adnoddau i gefnogi gosod ffensys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c6dbb507f04f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disgrifio sut i reoli'r adnoddau sy'n ofynnol i gefnogi gosod ffensys. Mae'n cynnwys adnoddau dynol a ffisegol.</w:t>
      </w:r>
    </w:p>
    <w:p>
      <w:pPr/>
      <w:r>
        <w:rPr>
          <w:lang w:val="en-GB"/>
        </w:rPr>
        <w:t>Mae'r safon hon yn cynnwys:</w:t>
      </w:r>
    </w:p>
    <w:p>
      <w:pPr>
        <w:numPr>
          <w:ilvl w:val="0"/>
          <w:numId w:val="1"/>
        </w:numPr>
      </w:pPr>
      <w:r>
        <w:t>nodi'r gofynion sgiliau ar gyfer gosod ffensys</w:t>
      </w:r>
    </w:p>
    <w:p>
      <w:pPr>
        <w:numPr>
          <w:ilvl w:val="0"/>
          <w:numId w:val="1"/>
        </w:numPr>
      </w:pPr>
      <w:r>
        <w:t>trefnu pobl i fodloni'r gofynion sgiliau</w:t>
      </w:r>
    </w:p>
    <w:p>
      <w:pPr>
        <w:numPr>
          <w:ilvl w:val="0"/>
          <w:numId w:val="1"/>
        </w:numPr>
      </w:pPr>
      <w:r>
        <w:t>monitro perfformiad cyflogeion a chontractwyr</w:t>
      </w:r>
    </w:p>
    <w:p>
      <w:pPr>
        <w:numPr>
          <w:ilvl w:val="0"/>
          <w:numId w:val="1"/>
        </w:numPr>
      </w:pPr>
      <w:r>
        <w:t>ysgogi pobl</w:t>
      </w:r>
    </w:p>
    <w:p>
      <w:pPr>
        <w:numPr>
          <w:ilvl w:val="0"/>
          <w:numId w:val="1"/>
        </w:numPr>
      </w:pPr>
      <w:r>
        <w:t>hyfforddi pobl</w:t>
      </w:r>
    </w:p>
    <w:p>
      <w:pPr>
        <w:numPr>
          <w:ilvl w:val="0"/>
          <w:numId w:val="1"/>
        </w:numPr>
      </w:pPr>
      <w:r>
        <w:t>trefnu offer a chyfarpar i gefnogi gosod ffensys</w:t>
      </w:r>
    </w:p>
    <w:p>
      <w:pPr>
        <w:numPr>
          <w:ilvl w:val="0"/>
          <w:numId w:val="1"/>
        </w:numPr>
      </w:pPr>
      <w:r>
        <w:t>cynnal a chadw offer a chyfarpar.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addas ar gyfer goruchwylwyr gosod ffensys.  Gellir ei chymhwyso i gefnogi unrhyw weithrediad gosod ffensys.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Rheoli adnoddau dynol i gefnogi gosod ffensys</w:t>
      </w:r>
    </w:p>
    <w:p>
      <w:pPr>
        <w:numPr>
          <w:ilvl w:val="0"/>
          <w:numId w:val="2"/>
        </w:numPr>
      </w:pPr>
      <w:r>
        <w:t>cadarnhau bod polisïau iechyd a diogelwch a gofynion asesu risg yn cael eu rhoi ar waith ar draws eich maes cyfrifoldeb</w:t>
      </w:r>
    </w:p>
    <w:p>
      <w:pPr>
        <w:numPr>
          <w:ilvl w:val="0"/>
          <w:numId w:val="2"/>
        </w:numPr>
      </w:pPr>
      <w:r>
        <w:t>cadarnhau bod y gweithlu'n gwisgo dillad ac offer amddiffynnol personol (PPE) i wneud y gwaith gofynnol</w:t>
      </w:r>
    </w:p>
    <w:p>
      <w:pPr>
        <w:numPr>
          <w:ilvl w:val="0"/>
          <w:numId w:val="2"/>
        </w:numPr>
      </w:pPr>
      <w:r>
        <w:t>monitro iechyd, llesiant a diogelwch y gweithlu</w:t>
      </w:r>
    </w:p>
    <w:p>
      <w:pPr>
        <w:numPr>
          <w:ilvl w:val="0"/>
          <w:numId w:val="2"/>
        </w:numPr>
      </w:pPr>
      <w:r>
        <w:t>defnyddio'r gweithlu gan gadarnhau bod ganddynt y sgiliau, yr hyfforddiant a'r ardystiad gofynnol i wneud y gwaith ac yn meddu ar y trwyddedau gofynnol a chardiau a gydnabyddir gan y diwydiant i weithio ar y safle</w:t>
      </w:r>
    </w:p>
    <w:p>
      <w:pPr>
        <w:numPr>
          <w:ilvl w:val="0"/>
          <w:numId w:val="2"/>
        </w:numPr>
      </w:pPr>
      <w:r>
        <w:t>cadarnhau bod y gweithlu wedi cael gwybod am y safonau gwaith gofynnol ac ymddygiad ar y safle</w:t>
      </w:r>
    </w:p>
    <w:p>
      <w:pPr>
        <w:numPr>
          <w:ilvl w:val="0"/>
          <w:numId w:val="2"/>
        </w:numPr>
      </w:pPr>
      <w:r>
        <w:t>monitro ansawdd a dibynadwyedd y gweithlu</w:t>
      </w:r>
    </w:p>
    <w:p>
      <w:pPr>
        <w:numPr>
          <w:ilvl w:val="0"/>
          <w:numId w:val="2"/>
        </w:numPr>
      </w:pPr>
      <w:r>
        <w:t>cefnogi'r gweithlu er mwyn sicrhau y gellir cyflawni'r gwaith o osod ffensys</w:t>
      </w:r>
    </w:p>
    <w:p>
      <w:pPr>
        <w:numPr>
          <w:ilvl w:val="0"/>
          <w:numId w:val="2"/>
        </w:numPr>
      </w:pPr>
      <w:r>
        <w:t>nodi ac ymdrin â diffygion y gweithlu sy'n effeithio ar gyflawni'r gwaith o osod ffensys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adnoddau ffisegol i gefnogi gosod ffensys</w:t>
      </w:r>
    </w:p>
    <w:p>
      <w:pPr>
        <w:numPr>
          <w:ilvl w:val="0"/>
          <w:numId w:val="3"/>
        </w:numPr>
      </w:pPr>
      <w:r>
        <w:t> nodi'r gofynion ar gyfer offer a/neu beiriannau er mwyn gwneud y gwaith o'r cyfarwyddiadau a'r manylebau</w:t>
      </w:r>
    </w:p>
    <w:p>
      <w:pPr>
        <w:numPr>
          <w:ilvl w:val="0"/>
          <w:numId w:val="3"/>
        </w:numPr>
      </w:pPr>
      <w:r>
        <w:t> cael offer a/neu beiriannau addas i gefnogi gofynion y gwaith o osod ffensys</w:t>
      </w:r>
    </w:p>
    <w:p>
      <w:pPr>
        <w:numPr>
          <w:ilvl w:val="0"/>
          <w:numId w:val="3"/>
        </w:numPr>
      </w:pPr>
      <w:r>
        <w:t>gwirio a chadarnhau bod yr offer a/neu'r peiriannau yn bodloni gofynion gweithredol a gofynion cyfreithiol perthnasol</w:t>
      </w:r>
    </w:p>
    <w:p>
      <w:pPr>
        <w:numPr>
          <w:ilvl w:val="0"/>
          <w:numId w:val="3"/>
        </w:numPr>
      </w:pPr>
      <w:r>
        <w:t>defnyddio offer a/neu beiriannau i gefnogi gofynion y gwaith o osod ffensys</w:t>
      </w:r>
    </w:p>
    <w:p>
      <w:pPr>
        <w:numPr>
          <w:ilvl w:val="0"/>
          <w:numId w:val="3"/>
        </w:numPr>
      </w:pPr>
      <w:r>
        <w:t>cadarnhau bod gan y defnyddwyr y sgiliau, yr hyfforddiant a'r ardystiad gofynnol i weithredu'r offer a/neu'r peiriannau</w:t>
      </w:r>
    </w:p>
    <w:p>
      <w:pPr>
        <w:numPr>
          <w:ilvl w:val="0"/>
          <w:numId w:val="3"/>
        </w:numPr>
      </w:pPr>
      <w:r>
        <w:t>cadarnhau bod yr offer a/neu'r peiriannau wedi eu paratoi a'u defnyddio'n ddiogel, ac yn cael eu cadw mewn cyflwr sydd yn hawdd eu gwasanaethu</w:t>
      </w:r>
    </w:p>
    <w:p>
      <w:pPr>
        <w:numPr>
          <w:ilvl w:val="0"/>
          <w:numId w:val="3"/>
        </w:numPr>
      </w:pPr>
      <w:r>
        <w:t>cadarnhau bod y gofynion cynnal a chadw ac atgyweirio ar gyfer offer a/neu beiriannau yn cael eu bodloni a'u cofnodi, yn unol â gweithdrefnau'r cwmni</w:t>
      </w:r>
    </w:p>
    <w:p>
      <w:pPr>
        <w:numPr>
          <w:ilvl w:val="0"/>
          <w:numId w:val="3"/>
        </w:numPr>
      </w:pPr>
      <w:r>
        <w:t>sicrhau bod gofynion diogeledd a diogelwch ar gyfer storio offer a/neu beiriannau yn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​Rheoli adnoddau dynol i gefnogi gosod ffensys</w:t>
      </w:r>
    </w:p>
    <w:p>
      <w:pPr>
        <w:numPr>
          <w:ilvl w:val="0"/>
          <w:numId w:val="4"/>
        </w:numPr>
      </w:pPr>
      <w:r>
        <w:t>sut i gyfathrebu polisïau iechyd a diogelwch a gofynion asesu risg i'r rheiny sydd yn gwneud y gwaith, a chadarnhau eu bod wedi deall eu cyfrifoldebau</w:t>
      </w:r>
    </w:p>
    <w:p>
      <w:pPr>
        <w:numPr>
          <w:ilvl w:val="0"/>
          <w:numId w:val="4"/>
        </w:numPr>
      </w:pPr>
      <w:r>
        <w:t>y math o ddillad ac offer amddiffynnol personol (PPE) y dylid eu gwisgo</w:t>
      </w:r>
    </w:p>
    <w:p>
      <w:pPr>
        <w:numPr>
          <w:ilvl w:val="0"/>
          <w:numId w:val="4"/>
        </w:numPr>
      </w:pPr>
      <w:r>
        <w:t>iechyd, llesiant a gofynion diogelwch sydd yn gysylltiedig â gwaith gosod ffensys</w:t>
      </w:r>
    </w:p>
    <w:p>
      <w:pPr>
        <w:numPr>
          <w:ilvl w:val="0"/>
          <w:numId w:val="4"/>
        </w:numPr>
      </w:pPr>
      <w:r>
        <w:t>sut i sicrhau bod gan y gweithlu'r sgiliau, yr hyfforddiant a'r ardystiad gofynnol i wneud y gwaith, a bod ganddynt y trwyddedau gofynnol a'r cardiau a gydnabyddir gan y diwydiant i weithio ar y safle</w:t>
      </w:r>
    </w:p>
    <w:p>
      <w:pPr>
        <w:numPr>
          <w:ilvl w:val="0"/>
          <w:numId w:val="4"/>
        </w:numPr>
      </w:pPr>
      <w:r>
        <w:t>sut i sefydlu ansawdd a dibynadwyedd gweithlu</w:t>
      </w:r>
    </w:p>
    <w:p>
      <w:pPr>
        <w:numPr>
          <w:ilvl w:val="0"/>
          <w:numId w:val="4"/>
        </w:numPr>
      </w:pPr>
      <w:r>
        <w:t>manteision ac anfanteision sydd yn gysylltiedig â gweithluoedd gwahanol yn cynnwys cyflogeion yn unig, contractwyr yn unig a chyflogeion sydd yn cydweithio</w:t>
      </w:r>
    </w:p>
    <w:p>
      <w:pPr>
        <w:numPr>
          <w:ilvl w:val="0"/>
          <w:numId w:val="4"/>
        </w:numPr>
      </w:pPr>
      <w:r>
        <w:t>gweithdrefnau gwerthuso ac adrodd y cwmni a ddefnyddir i reoli'r defnydd o'r gweithlu a'u haddasrwydd</w:t>
      </w:r>
    </w:p>
    <w:p>
      <w:pPr>
        <w:numPr>
          <w:ilvl w:val="0"/>
          <w:numId w:val="4"/>
        </w:numPr>
      </w:pPr>
      <w:r>
        <w:t>sut i ymdrin â diffygion gweithlu</w:t>
      </w:r>
    </w:p>
    <w:p>
      <w:pPr>
        <w:numPr>
          <w:ilvl w:val="0"/>
          <w:numId w:val="4"/>
        </w:numPr>
      </w:pPr>
      <w:r>
        <w:t>sut i gefnogi'r gweithlu i gyflawni'r gwaith a gynlluniwyd o osod ffensys</w:t>
      </w:r>
    </w:p>
    <w:p>
      <w:pPr>
        <w:numPr>
          <w:ilvl w:val="0"/>
          <w:numId w:val="4"/>
        </w:numPr>
      </w:pPr>
      <w:r>
        <w:t>sut i roi cyfarwyddyd i bobl a'u hyfforddi i gyflawni'r sgiliau sy'n ofynnol ar gyfer gosod ffensys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**Rheoli adnoddau ffisegol i gefnogi gosod ffensys** 1.    sut i nodi a chael yr offer a/neu'r peiriannau sy'n ofynnol ar gyfer gosod ffensys yn unol â'r cyfarwyddiadau a'r manylebau 2.    galluoedd yr offer a/neu'r peiriannau sy'n ofynnol i wneud y gwaith gosod gofynnol 3.    y peryglon sydd yn gysylltiedig â'r offer a/neu'r peiriannau a ddefnyddir 4.    Y gofynion hyfforddiant/ardystiad penodol ar gyfer pobl sy'n defnyddio'r offer a/neu'r peiriannau 5.    y gofynion cyfreithiol perthnasol a gofynion y cwmni sy'n rheoli'r defnydd o offer a/neu beiriannau 6.    gofynion y cwmni o ran dogfennau ar gyfer monitro'r defnydd o offer a/neu beiriannau a'u haddasrwydd 7.    pwysigrwydd dilyn y gweithdrefnau penodedig ar gyfer paratoi a defnyddio offer a/neu beiriannau 8.    prosesau cynnal a chadw ac atgyweirio'r cwmni ar gyfer offer a/neu beiriannau a phwysigrwydd cynnal a chadw ac atgyweirio wrth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​Gallai </w:t>
      </w:r>
    </w:p>
    <w:p>
      <w:pPr/>
      <w:r>
        <w:rPr>
          <w:lang w:val="en-GB"/>
        </w:rPr>
        <w:t>cyfarwyddiadau a manylebau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5"/>
        </w:numPr>
      </w:pPr>
      <w:r>
        <w:t>cynlluniau/darluniau</w:t>
      </w:r>
    </w:p>
    <w:p>
      <w:pPr>
        <w:numPr>
          <w:ilvl w:val="0"/>
          <w:numId w:val="5"/>
        </w:numPr>
      </w:pPr>
      <w:r>
        <w:t>amserlenni</w:t>
      </w:r>
    </w:p>
    <w:p>
      <w:pPr>
        <w:numPr>
          <w:ilvl w:val="0"/>
          <w:numId w:val="5"/>
        </w:numPr>
      </w:pPr>
      <w:r>
        <w:t>datganiadau dull</w:t>
      </w:r>
    </w:p>
    <w:p>
      <w:pPr>
        <w:numPr>
          <w:ilvl w:val="0"/>
          <w:numId w:val="5"/>
        </w:numPr>
      </w:pPr>
      <w:r>
        <w:t>Gweithdrefnau Gweithredu Safonol (SOP)</w:t>
      </w:r>
    </w:p>
    <w:p>
      <w:pPr>
        <w:numPr>
          <w:ilvl w:val="0"/>
          <w:numId w:val="5"/>
        </w:numPr>
      </w:pPr>
      <w:r>
        <w:t>canllawiau'r cynhyrchydd</w:t>
      </w:r>
    </w:p>
    <w:p>
      <w:pPr>
        <w:numPr>
          <w:ilvl w:val="0"/>
          <w:numId w:val="5"/>
        </w:numPr>
      </w:pPr>
      <w:r>
        <w:t>gofynion y cwsmer</w:t>
      </w:r>
    </w:p>
    <w:p>
      <w:pPr>
        <w:numPr>
          <w:ilvl w:val="0"/>
          <w:numId w:val="5"/>
        </w:numPr>
      </w:pPr>
      <w:r>
        <w:t>safonau ansawdd e.e. BSI, CE</w:t>
      </w:r>
    </w:p>
    <w:p>
      <w:pPr>
        <w:numPr>
          <w:ilvl w:val="0"/>
          <w:numId w:val="5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LANFe18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gweithlu; peiriannau; pobl; offer; gosodiad; ffensio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18D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9C10E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2F250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582C6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42559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659f0a0ab24ad2" /><Relationship Type="http://schemas.openxmlformats.org/officeDocument/2006/relationships/numbering" Target="/word/numbering.xml" Id="R1caed755f7ec442c" /><Relationship Type="http://schemas.openxmlformats.org/officeDocument/2006/relationships/settings" Target="/word/settings.xml" Id="Rcfe7d333fb184d54" /><Relationship Type="http://schemas.openxmlformats.org/officeDocument/2006/relationships/image" Target="/word/media/5c6ab82b-7e82-4809-b84c-0b79a9f31d1f.png" Id="R16c6dbb507f04f6b" /></Relationships>
</file>