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3634a6fc3d45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LANFe10</w:t>
            </w:r>
            <w:r>
              <w:rPr>
                <w:b/>
              </w:rPr>
              <w:br/>
            </w:r>
            <w:r>
              <w:rPr>
                <w:b/>
              </w:rPr>
              <w:t>Castio concrid wedi ei atgyfnerthu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d886f7089343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disgrifio sut i gastio concrid wedi ei atgyfnerthu. Mae'n ymwneud â'r gweithgareddau y byddwch yn eu gwneud wrth gastio concrid wedi ei atgyfnerthu.</w:t>
      </w:r>
    </w:p>
    <w:p>
      <w:pPr/>
      <w:r>
        <w:rPr>
          <w:lang w:val="en-GB"/>
        </w:rPr>
        <w:t>Mae'r safon hon yn cynnwys:</w:t>
      </w:r>
    </w:p>
    <w:p>
      <w:pPr>
        <w:numPr>
          <w:ilvl w:val="0"/>
          <w:numId w:val="1"/>
        </w:numPr>
      </w:pPr>
      <w:r>
        <w:t>gwneud y paratoadau sy'n ofynnol i gefnogi'r broses gastio</w:t>
      </w:r>
    </w:p>
    <w:p>
      <w:pPr>
        <w:numPr>
          <w:ilvl w:val="0"/>
          <w:numId w:val="1"/>
        </w:numPr>
      </w:pPr>
      <w:r>
        <w:t>castio concrid yn unol â'r manylebau.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Os ydych yn defnyddio offer neu beiriannau bydd angen eich bod wedi cael hyfforddiant ac yn meddu ar ardystiad cyfredol lle bo angen, yn unol â deddfwriaeth berthnasol.</w:t>
      </w:r>
    </w:p>
    <w:p>
      <w:pPr/>
      <w:r>
        <w:rPr>
          <w:lang w:val="en-GB"/>
        </w:rPr>
        <w:t>Mae'r safon hon yn addas ar gyfer unrhyw un sydd angen castio concrid wedi ei atgyfnerthu.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gwneud eich gwaith yn unol â deddfwriaeth amgylcheddol ac iechyd a diogelwch, gofynion asesu risg a pholisïau a gweithdrefnau'r cwmni</w:t>
      </w:r>
    </w:p>
    <w:p>
      <w:pPr>
        <w:numPr>
          <w:ilvl w:val="0"/>
          <w:numId w:val="2"/>
        </w:numPr>
      </w:pPr>
      <w:r>
        <w:t>gwisgo dillad ac offer amddiffynnol personol (PPE) addas</w:t>
      </w:r>
    </w:p>
    <w:p>
      <w:pPr>
        <w:numPr>
          <w:ilvl w:val="0"/>
          <w:numId w:val="2"/>
        </w:numPr>
      </w:pPr>
      <w:r>
        <w:t>gwneud eich gwaith yn unol â'r cyfarwyddiadau a'r manylebau</w:t>
      </w:r>
    </w:p>
    <w:p>
      <w:pPr>
        <w:numPr>
          <w:ilvl w:val="0"/>
          <w:numId w:val="2"/>
        </w:numPr>
      </w:pPr>
      <w:r>
        <w:t>dewis a pharatoi'r offer, y cyfarpar a'r deunyddiau gofynnol</w:t>
      </w:r>
    </w:p>
    <w:p>
      <w:pPr>
        <w:numPr>
          <w:ilvl w:val="0"/>
          <w:numId w:val="2"/>
        </w:numPr>
      </w:pPr>
      <w:r>
        <w:t>gwirio er mwyn cadarnhau bod amgylchedd gwaith diogel wedi cael ei sefydlu</w:t>
      </w:r>
    </w:p>
    <w:p>
      <w:pPr>
        <w:numPr>
          <w:ilvl w:val="0"/>
          <w:numId w:val="2"/>
        </w:numPr>
      </w:pPr>
      <w:r>
        <w:t>paratoi a gosod estyllod yn unol â'r cyfarwyddiadau a'r manylebau</w:t>
      </w:r>
    </w:p>
    <w:p>
      <w:pPr>
        <w:numPr>
          <w:ilvl w:val="0"/>
          <w:numId w:val="2"/>
        </w:numPr>
      </w:pPr>
      <w:r>
        <w:t>sefydlu a sicrhau atgyfnerthiad yn unol â'r cyfarwyddiadau a'r manylebau </w:t>
      </w:r>
    </w:p>
    <w:p>
      <w:pPr>
        <w:numPr>
          <w:ilvl w:val="0"/>
          <w:numId w:val="2"/>
        </w:numPr>
      </w:pPr>
      <w:r>
        <w:t>dewis concrid o'r math, deunydd, ansawdd a gradd benodol</w:t>
      </w:r>
    </w:p>
    <w:p>
      <w:pPr>
        <w:numPr>
          <w:ilvl w:val="0"/>
          <w:numId w:val="2"/>
        </w:numPr>
      </w:pPr>
      <w:r>
        <w:t>castio a chywasgu concrid i ffurfio cydrannau o'r cryfder, siâp a gorffeniad penodedig</w:t>
      </w:r>
    </w:p>
    <w:p>
      <w:pPr>
        <w:numPr>
          <w:ilvl w:val="0"/>
          <w:numId w:val="2"/>
        </w:numPr>
      </w:pPr>
      <w:r>
        <w:t>monitro'r broses galedu a nodi pryd mae'r concrid wedi caledu</w:t>
      </w:r>
    </w:p>
    <w:p>
      <w:pPr>
        <w:numPr>
          <w:ilvl w:val="0"/>
          <w:numId w:val="2"/>
        </w:numPr>
      </w:pPr>
      <w:r>
        <w:t>taro estyllod heb niweidio'r concrid</w:t>
      </w:r>
    </w:p>
    <w:p>
      <w:pPr>
        <w:numPr>
          <w:ilvl w:val="0"/>
          <w:numId w:val="2"/>
        </w:numPr>
      </w:pPr>
      <w:r>
        <w:t>sefydlu diogelwch ar gyfer concrid wedi ei atgyfnerthu sydd newydd ei gastio</w:t>
      </w:r>
    </w:p>
    <w:p>
      <w:pPr>
        <w:numPr>
          <w:ilvl w:val="0"/>
          <w:numId w:val="2"/>
        </w:numPr>
      </w:pPr>
      <w:r>
        <w:t>defnyddio, cynnal a chadw a storio offer, cyfarpar a deunyddiau yn ddiogel ac mewn cyflwr glân y gellir eu gwasanaethu</w:t>
      </w:r>
    </w:p>
    <w:p>
      <w:pPr>
        <w:numPr>
          <w:ilvl w:val="0"/>
          <w:numId w:val="2"/>
        </w:numPr>
      </w:pPr>
      <w:r>
        <w:t>gwaredu gwastraff a deunydd dros ben i leihau'r risg amgylcheddol, yn unol â'r gofynion cyfreithiol perthnasol</w:t>
      </w:r>
    </w:p>
    <w:p>
      <w:pPr>
        <w:numPr>
          <w:ilvl w:val="0"/>
          <w:numId w:val="2"/>
        </w:numPr>
      </w:pPr>
      <w:r>
        <w:t>gwneud eich gwaith mewn ffordd sy'n achosi'r niwed lleiaf posibl i'r ardal gyfagos, defnyddwyr eraill y safle ac unrhyw un arall a allai fod wedi ei effeithio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y gofynion amgylcheddol ac iechyd a diogelwch perthnasol sydd yn gysylltiedig â chastio concrid wedi ei atgyfnerthu</w:t>
      </w:r>
    </w:p>
    <w:p>
      <w:pPr>
        <w:numPr>
          <w:ilvl w:val="0"/>
          <w:numId w:val="3"/>
        </w:numPr>
      </w:pPr>
      <w:r>
        <w:t>y math o ddillad ac offer amddiffynnol personol (PPE) sydd yn addas ar gyfer y dasg i'w chyflawni</w:t>
      </w:r>
    </w:p>
    <w:p>
      <w:pPr>
        <w:numPr>
          <w:ilvl w:val="0"/>
          <w:numId w:val="3"/>
        </w:numPr>
      </w:pPr>
      <w:r>
        <w:t>y gofynion a'r gweithdrefnau ar gyfer cael mynediad i'r safle</w:t>
      </w:r>
    </w:p>
    <w:p>
      <w:pPr>
        <w:numPr>
          <w:ilvl w:val="0"/>
          <w:numId w:val="3"/>
        </w:numPr>
      </w:pPr>
      <w:r>
        <w:t>y gofynion penodol ar gyfer cynlluniau trwydded waith</w:t>
      </w:r>
    </w:p>
    <w:p>
      <w:pPr>
        <w:numPr>
          <w:ilvl w:val="0"/>
          <w:numId w:val="3"/>
        </w:numPr>
      </w:pPr>
      <w:r>
        <w:t>y mathau o arwyddion a rhwystrau amddiffynnol a ddefnyddir yn y diwydiant ffensio</w:t>
      </w:r>
    </w:p>
    <w:p>
      <w:pPr>
        <w:numPr>
          <w:ilvl w:val="0"/>
          <w:numId w:val="3"/>
        </w:numPr>
      </w:pPr>
      <w:r>
        <w:t>y rhesymau dros reoli traffig wrth weithio wrth ochr priffyrdd a systemau trafnidiaeth eraill</w:t>
      </w:r>
    </w:p>
    <w:p>
      <w:pPr>
        <w:numPr>
          <w:ilvl w:val="0"/>
          <w:numId w:val="3"/>
        </w:numPr>
      </w:pPr>
      <w:r>
        <w:t>ble i gael y cyfarwyddiadau a'r manylebau sy'n ofynnol i wneud y gwaith</w:t>
      </w:r>
    </w:p>
    <w:p>
      <w:pPr>
        <w:numPr>
          <w:ilvl w:val="0"/>
          <w:numId w:val="3"/>
        </w:numPr>
      </w:pPr>
      <w:r>
        <w:t>y mathau o offer, cyfarpar a deunyddiau a ddefnyddir ar gyfer castio concrid wedi ei atgyfnerthu a sut i baratoi, defnyddio a chynnal a chadw'r rhain yn ddiogel ac yn gywir</w:t>
      </w:r>
    </w:p>
    <w:p>
      <w:pPr>
        <w:numPr>
          <w:ilvl w:val="0"/>
          <w:numId w:val="3"/>
        </w:numPr>
      </w:pPr>
      <w:r>
        <w:t>y mathau o ddeunyddiau a ddefnyddir i greu estyllod</w:t>
      </w:r>
    </w:p>
    <w:p>
      <w:pPr>
        <w:numPr>
          <w:ilvl w:val="0"/>
          <w:numId w:val="3"/>
        </w:numPr>
      </w:pPr>
      <w:r>
        <w:t>y rhesymau pam y caiff concrid ei atgyfnerthu</w:t>
      </w:r>
    </w:p>
    <w:p>
      <w:pPr>
        <w:numPr>
          <w:ilvl w:val="0"/>
          <w:numId w:val="3"/>
        </w:numPr>
      </w:pPr>
      <w:r>
        <w:t>y mathau o ddeunyddiau a ddefnyddir fel atgyfnerthiad</w:t>
      </w:r>
    </w:p>
    <w:p>
      <w:pPr>
        <w:numPr>
          <w:ilvl w:val="0"/>
          <w:numId w:val="3"/>
        </w:numPr>
      </w:pPr>
      <w:r>
        <w:t>sut a pham y defnyddir cyfryngau rhyddhau i baratoi estyllod</w:t>
      </w:r>
    </w:p>
    <w:p>
      <w:pPr>
        <w:numPr>
          <w:ilvl w:val="0"/>
          <w:numId w:val="3"/>
        </w:numPr>
      </w:pPr>
      <w:r>
        <w:t>y peryglon a'r gofynion diogelwch sydd yn gysylltiedig â chyfryngau rhyddhau</w:t>
      </w:r>
    </w:p>
    <w:p>
      <w:pPr>
        <w:numPr>
          <w:ilvl w:val="0"/>
          <w:numId w:val="3"/>
        </w:numPr>
      </w:pPr>
      <w:r>
        <w:t>y deunyddiau a'r cymarebau a ddefnyddir i baratoi concrid</w:t>
      </w:r>
    </w:p>
    <w:p>
      <w:pPr>
        <w:numPr>
          <w:ilvl w:val="0"/>
          <w:numId w:val="3"/>
        </w:numPr>
      </w:pPr>
      <w:r>
        <w:t>y dulliau a ddefnyddir ar gyfer cymysgu, castio, cywasgu, gorffen a chaledu concrid</w:t>
      </w:r>
    </w:p>
    <w:p>
      <w:pPr>
        <w:numPr>
          <w:ilvl w:val="0"/>
          <w:numId w:val="3"/>
        </w:numPr>
      </w:pPr>
      <w:r>
        <w:t>sut i wybod pan fydd y concrid wedi caledu</w:t>
      </w:r>
    </w:p>
    <w:p>
      <w:pPr>
        <w:numPr>
          <w:ilvl w:val="0"/>
          <w:numId w:val="3"/>
        </w:numPr>
      </w:pPr>
      <w:r>
        <w:t>sut gall amodau amgylcheddol effeithio ar y broses o galedu concrid</w:t>
      </w:r>
    </w:p>
    <w:p>
      <w:pPr>
        <w:numPr>
          <w:ilvl w:val="0"/>
          <w:numId w:val="3"/>
        </w:numPr>
      </w:pPr>
      <w:r>
        <w:t>pam y mae'n bwysig sefydlu diogelwch ar gyfer concrid sydd newydd galedu</w:t>
      </w:r>
    </w:p>
    <w:p>
      <w:pPr>
        <w:numPr>
          <w:ilvl w:val="0"/>
          <w:numId w:val="3"/>
        </w:numPr>
      </w:pPr>
      <w:r>
        <w:t>terfynau eich cyfrifoldeb wrth ymdrin ag anawsterau sydd yn codi yn ystod y gwaith</w:t>
      </w:r>
    </w:p>
    <w:p>
      <w:pPr>
        <w:numPr>
          <w:ilvl w:val="0"/>
          <w:numId w:val="3"/>
        </w:numPr>
      </w:pPr>
      <w:r>
        <w:t>y gofynion cyfreithiol sydd yn rheoli gwaredu gwastraff a deunyddiau dros ben</w:t>
      </w:r>
    </w:p>
    <w:p>
      <w:pPr>
        <w:numPr>
          <w:ilvl w:val="0"/>
          <w:numId w:val="3"/>
        </w:numPr>
      </w:pPr>
      <w:r>
        <w:t>y gofynion storio ar gyfer offer a chyfarpar</w:t>
      </w:r>
    </w:p>
    <w:p>
      <w:pPr>
        <w:numPr>
          <w:ilvl w:val="0"/>
          <w:numId w:val="3"/>
        </w:numPr>
      </w:pPr>
      <w:r>
        <w:t>sut i leihau effaith eich gwaith ar yr ardal gyfagos, defnyddwyr eraill y safle ac unrhyw un arall a allai fod wedi ei effeithio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​Gallai cyfarwyddiadau a manylebau gynnwys:</w:t>
      </w:r>
    </w:p>
    <w:p>
      <w:pPr>
        <w:numPr>
          <w:ilvl w:val="0"/>
          <w:numId w:val="4"/>
        </w:numPr>
      </w:pPr>
      <w:r>
        <w:t>cynlluniau/darluniau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canllawiau'r cynhyrchydd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safonau ansawdd e.e. BSI, CE</w:t>
      </w:r>
    </w:p>
    <w:p>
      <w:pPr>
        <w:numPr>
          <w:ilvl w:val="0"/>
          <w:numId w:val="4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LANFe10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estyllod; ffensio; concrid; atgyfnerthu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F55D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2D7E6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D4670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96224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1b2fc1fed54fdb" /><Relationship Type="http://schemas.openxmlformats.org/officeDocument/2006/relationships/numbering" Target="/word/numbering.xml" Id="Ra0e0c68f785a4e13" /><Relationship Type="http://schemas.openxmlformats.org/officeDocument/2006/relationships/settings" Target="/word/settings.xml" Id="R886e8e5766a844e5" /><Relationship Type="http://schemas.openxmlformats.org/officeDocument/2006/relationships/image" Target="/word/media/9b3dec1a-6f45-4c77-bc68-bdb33262b1f2.png" Id="Rcbd886f708934348" /></Relationships>
</file>