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c5a7e2208d484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COSVR288 - Copy</w:t>
            </w:r>
            <w:r>
              <w:rPr>
                <w:b/>
              </w:rPr>
              <w:br/>
            </w:r>
            <w:r>
              <w:rPr>
                <w:b/>
              </w:rPr>
              <w:t>Gosod llechi to naturiol i fanylion to crwm ac ysgubedig - Copy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911a66d537b47b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dehongli gwybodaeth, mabwysiadu arferion gwaith diogel, iach ac amgylcheddol gyfrifol, dethol a defnyddio deunyddiau, cydrannau, offer a chyfarpar a pharatoi a gosod llechi to naturiol i fanylion to crwm ac ysgubol (ffenestri to, toeon cafnog ysgubedig a lasiedig, ardaloedd crwm a rheiddiol) ar gyfer gwaith newydd ac/neu waith ail-doi</w:t>
      </w:r>
    </w:p>
    <w:p>
      <w:pPr/>
      <w:r>
        <w:rPr>
          <w:lang w:val="en-GB"/>
        </w:rPr>
        <w:t>Mae'r safon hon ar gyfer pobl sy'n gweithio ym maes galwedigaethol toi â llechi a gall gweithwyr, goruchwylwyr a rheolwyr ei defnyddio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P1 dehongli'r wybodaeth a roddir sy'n ymwneud â'r gwaith a'r adnoddau i gadarnhau ei pherthnasedd</w:t>
      </w:r>
    </w:p>
    <w:p>
      <w:pPr/>
      <w:r>
        <w:rPr>
          <w:lang w:val="en-GB"/>
        </w:rPr>
        <w:t>P2 cydymffurfio â'r ddeddfwriaeth berthnasol a roddir a'r canllawiau swyddogol i wneud eich gwaith a chynnal arferion gwaith diogel ac iach</w:t>
      </w:r>
    </w:p>
    <w:p>
      <w:pPr/>
      <w:r>
        <w:rPr>
          <w:lang w:val="en-GB"/>
        </w:rPr>
        <w:t>P3 dethol y nifer a'r ansawdd gofynnol o adnoddau ar gyfer y dulliau gweithio</w:t>
      </w:r>
    </w:p>
    <w:p>
      <w:pPr/>
      <w:r>
        <w:rPr>
          <w:lang w:val="en-GB"/>
        </w:rPr>
        <w:t>P4 cydymffurfio â gweithdrefnau sefydliadol i leihau'r risg o ddifrod i'r gwaith a'r ardal gyfagos</w:t>
      </w:r>
    </w:p>
    <w:p>
      <w:pPr/>
      <w:r>
        <w:rPr>
          <w:lang w:val="en-GB"/>
        </w:rPr>
        <w:t>P5 cydymffurfio â'r wybodaeth gontract a roddir i gyflawni'r gwaith yn effeithlon yn ôl y fanyleb ofynnol</w:t>
      </w:r>
    </w:p>
    <w:p>
      <w:pPr/>
      <w:r>
        <w:rPr>
          <w:lang w:val="en-GB"/>
        </w:rPr>
        <w:t>P6 cwblhau'r gwaith o fewn yr amser a neilltuwyd, yn unol â'r rhaglen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 dehongli cyfarwyddiadau gweithio llafar/ysgrifenedig, lluniadau, manylebau, datganiadau dull, asesiadau risg a gwybodaeth gweithgynhyrchwyr sy'n gysylltiedig â'r gwaith sydd i'w wneud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 osgoi risg trwy gydymffurfio â'r wybodaeth a roddir sy'n ymwneud â'r dilynol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 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defnydd diogel o offer rheoli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 defnydd diogel o gyfarpar mynediad/platfformau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 defnyddio, storio a thrin deunyddiau, offer a chyfarpar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 risgiau penodol i iechyd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dethol adnoddau sy'n gysylltiedig â'ch gwaith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 deunyddiau, cydrannau a ffitiadau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 offer a chyfarpar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 diogelu'r gwaith a'r ardal gyfagos rhag difrod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 lleihau difrod a chynnal lle gweithio glân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 gwaredu gwastraff yn unol â'r ddeddfwriaeth gyfredol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 arddangos sgiliau gwaith i fesur, gosod, amlinellu, graddio, meintio, tyllu, torri, ffitio, cymysgu, lleoli, sicrhau a gorffen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 defnyddio a chynnal offer llaw, offer pŵer a chyfarpar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gosod llechi naturiol ar estyll ac/neu fyrddau a ffitiadau, gosodiadau a chydrannau cysylltiedig hyd at gyfarwyddiadau gweithio penodol, gan ddefnyddio deunyddiau newydd ac/neu wedi'u hadfer ar gyfer o leiaf dau o'r manylion to dilynol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 ffenestri to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9.2 toeon cafnog ysgubedig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9.3 toeon cafnog lasiedig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9.4 crwm fertigol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9.5 codiad to crwm (conau, pennau aps)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 cwblhau eich gwaith eich hun o fewn yr amser amcangyfrifedig, dyranedig i ddiwallu anghenion galwedigaethau eraill ac/neu y cleient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 cyfrifoldebau amgylcheddol, gweithdrefnau sefydliadol, gwybodaeth gweithgynhyrchwyr, rheoliadau statudol a chanllawiau swyddogol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2 ymateb y gweithiwr i sefyllfaoedd yn unol ag awdurdodiad sefydliadol a sgiliau personol wrth ymwneud â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 thanau, colledion, anafiadau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argyfyngau'n ymwneud â gweithgareddau galwedigaethol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>3 y rhai hynny a nodir trwy asesiad risg, dull gweithio, gwybodaeth dechnegol gweithgynhyrchwyr, rheoliadau statudol a chanllawiau swyddogol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Offer rheoli iechyd a diogelwch</w:t>
      </w:r>
    </w:p>
    <w:p>
      <w:pPr/>
      <w:r>
        <w:rPr>
          <w:lang w:val="en-GB"/>
        </w:rPr>
        <w:t xml:space="preserve">4 a nodir gan egwyddorion atal ar gyfer defnydd galwedigaethol, mathau a phwrpas pob math, sefyllfaoedd gwaith ac amgylchedd gwaith cyffredinol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 mesurau amddiffynnol ar y cyd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 offer diogelu personol (PPE)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 offer diogelu anadlol (RPE)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4.4 gwyntyllu egsôst lleol (LEV)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 cyfarwyddiadau gweithio llafar/ysgrifenedig, data electronig, lluniadau, manylebau, amserlenni, datganiadau dull, asesiadau risg, gwybodaeth gweithgynhyrchwyr, gweithdrefnau sefydliadol a rheoliadau cyfredol sy'n rheoli adeiladau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Deddfwriaeth a chanllawiau swyddogol</w:t>
      </w:r>
    </w:p>
    <w:p>
      <w:pPr/>
      <w:r>
        <w:rPr>
          <w:lang w:val="en-GB"/>
        </w:rPr>
        <w:t>6 mae hyn yn ymwneud â chyfrifoldebau'r gweithiwr ynghylch damweiniau posibl, peryglon iechyd a'r amgylchedd wrth weithio yn y gweithle, islaw lefel y ddaear, mewn lleoedd cyfyng, ar uchder, ag offer a chyfarpar, â deunyddiau a sylweddau, â symud/storio deunyddiau a thrwy trin â llaw a chodi mecanyddol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Cynnal a Chadw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7 gofal gweithredol o offer llaw,offer pŵer a chyfarpar ategol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8 cymhwyso gwybodaeth ar gyfer arferion, gweithdrefnau a sgiliau gwaith diogel ac iach sy'n ymwneud â'r dull/maes gwaith a'r deunyddiau a ddefnyddir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 asesu addasrwydd yr is-strwythur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8.2 nodi a riportio diffygion ag is-strwythur a rhyngwynebau to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8.3 pennu dimensiynau lap a mesur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8.4 torri a ffitio llechi, ffitiadau a chydrannau toi i'r maint a'r siâp gofynnol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8.5 gosod byrddau, lletemau, ffiledi ac estyll hollt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8.6 graddio, meintio a thyllu llechi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8.7 gosod llechi ar estyll neu yn uniongyrchol ar ardaloedd astellog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8.8 cynllunio a gosod llechi a chydrannau, gan gynnwys darnau gwrthddwr i ffenestri to, toeon cafnog ysgubedig a lasiedig, ardaloedd crwm a rheiddiol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8.9 nodi lle gellir defnyddio deunyddiau wedi'u hadfer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8.10 deall yr effeithiau ar lap a mesur wrth ddefnyddio llechi maint imperialaidd wedi'u hadfer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8.11 nodi pryd mae angen sgiliau a gwybodaeth arbenigol ac adrodd yn unol â hynny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8.12 nodi gofynion penodol ar gyfer strwythurau o ddiddordeb arbennig, adeiladwaith traddodiadol (cyn 1919) ac arwyddocâd hanesyddol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8.13 defnyddio offer llaw, offer pŵery a chyfarpar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8.14 gweithio ar uchder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8.15 defnyddio cyfarpar mynediad/platfformau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gwaith tîm a chyfathrebu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 anghenion galwedigaethau eraill sy'n gysylltiedig â gosod llechi to naturiol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11 y rhai hynny sy'n deillio o wybodaeth, adnoddau a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11.1 eich awdurdod eich hun i unioni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11.2 gweithdrefnau adrodd 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12 mathau amseriadau gwaith/dyddiaduron, siartiau cynnydd, amserlenni ac amseroedd amcangyfrifedig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 gweithdrefnau sefydliadol ar gyfer adrodd am amgylchiadau a fydd yn effeithio ar y rhaglen 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Diogelu gwaith</w:t>
      </w:r>
    </w:p>
    <w:p>
      <w:pPr/>
      <w:r>
        <w:rPr>
          <w:lang w:val="en-GB"/>
        </w:rPr>
        <w:t>14 diogelu gwaith rhag difrod a achosir gan weithgareddau cyffredinol yn y gweithle, galwedigaethau eraill a thywydd garw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15 deunyddiau, cydrannau ac offer sy'n ymwneud â mathau, nifer, ansawdd, meintiau a chynaliadwyedd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 llechi, byrddau, estyll hollt, darnau gwrthddwr, pren, lletemau, ffiledi, ffitiadau a gosodiadau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15.2 offer llaw, offer pŵer a chyfarpar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 dulliau cyfrifo nifer, hyd, arwynebedd a gwastraff sy'n gysylltiedig â'r dull/gweithdrefn i osod llechi to naturiol i fanylion to crwm ac ysgubedig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>17 safle, gweithle, cwmni a gweithiwr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Rhag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Rhag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COSVR288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Towyr, Teilswyr Toeau a Gweithwyr Llechi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Sgiliau Treftadaeth (Adeiladu), Galwedigaethau Toi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Toeon cafnog-ysgubol; Ffenestri-to; Cafnau-lasiedig; To-crwm; Codiad-to-crwm; Crwm-fertigol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7fad2ef208b4157" /><Relationship Type="http://schemas.openxmlformats.org/officeDocument/2006/relationships/numbering" Target="/word/numbering.xml" Id="R1b8ecb15e6dd4b74" /><Relationship Type="http://schemas.openxmlformats.org/officeDocument/2006/relationships/settings" Target="/word/settings.xml" Id="R68c2db7df5b948d9" /><Relationship Type="http://schemas.openxmlformats.org/officeDocument/2006/relationships/image" Target="/word/media/27f12985-c513-4bf0-afef-f28cce5324e6.png" Id="R7911a66d537b47bd" /></Relationships>
</file>