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4ae2390604d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COSVR77</w:t>
            </w:r>
            <w:r>
              <w:rPr>
                <w:b/>
              </w:rPr>
              <w:br/>
            </w:r>
            <w:r>
              <w:rPr>
                <w:b/>
              </w:rPr>
              <w:t>Cynhyrchu gorffeniadau rendr allanol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a8f552862645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dethol a defnyddio deunyddiau, cydrannau, offer a chyfarpar a gosod rendr cadarn dwy- a thair-haen a chynhyrchu gorffeniadau cymhleth ar gefndiroedd allanol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amlinellu, gosod a gorffen rendr dwy a thair haen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offer llaw, offer pŵer cludadwy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 arwynebau cefndirol, cymysgu rendr a chynhyrchu pedwar o'r gorffeniadau rendr allanol dilynol hyd at gyfarwyddiadau gweithio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9.1 tyrolaidd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9.2 gro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9.3 uniad maen nadd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9.4 cast garw (harling, gro gwlyb)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9.5 wedi'i grafu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9.6 gweadog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9.7 cerrig efelychiadol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9.8 addurnol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gofal gweithredol o offer llaw,o ffer pŵer cludadwy ac offer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paratoi arwynebau cefndirol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cymysgu rendradau allanol wedi'u seilio ar dywod, sment a chalch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gosod rendrad dwy- a thair- haen ar gefndiroedd cadarn allanol a llath metel estynedig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ffurfio onglau, ciliau, a chymalau ehangu mewnol ac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ffurfio gorffeniadau tyrolaidd, gro, cymal maen nadd, cast garw (harling, gro gwlyb), wedi'i grafu, gweadog, cerrig efelychiadol a rendrad addurnol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defnyddio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 rendro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rendrad, tywod, calch, sment ac ychwanegion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dŵr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defnyddio offer llaw, offer pŵer cludadwy ac offer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gynhyrchu gorffeniadau rendrad allanol cymhleth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COSVR77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Dwy-haen; Tair-haen; Castiau clychau; Gwaith-cerrig-efelychiadol; Gorffeniadau-gweadog; Mathau-o-gro; Rendro-cymysgu; Gwaith plastro; Onglau-mewnol; Onglau-allanol; Calch; Rendrad; Tywod; Cast garw; Tyrolaidd; Cymal maen naidd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E0F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82dd86d51743fe" /><Relationship Type="http://schemas.openxmlformats.org/officeDocument/2006/relationships/numbering" Target="/word/numbering.xml" Id="R9b34e71fe14b44dc" /><Relationship Type="http://schemas.openxmlformats.org/officeDocument/2006/relationships/settings" Target="/word/settings.xml" Id="R3bf15259dec04e57" /><Relationship Type="http://schemas.openxmlformats.org/officeDocument/2006/relationships/image" Target="/word/media/dd61bef7-a4db-457e-af09-6703da1f63fc.png" Id="R44a8f552862645ed" /></Relationships>
</file>