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cf6bd6d904d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LANEq314</w:t>
            </w:r>
            <w:r>
              <w:rPr>
                <w:b/>
              </w:rPr>
              <w:br/>
            </w:r>
            <w:r>
              <w:rPr>
                <w:b/>
              </w:rPr>
              <w:t>Marchogaeth ceffylau rasio i wella eu perfformiad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1ca4dab344040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marchogaeth ceffylau rasio i wella eu perfformiad.</w:t>
      </w:r>
    </w:p>
    <w:p>
      <w:pPr/>
      <w:r>
        <w:rPr>
          <w:lang w:val="en-GB"/>
        </w:rPr>
        <w:t>Dylech fod yn gallu marchogaeth y ceffyl rasio ar bob cyflymder: cerdded, trotian, hanner carlamu a charlamu. Bydd angen i chi hefyd roi adborth ar berfformiad y ceffyl i'r person priodol a bod yn ymwybodol o'r gweithdrefnau ar gyfer marchogaeth ceffylau ffit, rhai nad ydynt yn ffit a cheffylau hawdd a cheffylau â phroblemau ymddygiad penodol.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marchogaeth ceffylau rasio ar bob cyflymder i wella eu perfformiad</w:t>
      </w:r>
    </w:p>
    <w:p>
      <w:pPr>
        <w:numPr>
          <w:ilvl w:val="0"/>
          <w:numId w:val="1"/>
        </w:numPr>
      </w:pPr>
      <w:r>
        <w:t>hysbysu'r person priodol ynghylch y math o gyflymder sydd yn addas ar gyfer ceffylau rasio unigol</w:t>
      </w:r>
    </w:p>
    <w:p>
      <w:pPr>
        <w:numPr>
          <w:ilvl w:val="0"/>
          <w:numId w:val="1"/>
        </w:numPr>
      </w:pPr>
      <w:r>
        <w:t>rhoi adborth ar berfformiad y ceffyl a thrafod cywirdeb eich adborth gyda'r person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safle marchogaeth cywir ar gyfer marchogaeth ceffyl rasio</w:t>
      </w:r>
    </w:p>
    <w:p>
      <w:pPr>
        <w:numPr>
          <w:ilvl w:val="0"/>
          <w:numId w:val="2"/>
        </w:numPr>
      </w:pPr>
      <w:r>
        <w:t>effaith ymarfer grwp ar rai ceffylau</w:t>
      </w:r>
    </w:p>
    <w:p>
      <w:pPr>
        <w:numPr>
          <w:ilvl w:val="0"/>
          <w:numId w:val="2"/>
        </w:numPr>
      </w:pPr>
      <w:r>
        <w:t>anomaleddau posibl ceffylau rasio</w:t>
      </w:r>
    </w:p>
    <w:p>
      <w:pPr>
        <w:numPr>
          <w:ilvl w:val="0"/>
          <w:numId w:val="2"/>
        </w:numPr>
      </w:pPr>
      <w:r>
        <w:t>effeithiau mynd ar geffylau rasio</w:t>
      </w:r>
    </w:p>
    <w:p>
      <w:pPr>
        <w:numPr>
          <w:ilvl w:val="0"/>
          <w:numId w:val="2"/>
        </w:numPr>
      </w:pPr>
      <w:r>
        <w:t>cyflymderau a phellterau sydd yn angenrheidiol ar gyfer y math yma o weithgaredd</w:t>
      </w:r>
    </w:p>
    <w:p>
      <w:pPr>
        <w:numPr>
          <w:ilvl w:val="0"/>
          <w:numId w:val="2"/>
        </w:numPr>
      </w:pPr>
      <w:r>
        <w:t>y gweithdrefnau ar gyfer marchogaeth ceffylau rasio ffit a rhai nad ydynt yn ffit</w:t>
      </w:r>
    </w:p>
    <w:p>
      <w:pPr>
        <w:numPr>
          <w:ilvl w:val="0"/>
          <w:numId w:val="2"/>
        </w:numPr>
      </w:pPr>
      <w:r>
        <w:t>y gweithdrefnau ar gyfer marchogaeth ceffylau rasio hawdd a'r rheiny â phroblemau ymddygiad penodol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​Marchogaeth ar y cyflymder canlynol:</w:t>
      </w:r>
    </w:p>
    <w:p>
      <w:pPr>
        <w:numPr>
          <w:ilvl w:val="0"/>
          <w:numId w:val="3"/>
        </w:numPr>
      </w:pPr>
      <w:r>
        <w:t>cerdded</w:t>
      </w:r>
    </w:p>
    <w:p>
      <w:pPr>
        <w:numPr>
          <w:ilvl w:val="0"/>
          <w:numId w:val="3"/>
        </w:numPr>
      </w:pPr>
      <w:r>
        <w:t>trotian</w:t>
      </w:r>
    </w:p>
    <w:p>
      <w:pPr>
        <w:numPr>
          <w:ilvl w:val="0"/>
          <w:numId w:val="3"/>
        </w:numPr>
      </w:pPr>
      <w:r>
        <w:t>hanner carlamu</w:t>
      </w:r>
    </w:p>
    <w:p>
      <w:pPr>
        <w:numPr>
          <w:ilvl w:val="0"/>
          <w:numId w:val="3"/>
        </w:numPr>
      </w:pPr>
      <w:r>
        <w:t>carlamu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perfformiad; marchogaeth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390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A6E2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4EFA2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44220dd1d24e27" /><Relationship Type="http://schemas.openxmlformats.org/officeDocument/2006/relationships/numbering" Target="/word/numbering.xml" Id="R8f3e130073df4665" /><Relationship Type="http://schemas.openxmlformats.org/officeDocument/2006/relationships/settings" Target="/word/settings.xml" Id="Ra8631514aadc4a6a" /><Relationship Type="http://schemas.openxmlformats.org/officeDocument/2006/relationships/image" Target="/word/media/2d8259b1-3f71-453b-bc25-2ea83b2aa0a6.png" Id="Rc1ca4dab34404010" /></Relationships>
</file>