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4d379b57c4e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LANEq307</w:t>
            </w:r>
            <w:r>
              <w:rPr>
                <w:b/>
              </w:rPr>
              <w:br/>
            </w:r>
            <w:r>
              <w:rPr>
                <w:b/>
              </w:rPr>
              <w:t>Harneisio ceffylau ar gyfer gwaith arbenigol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84d4ff235044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harneisio ceffylau ar gyfer gwaith arbenigol. Dylech fod yn gallu dewis, cymhwyso a gosod yr harneisiau ar gyfer y gweithgaredd penodedig, a sicrhau bod yr harneisiau yn ddiogel cyn trosglwyddo i'r defnyddiwr. Bydd angen i chi weithio i derfyn amser.  Gallai harneisiau fod ar gyfer cystadlaethau gyda disgyblaethau gwahanol.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cadarnhau gofynion ar gyfer harneisio ceffylau gyda'r person priodol</w:t>
      </w:r>
    </w:p>
    <w:p>
      <w:pPr>
        <w:numPr>
          <w:ilvl w:val="0"/>
          <w:numId w:val="1"/>
        </w:numPr>
      </w:pPr>
      <w:r>
        <w:t>trin ac atal y ceffyl mewn ffordd nad yw'n peryglu lles anifeiliaid, sy'n osgoi ymddygiad sy'n achosi pryder yn ymwneud â lles ac sy'n cynnal iechyd a diogelwch</w:t>
      </w:r>
    </w:p>
    <w:p>
      <w:pPr>
        <w:numPr>
          <w:ilvl w:val="0"/>
          <w:numId w:val="1"/>
        </w:numPr>
      </w:pPr>
      <w:r>
        <w:t>dewis, cymhwyso a gosod yr harneisiau ar gyfer y gwaith arbenigol, yn unol â'r gofynion</w:t>
      </w:r>
    </w:p>
    <w:p>
      <w:pPr>
        <w:numPr>
          <w:ilvl w:val="0"/>
          <w:numId w:val="1"/>
        </w:numPr>
      </w:pPr>
      <w:r>
        <w:t>gwirio bod yr harneisiau yn ddiogel ac yn addas i'w defnyddio cyn trosglwyddo i'r defnyddiwr</w:t>
      </w:r>
    </w:p>
    <w:p>
      <w:pPr>
        <w:numPr>
          <w:ilvl w:val="0"/>
          <w:numId w:val="1"/>
        </w:numPr>
      </w:pPr>
      <w:r>
        <w:t>adnabod unrhyw harneisiau diffygiol a chymryd y camau priodol o fewn terfynau eich awdurdod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 mathau o waith arbenigol posibl a'r gofynion ar gyfer harneisio ceffylau</w:t>
      </w:r>
    </w:p>
    <w:p>
      <w:pPr>
        <w:numPr>
          <w:ilvl w:val="0"/>
          <w:numId w:val="2"/>
        </w:numPr>
      </w:pPr>
      <w:r>
        <w:t>y mathau o gyfrwyon, ffrwynau genfaog, ffrwynau, rhwymau, esgidiau uchel ac offer arall a ddefnyddir ar gyfer gwaith arbenigol</w:t>
      </w:r>
    </w:p>
    <w:p>
      <w:pPr>
        <w:numPr>
          <w:ilvl w:val="0"/>
          <w:numId w:val="2"/>
        </w:numPr>
      </w:pPr>
      <w:r>
        <w:t>pwysigrwydd defnyddio technegau trin ac atal priodol a lleihau straen i'r ceffyl a pheryglon i chi eich hun ac eraill</w:t>
      </w:r>
    </w:p>
    <w:p>
      <w:pPr>
        <w:numPr>
          <w:ilvl w:val="0"/>
          <w:numId w:val="2"/>
        </w:numPr>
      </w:pPr>
      <w:r>
        <w:t>sut mae ffit yr harneisiau yn effeithio ar symudiad y ceffyl</w:t>
      </w:r>
    </w:p>
    <w:p>
      <w:pPr>
        <w:numPr>
          <w:ilvl w:val="0"/>
          <w:numId w:val="2"/>
        </w:numPr>
      </w:pPr>
      <w:r>
        <w:t>peryglon harneisiau anniogel a sut i sicrhau bod yr harneisiau yn ddiogel</w:t>
      </w:r>
    </w:p>
    <w:p>
      <w:pPr>
        <w:numPr>
          <w:ilvl w:val="0"/>
          <w:numId w:val="2"/>
        </w:numPr>
      </w:pPr>
      <w:r>
        <w:t>cyfyngiadau eich cyfrifoldeb ar gyfer ymdrin â harneisiau diffygiol</w:t>
      </w:r>
    </w:p>
    <w:p>
      <w:pPr>
        <w:numPr>
          <w:ilvl w:val="0"/>
          <w:numId w:val="2"/>
        </w:numPr>
      </w:pPr>
      <w:r>
        <w:t>y polisi a'r gweithdrefnau ar gyfer harneisio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Dewis, cymhwyso a gosod yr harneisiau canlynol:</w:t>
      </w:r>
    </w:p>
    <w:p>
      <w:pPr>
        <w:numPr>
          <w:ilvl w:val="0"/>
          <w:numId w:val="3"/>
        </w:numPr>
      </w:pPr>
      <w:r>
        <w:t>cyfrwy GP</w:t>
      </w:r>
    </w:p>
    <w:p>
      <w:pPr>
        <w:numPr>
          <w:ilvl w:val="0"/>
          <w:numId w:val="3"/>
        </w:numPr>
      </w:pPr>
      <w:r>
        <w:t>ffrwyn enfaog gyda band trwyn penwar</w:t>
      </w:r>
    </w:p>
    <w:p>
      <w:pPr>
        <w:numPr>
          <w:ilvl w:val="0"/>
          <w:numId w:val="3"/>
        </w:numPr>
      </w:pPr>
      <w:r>
        <w:t>offer arbenigol, e.e. cyfrwyon neidio neu dressage, amrywiaeth o ffrwynau, bandiau trwyn, platiau brest a morticals</w:t>
      </w:r>
    </w:p>
    <w:p>
      <w:pPr>
        <w:numPr>
          <w:ilvl w:val="0"/>
          <w:numId w:val="3"/>
        </w:numPr>
      </w:pPr>
      <w:r>
        <w:t>esgidiau uchel ymarfer a rhwymau</w:t>
      </w:r>
    </w:p>
    <w:p>
      <w:pPr>
        <w:numPr>
          <w:ilvl w:val="0"/>
          <w:numId w:val="3"/>
        </w:numPr>
      </w:pPr>
      <w:r>
        <w:t>offer arall lle y bo'n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harneisiau;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276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4210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C05C2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a11a3ca275498d" /><Relationship Type="http://schemas.openxmlformats.org/officeDocument/2006/relationships/numbering" Target="/word/numbering.xml" Id="R2f7330495be24ff6" /><Relationship Type="http://schemas.openxmlformats.org/officeDocument/2006/relationships/settings" Target="/word/settings.xml" Id="R957582a0ad5642ec" /><Relationship Type="http://schemas.openxmlformats.org/officeDocument/2006/relationships/image" Target="/word/media/0ddf058b-9842-4631-a30f-c20a57feb5d3.png" Id="Rff84d4ff2350442b" /></Relationships>
</file>