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b7225c87d4c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LANEq229</w:t>
            </w:r>
            <w:r>
              <w:rPr>
                <w:b/>
              </w:rPr>
              <w:br/>
            </w:r>
            <w:r>
              <w:rPr>
                <w:b/>
              </w:rPr>
              <w:t>Cynorthwyo’r arweinydd merlota yn ystod taith ferlota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ce620656b246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chynorthwyo'r arweinydd merlota yn ystod taith ferlota i fonitro diogelwch ac esmwythdra cleientiaid a cheffylau, yn ogystal â chyfathrebu gyda phawb ar y daith ferlota.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cynorthwyo'r arweinydd merlota yn ystod taith ferlota trwy fonitro marchogion, ceffylau ac amodau yn barhaus, yn unol â'r gweithdrefnau y cytunwyd arnynt</w:t>
      </w:r>
    </w:p>
    <w:p>
      <w:pPr>
        <w:numPr>
          <w:ilvl w:val="0"/>
          <w:numId w:val="1"/>
        </w:numPr>
      </w:pPr>
      <w:r>
        <w:t>hysbysu'r arweinydd merlota ynghylch sefyllfaoedd peryglus yn brydlon yn unol â'r gweithdrefnau y cytunwyd arnynt</w:t>
      </w:r>
    </w:p>
    <w:p>
      <w:pPr>
        <w:numPr>
          <w:ilvl w:val="0"/>
          <w:numId w:val="1"/>
        </w:numPr>
      </w:pPr>
      <w:r>
        <w:t>rhoi gwybodaeth i gleientiaid ar adegau a chyfnodau priodol yn cynnwys gwybodaeth am sefyllfaoedd peryglus, pwyntiau o ddiddordeb lleol a chynnydd y daith ferlota</w:t>
      </w:r>
    </w:p>
    <w:p>
      <w:pPr>
        <w:numPr>
          <w:ilvl w:val="0"/>
          <w:numId w:val="1"/>
        </w:numPr>
      </w:pPr>
      <w:r>
        <w:t>gweithredu cyfarwyddiadau'r arweinydd merlota bob amser</w:t>
      </w:r>
    </w:p>
    <w:p>
      <w:pPr>
        <w:numPr>
          <w:ilvl w:val="0"/>
          <w:numId w:val="1"/>
        </w:numPr>
      </w:pPr>
      <w:r>
        <w:t>dilyn gweithdrefnau y cytunwyd arnynt ar gyfer marchogaeth ar y ffordd bob amser, yn unol â deddfwriaeth marchogaeth a diogelwch ar y ffordd</w:t>
      </w:r>
    </w:p>
    <w:p>
      <w:pPr>
        <w:numPr>
          <w:ilvl w:val="0"/>
          <w:numId w:val="1"/>
        </w:numPr>
      </w:pPr>
      <w:r>
        <w:t>rhoi ceffyl ar dennyn tra'n cael ei farchogaeth a'i farchogaeth a'i arwain yn ôl y cyfarwyddyd</w:t>
      </w:r>
    </w:p>
    <w:p>
      <w:pPr>
        <w:numPr>
          <w:ilvl w:val="0"/>
          <w:numId w:val="1"/>
        </w:numPr>
      </w:pPr>
      <w:r>
        <w:t>defnyddio technegau diogel a rheolaeth tra'n marchogaeth ac arwain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straen, a pherygl i chi eich hun ac i eraill</w:t>
      </w:r>
    </w:p>
    <w:p>
      <w:pPr>
        <w:numPr>
          <w:ilvl w:val="0"/>
          <w:numId w:val="2"/>
        </w:numPr>
      </w:pPr>
      <w:r>
        <w:t>yr amodau diogel ar gyfer merlota a sut i fonitro amodau</w:t>
      </w:r>
    </w:p>
    <w:p>
      <w:pPr>
        <w:numPr>
          <w:ilvl w:val="0"/>
          <w:numId w:val="2"/>
        </w:numPr>
      </w:pPr>
      <w:r>
        <w:t>goblygiadau cyfuniadau ceffylau/marchogion anghywir</w:t>
      </w:r>
    </w:p>
    <w:p>
      <w:pPr>
        <w:numPr>
          <w:ilvl w:val="0"/>
          <w:numId w:val="2"/>
        </w:numPr>
      </w:pPr>
      <w:r>
        <w:t>sut mae'r tywydd yn effeithio ar dir gwahanol</w:t>
      </w:r>
    </w:p>
    <w:p>
      <w:pPr>
        <w:numPr>
          <w:ilvl w:val="0"/>
          <w:numId w:val="2"/>
        </w:numPr>
      </w:pPr>
      <w:r>
        <w:t>y rhesymau dros fonitro aelodau'r daith ferlota yn barhaus</w:t>
      </w:r>
    </w:p>
    <w:p>
      <w:pPr>
        <w:numPr>
          <w:ilvl w:val="0"/>
          <w:numId w:val="2"/>
        </w:numPr>
      </w:pPr>
      <w:r>
        <w:t>sut i adnabod cleientiaid mewn trallod</w:t>
      </w:r>
    </w:p>
    <w:p>
      <w:pPr>
        <w:numPr>
          <w:ilvl w:val="0"/>
          <w:numId w:val="2"/>
        </w:numPr>
      </w:pPr>
      <w:r>
        <w:t>sut i adnabod problemau gyda cheffylau</w:t>
      </w:r>
    </w:p>
    <w:p>
      <w:pPr>
        <w:numPr>
          <w:ilvl w:val="0"/>
          <w:numId w:val="2"/>
        </w:numPr>
      </w:pPr>
      <w:r>
        <w:t>sut mae Rheolau'r Ffordd Fawr a chodau cefn gwlad/mynediad eraill yn berthnasol i ferlotwyr</w:t>
      </w:r>
    </w:p>
    <w:p>
      <w:pPr>
        <w:numPr>
          <w:ilvl w:val="0"/>
          <w:numId w:val="2"/>
        </w:numPr>
      </w:pPr>
      <w:r>
        <w:t>dulliau cyfathrebu'n effeithiol ar y daith ferlota</w:t>
      </w:r>
    </w:p>
    <w:p>
      <w:pPr>
        <w:numPr>
          <w:ilvl w:val="0"/>
          <w:numId w:val="2"/>
        </w:numPr>
      </w:pPr>
      <w:r>
        <w:t>sut a phryd y dylid rhoi gwybodaeth am bwyntiau o ddiddordeb, cynnydd a rheolaeth wrth farchogaeth</w:t>
      </w:r>
    </w:p>
    <w:p>
      <w:pPr>
        <w:numPr>
          <w:ilvl w:val="0"/>
          <w:numId w:val="2"/>
        </w:numPr>
      </w:pPr>
      <w:r>
        <w:t>sut i roi ceffyl ar dennyn tra'n cael ei farchogaeth a sut i farchogaeth ac arwain</w:t>
      </w:r>
    </w:p>
    <w:p>
      <w:pPr>
        <w:numPr>
          <w:ilvl w:val="0"/>
          <w:numId w:val="2"/>
        </w:numPr>
      </w:pPr>
      <w:r>
        <w:t>sut y gallai cyflyrau meddygol cleient effeithio ar ei allu ef neu ei gallu hi ar y daith ferlota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Rhoi'r wybodaeth ganlynol i gleientiaid:</w:t>
      </w:r>
    </w:p>
    <w:p>
      <w:pPr>
        <w:numPr>
          <w:ilvl w:val="0"/>
          <w:numId w:val="3"/>
        </w:numPr>
      </w:pPr>
      <w:r>
        <w:t>sefyllfaoed a allai fod yn beryglus</w:t>
      </w:r>
    </w:p>
    <w:p>
      <w:pPr>
        <w:numPr>
          <w:ilvl w:val="0"/>
          <w:numId w:val="3"/>
        </w:numPr>
      </w:pPr>
      <w:r>
        <w:t>pwyntiau o ddiddordeb lleol</w:t>
      </w:r>
    </w:p>
    <w:p>
      <w:pPr>
        <w:numPr>
          <w:ilvl w:val="0"/>
          <w:numId w:val="3"/>
        </w:numPr>
      </w:pPr>
      <w:r>
        <w:t>cynnydd y daith ferlota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Monitro ac adrodd ar yr amodau canlynol:</w:t>
      </w:r>
    </w:p>
    <w:p>
      <w:pPr>
        <w:numPr>
          <w:ilvl w:val="0"/>
          <w:numId w:val="4"/>
        </w:numPr>
      </w:pPr>
      <w:r>
        <w:t>y tywydd</w:t>
      </w:r>
    </w:p>
    <w:p>
      <w:pPr>
        <w:numPr>
          <w:ilvl w:val="0"/>
          <w:numId w:val="4"/>
        </w:numPr>
      </w:pPr>
      <w:r>
        <w:t>tir</w:t>
      </w:r>
    </w:p>
    <w:p>
      <w:pPr>
        <w:numPr>
          <w:ilvl w:val="0"/>
          <w:numId w:val="4"/>
        </w:numPr>
      </w:pPr>
      <w:r>
        <w:t>iechyd y cleient</w:t>
      </w:r>
    </w:p>
    <w:p>
      <w:pPr>
        <w:numPr>
          <w:ilvl w:val="0"/>
          <w:numId w:val="4"/>
        </w:numPr>
      </w:pPr>
      <w:r>
        <w:t>agwedd y cleient</w:t>
      </w:r>
    </w:p>
    <w:p>
      <w:pPr>
        <w:numPr>
          <w:ilvl w:val="0"/>
          <w:numId w:val="4"/>
        </w:numPr>
      </w:pPr>
      <w:r>
        <w:t>lles y ceffyl</w:t>
      </w:r>
    </w:p>
    <w:p>
      <w:pPr>
        <w:numPr>
          <w:ilvl w:val="0"/>
          <w:numId w:val="4"/>
        </w:numPr>
      </w:pPr>
      <w:r>
        <w:t>unrhyw beryglon i'r marchogion a'r ceffylau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y gweithgareddau canlynol:</w:t>
      </w:r>
    </w:p>
    <w:p>
      <w:pPr>
        <w:numPr>
          <w:ilvl w:val="0"/>
          <w:numId w:val="5"/>
        </w:numPr>
      </w:pPr>
      <w:r>
        <w:t>rhoi ceffyl ar ffrwyn arwain tra'n cael ei farchogaeth</w:t>
      </w:r>
    </w:p>
    <w:p>
      <w:pPr>
        <w:numPr>
          <w:ilvl w:val="0"/>
          <w:numId w:val="5"/>
        </w:numPr>
      </w:pPr>
      <w:r>
        <w:t>arwain ceffyl yn gywir ac yn ddiogel, gan leihau unrhyw beryglon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taith ferlota; marchogaeth; arwain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E9E0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DD89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C5829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78B14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799FD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1b8d64bc71478d" /><Relationship Type="http://schemas.openxmlformats.org/officeDocument/2006/relationships/numbering" Target="/word/numbering.xml" Id="R52cbc1e0ae904b9e" /><Relationship Type="http://schemas.openxmlformats.org/officeDocument/2006/relationships/settings" Target="/word/settings.xml" Id="R0fbf455bc47e488f" /><Relationship Type="http://schemas.openxmlformats.org/officeDocument/2006/relationships/image" Target="/word/media/a693a76e-dc26-4bef-9155-f55537879ccc.png" Id="R51ce620656b246cd" /></Relationships>
</file>