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38c4119834a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SKSPP25</w:t>
            </w:r>
            <w:r>
              <w:rPr>
                <w:b/>
              </w:rPr>
              <w:br/>
            </w:r>
            <w:r>
              <w:rPr>
                <w:b/>
              </w:rPr>
              <w:t>Gwneud defnydd o gymorth technoleg wrth ôl-gynhyrchu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947630be0e43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gweithio gyda staff cymorth technegol i atgyweirio, cynnal parodrwydd gosodiadau meddalwedd a chaledwedd a'u diweddaru er mwyn galluogi llif gwaith i fynd rhagddo heb drafferthion.</w:t>
      </w:r>
    </w:p>
    <w:p>
      <w:pPr/>
      <w:r>
        <w:rPr>
          <w:lang w:val="en-GB"/>
        </w:rPr>
        <w:t>Dylai'r Safon hon fod yn berthnasol i unrhyw un sy'n gysylltiedig â defnyddio caledwedd a meddalwedd yn rhan o'r llif gwaith y gallai fod angen cymorth technoleg arnynt ar ei gyfer.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gofynion technegol prosiectau a'r mathau o gyfluniad caledwedd a meddalwedd sydd ar gael o ffynonellau dibynadwy</w:t>
      </w:r>
    </w:p>
    <w:p>
      <w:pPr>
        <w:numPr>
          <w:ilvl w:val="0"/>
          <w:numId w:val="1"/>
        </w:numPr>
      </w:pPr>
      <w:r>
        <w:t>nodi anghenion cyflunio caledwedd a meddalwedd y bydd angen cymorth arnoch ar eu cyfer yn erbyn asesiad realistig o'ch sgiliau technegol a'ch arbenigedd</w:t>
      </w:r>
    </w:p>
    <w:p>
      <w:pPr>
        <w:numPr>
          <w:ilvl w:val="0"/>
          <w:numId w:val="1"/>
        </w:numPr>
      </w:pPr>
      <w:r>
        <w:t>defnyddio gwybodaeth ddibynadwy yn sgil monitro technegol i ragweld problemau technegol a allai effeithio ar ddichonoldeb, cost a hyd y gwaith</w:t>
      </w:r>
    </w:p>
    <w:p>
      <w:pPr>
        <w:numPr>
          <w:ilvl w:val="0"/>
          <w:numId w:val="1"/>
        </w:numPr>
      </w:pPr>
      <w:r>
        <w:t>nodi diffygion neu anawsterau technegol sy'n digwydd a hynny'n gynnar</w:t>
      </w:r>
    </w:p>
    <w:p>
      <w:pPr>
        <w:numPr>
          <w:ilvl w:val="0"/>
          <w:numId w:val="1"/>
        </w:numPr>
      </w:pPr>
      <w:r>
        <w:t>nodi ffynonellau dibynadwy o arbenigedd sydd ei angen i greu neu unioni cyfluniadau</w:t>
      </w:r>
    </w:p>
    <w:p>
      <w:pPr>
        <w:numPr>
          <w:ilvl w:val="0"/>
          <w:numId w:val="1"/>
        </w:numPr>
      </w:pPr>
      <w:r>
        <w:t>darparu briffiau clir i gydweithwyr technegol ar ofynion technegol cynnyrch a chamau'r llif gwaith</w:t>
      </w:r>
    </w:p>
    <w:p>
      <w:pPr>
        <w:numPr>
          <w:ilvl w:val="0"/>
          <w:numId w:val="1"/>
        </w:numPr>
      </w:pPr>
      <w:r>
        <w:t>asesu dichonoldeb, gofynion cost ac amser yn erbyn effaith caledwedd neu feddalwedd diffygiol i'r llif gwaith</w:t>
      </w:r>
    </w:p>
    <w:p>
      <w:pPr>
        <w:numPr>
          <w:ilvl w:val="0"/>
          <w:numId w:val="1"/>
        </w:numPr>
      </w:pPr>
      <w:r>
        <w:t>cofnodi cyfluniadau ac effeithiolrwydd datrysiadau yn unol â gweithdrefnau'r cwmni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llif gwaith ac egwyddorion y gwahanol weithrediadau sy'n digwydd o fewn iddo</w:t>
      </w:r>
    </w:p>
    <w:p>
      <w:pPr>
        <w:numPr>
          <w:ilvl w:val="0"/>
          <w:numId w:val="2"/>
        </w:numPr>
      </w:pPr>
      <w:r>
        <w:t>y mathau o offer sydd ei angen a gwendidau ac effeithiau diffygion cyffredin arno</w:t>
      </w:r>
    </w:p>
    <w:p>
      <w:pPr>
        <w:numPr>
          <w:ilvl w:val="0"/>
          <w:numId w:val="2"/>
        </w:numPr>
      </w:pPr>
      <w:r>
        <w:t>sut y bydd protocol y rhyngrwyd yn effeithio ar fformat</w:t>
      </w:r>
    </w:p>
    <w:p>
      <w:pPr>
        <w:numPr>
          <w:ilvl w:val="0"/>
          <w:numId w:val="2"/>
        </w:numPr>
      </w:pPr>
      <w:r>
        <w:t>terminoleg a ddefnyddir gan staff cymorth technegol</w:t>
      </w:r>
    </w:p>
    <w:p>
      <w:pPr>
        <w:numPr>
          <w:ilvl w:val="0"/>
          <w:numId w:val="2"/>
        </w:numPr>
      </w:pPr>
      <w:r>
        <w:t>egwyddorion cyfluniadau cyfrifiaduron a rhwydweithiau data</w:t>
      </w:r>
    </w:p>
    <w:p>
      <w:pPr>
        <w:numPr>
          <w:ilvl w:val="0"/>
          <w:numId w:val="2"/>
        </w:numPr>
      </w:pPr>
      <w:r>
        <w:t>egwyddorion y pethau safonol ac ansafonol y gellir eu cyflawni, fformatau ffeil, rhyng-gysylltedd digidol ac elfennau o signalau sain a fideo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rhagdueddiad ansawdd a fformatau i amrywiadau ym mherfformiad offer</w:t>
      </w:r>
    </w:p>
    <w:p>
      <w:pPr>
        <w:numPr>
          <w:ilvl w:val="0"/>
          <w:numId w:val="2"/>
        </w:numPr>
      </w:pPr>
      <w:r>
        <w:t>dulliau derbyniol ac annerbyniol o gwtogi gwaith a chanfod ffyrdd amgen o weithio</w:t>
      </w:r>
    </w:p>
    <w:p>
      <w:pPr>
        <w:numPr>
          <w:ilvl w:val="0"/>
          <w:numId w:val="2"/>
        </w:numPr>
      </w:pPr>
      <w:r>
        <w:t>cyfathrebu â chydweithwyr technegol a staff annhechnegol mewn rhannau eraill o'r llif gwaith</w:t>
      </w:r>
    </w:p>
    <w:p>
      <w:pPr>
        <w:numPr>
          <w:ilvl w:val="0"/>
          <w:numId w:val="2"/>
        </w:numPr>
      </w:pPr>
      <w:r>
        <w:t>y gwahanol fathau o gymorth sydd ar gael i chi a ble i'w gael</w:t>
      </w:r>
    </w:p>
    <w:p>
      <w:pPr>
        <w:numPr>
          <w:ilvl w:val="0"/>
          <w:numId w:val="2"/>
        </w:numPr>
      </w:pPr>
      <w:r>
        <w:t>ffactorau iechyd a diogelwch yr offer a'r gweithle</w:t>
      </w:r>
    </w:p>
    <w:p>
      <w:pPr>
        <w:numPr>
          <w:ilvl w:val="0"/>
          <w:numId w:val="2"/>
        </w:numPr>
      </w:pPr>
      <w:r>
        <w:t>systemau'r cwmni 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Technoleg, Cefnogaeth, Caledwedd, Meddalwedd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A0F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68E12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259fb1a930405b" /><Relationship Type="http://schemas.openxmlformats.org/officeDocument/2006/relationships/numbering" Target="/word/numbering.xml" Id="R85a8e4890fbb4f51" /><Relationship Type="http://schemas.openxmlformats.org/officeDocument/2006/relationships/settings" Target="/word/settings.xml" Id="R5f34733ddbf54701" /><Relationship Type="http://schemas.openxmlformats.org/officeDocument/2006/relationships/image" Target="/word/media/42eeef5e-7cb0-46e9-aa4c-7c1e5dd1f9bf.png" Id="R4f947630be0e432f" /></Relationships>
</file>