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2ee394433a43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PPLRPVD27</w:t>
            </w:r>
            <w:r>
              <w:rPr>
                <w:b/>
              </w:rPr>
              <w:br/>
            </w:r>
            <w:r>
              <w:rPr>
                <w:b/>
              </w:rPr>
              <w:t>Darparu gwasanaeth i gwsmeriaid sy’n defnyddio cadeiriau olwyn mewn tacsi neu gerbyd hurio preifat hygyrch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92468752af40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yn ymdrin â darparu gwasanaeth cludo i deithwyr sy’n defnyddio cadair olwyn. Rhaid i chi allu cludo’r teithiwr yn ddiogel a chyfforddus. Rhaid i chi wybod a deall y ddeddfwriaeth sy’n ymwneud â mynediad i dacsis a cherbydau hurio preifat i deithwyr sy’n defnyddio cadair olwyn.</w:t>
      </w:r>
    </w:p>
    <w:p>
      <w:pPr/>
      <w:r>
        <w:rPr>
          <w:lang w:val="en-GB"/>
        </w:rPr>
        <w:t>Mae’r Safon hon yn cynnwys dwy elfen: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 Darparu cymorth diogel i gwsmeriaid mewn cadair olwyn sydd angen eu trosglwyddo i’r cerbyd hygyrch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Darparu cymorth diogel i gwsmeriaid sydd am gael eu trosglwyddo o gadair olwyn i’r cerbyd</w:t>
      </w:r>
    </w:p>
    <w:p>
      <w:pPr/>
      <w:r>
        <w:rPr>
          <w:lang w:val="en-GB"/>
        </w:rPr>
        <w:t>Mae’r Safon hon ar gyfer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Mae’r Safon hon ar gyfer gyrwyr tacsis a cherbydau hurio preifat.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Darparu cymorth diogel i gwsmeriaid mewn cadair olwyn sydd angen eu trosglwyddo i’r cerbyd hygyrch</w:t>
      </w:r>
    </w:p>
    <w:p>
      <w:pPr/>
      <w:r>
        <w:rPr>
          <w:lang w:val="en-GB"/>
        </w:rPr>
        <w:t xml:space="preserve">P1 trefnu, defnyddio a chadw cymhorthion mynediad fel ramp neu lifft teithwyr, yn gywir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gwirio goledd y ramp i sicrhau bod y gadair olwyn, y cwsmer a’r gyrrwr yn gallu mynd i mewn ac allan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llywio cadair olwyn a’r cwsmer sydd ynddi i mewn ac allan o’r cerbyd yn ddiogel a’u rhoi i wynebu i’r cyfeiriad cywir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dangos bod y brêc ymlaen a bod y gadair olwyn wedi’i diogelu gan gyfarpar y gwneuthurwyr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ffitio gwregys diogelwch y cwsmer a’r cyfarpar diogelu’n gywir, ynghyd â’r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rhannu sy’n cynnal y pen/cefn os oes rhai wedi’u gosod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sicrhau bod y cwsmer yn ddiogel a saff cyn cychwyn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bagio’r gadair olwyn a’r sawl sydd ynddi i lawr y ramp yn ddiogel</w:t>
      </w:r>
    </w:p>
    <w:p>
      <w:pPr/>
      <w:r>
        <w:rPr>
          <w:lang w:val="en-GB"/>
        </w:rPr>
        <w:t>Darparu cymorth diogel i gwsmeriaid sydd am gael eu trosglwyddo o gadair olwyn i’r cerbyd</w:t>
      </w:r>
    </w:p>
    <w:p>
      <w:pPr/>
      <w:r>
        <w:rPr>
          <w:lang w:val="en-GB"/>
        </w:rPr>
        <w:t xml:space="preserve">P8 agor a phlygu cadair olwyn pedair olwyn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trafod â’r cwsmer beth yw eu gallu i drosglwyddo’u hunain yn ddiogel o’r gadair olwyn i mewn ac allan o’r cerbyd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cytuno ar faint o gymorth sydd ei angen wrth eu trosglwyddo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gwirio bod y gadair olwyn yn ateb y gofynion a’i bod yn gwbl sefydlog cyn i’r cwsmer godi’u hunain i mewn ac allan o’r gadair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dethol a defnyddio’r cymhorthydd anabledd cywir i drosglwyddo’r cwsmer i mewn ac allan o’r cerbyd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Darparu cymorth diogel i gwsmeriaid mewn cadair olwyn sydd angen eu trosglwyddo i’r cerbyd hygyrch**</w:t>
      </w:r>
    </w:p>
    <w:p>
      <w:pPr/>
      <w:r>
        <w:rPr>
          <w:lang w:val="en-GB"/>
        </w:rPr>
        <w:t xml:space="preserve">K1 y cyfarpar arbenigol a all fod wedi’i osod mewn cerbyd hygyrch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 pwysigrwydd cynnal archwiliadau ac asesiadau risg rheolaidd ar gyfarpar arbenigol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 sut a ble mae cael copïau o gyfarwyddiadau’r gwneuthurwyr ar gyfer defnyddio cymhorthion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K4 pwysigrwydd gwybod beth yw llwythau gweithio diogel a chyfyngiadau cyfarpar arbenigol ac unrhyw gyfundrefnau archwilio a phrofi sy’n rhaid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K5 sut i ddiogelu cadair olwyn a sicrhau teithiwr sy’n eistedd mewn cadair olwyn wrth eu cludo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K6 gweithdrefnau priodol ar gyfer delio â chyfarpar diogelwch teithwyr sy’n ddiffygiol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K7 y camau y gellir eu cymryd i ddelio â sefyllfaoedd pan nad oes modd cadw at amserlenni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K8 y camau y gellir eu cymryd i ddelio â sefyllfaoedd pan na fydd cwsmeriaid yn y mannau casglu y cytunwyd arnynt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 Ychwanegol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Tacsi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Mae’n cynnwys Cerbyd Hacni trwyddedig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PPLRPVD27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chynnal a chadw trafnidiaeth, Gyrwyr a Gweithredwyr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Cludo Teithwyr ar y Ffordd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Tacsi; hurio preifat; teithwyr; cadair olwyn; deddfwriaeth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0de715bd1b48cf" /><Relationship Type="http://schemas.openxmlformats.org/officeDocument/2006/relationships/numbering" Target="/word/numbering.xml" Id="Rd67cb59cd28e4b28" /><Relationship Type="http://schemas.openxmlformats.org/officeDocument/2006/relationships/settings" Target="/word/settings.xml" Id="R989c292044a4442c" /><Relationship Type="http://schemas.openxmlformats.org/officeDocument/2006/relationships/image" Target="/word/media/671629c2-f27f-4de9-b93e-ac227bca15e2.png" Id="R1c92468752af4036" /></Relationships>
</file>