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0ad7fd3664c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SKAPW61</w:t>
            </w:r>
            <w:r>
              <w:rPr>
                <w:b/>
              </w:rPr>
              <w:br/>
            </w:r>
            <w:r>
              <w:rPr>
                <w:b/>
              </w:rPr>
              <w:t>Gwerthuso er mwyn wella’ch gwaith eich hun a gwaith eich tîm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65656a0a9048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adnabod yr angen i weithiwr chwarae adlewyrchu ar y ffordd maen nhw’n cefnogi plant i chwarae fel maen nhw’n dewis ac yn dymuno ei wneud a sut maen nhw’n ceisio gwella yn eu gwaith. Fel gweithiwr chwarae, rhaid i chi fod yn ymwybodol fod ansawdd profiadau chwarae plant a phobl ifanc yn dibynnu ar ba mor dda rydych chi’n gweithio gydag aelodau eraill eich tîm a’r cyfraniad y medrwch chi ei wneud i wella’n barhaus yr hyn mae’r tîm yn ei wneud.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adlewyrchu ar a gwella’ch gwaith eich hun a gwaith eich tîm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Adlewyrchu ar a gwella’ch gwaith eich hun a gwaith eich tîm gwaith chwarae</w:t>
      </w:r>
    </w:p>
    <w:p>
      <w:pPr>
        <w:numPr>
          <w:ilvl w:val="0"/>
          <w:numId w:val="2"/>
        </w:numPr>
      </w:pPr>
      <w:r>
        <w:t>gwerthuso </w:t>
      </w:r>
    </w:p>
    <w:p>
      <w:pPr>
        <w:numPr>
          <w:ilvl w:val="0"/>
          <w:numId w:val="2"/>
        </w:numPr>
      </w:pPr>
      <w:r>
        <w:t>ymateb</w:t>
      </w:r>
    </w:p>
    <w:p>
      <w:pPr>
        <w:numPr>
          <w:ilvl w:val="0"/>
          <w:numId w:val="2"/>
        </w:numPr>
      </w:pPr>
      <w:r>
        <w:t> plant, pobl ifanc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i sefydlu gwerth eich ymarfer gwaith chwarae</w:t>
      </w:r>
    </w:p>
    <w:p>
      <w:pPr>
        <w:numPr>
          <w:ilvl w:val="0"/>
          <w:numId w:val="2"/>
        </w:numPr>
      </w:pPr>
      <w:r>
        <w:t>adlewyrchu gyda’ch tîm i adnabod ffyrdd o wella gwaith chwarae eich hun a gwaith chwarae eich tîm.</w:t>
      </w:r>
    </w:p>
    <w:p>
      <w:pPr>
        <w:numPr>
          <w:ilvl w:val="0"/>
          <w:numId w:val="2"/>
        </w:numPr>
      </w:pPr>
      <w:r>
        <w:t>gwerthuso pob agwedd o’ch gwaith chwarae i weld pa mor werthfawr ydy o</w:t>
      </w:r>
    </w:p>
    <w:p>
      <w:pPr>
        <w:numPr>
          <w:ilvl w:val="0"/>
          <w:numId w:val="2"/>
        </w:numPr>
      </w:pPr>
      <w:r>
        <w:t>mynd ati i wella’ch gwaith chwarae yn unol â chanlyniadau unrhyw broses werthuso</w:t>
      </w:r>
    </w:p>
    <w:p>
      <w:pPr>
        <w:numPr>
          <w:ilvl w:val="0"/>
          <w:numId w:val="2"/>
        </w:numPr>
      </w:pPr>
      <w:r>
        <w:t>gwerthuso sut mae chwarae’r plant a’r bobl ifanc yn effeithio ar eich emosiynau</w:t>
      </w:r>
    </w:p>
    <w:p>
      <w:pPr>
        <w:numPr>
          <w:ilvl w:val="0"/>
          <w:numId w:val="2"/>
        </w:numPr>
      </w:pPr>
      <w:r>
        <w:t>datblygu’n barhaus i ddatblygu’ch gwaith chwarae yn unol â gofynion eich sefydliad</w:t>
      </w:r>
    </w:p>
    <w:p>
      <w:pPr>
        <w:numPr>
          <w:ilvl w:val="0"/>
          <w:numId w:val="2"/>
        </w:numPr>
      </w:pPr>
      <w:r>
        <w:t>datblygu a gweithredu ffyrdd o wella gwaith y tîm</w:t>
      </w:r>
    </w:p>
    <w:p>
      <w:pPr>
        <w:numPr>
          <w:ilvl w:val="0"/>
          <w:numId w:val="2"/>
        </w:numPr>
      </w:pPr>
      <w:r>
        <w:t>cefnogi’r tîm i wella gwaith chwarae yn unol ag amcanion eich sefydliad</w:t>
      </w:r>
    </w:p>
    <w:p>
      <w:pPr>
        <w:numPr>
          <w:ilvl w:val="0"/>
          <w:numId w:val="2"/>
        </w:numPr>
      </w:pPr>
      <w:r>
        <w:t>creu a chytuno ar gynlluniau i ddatblygu’ch gwybodaeth, dealltwriaeth a’ch medrau chi eich hun a rhai eich tîm yn unol ag amcanion eich sefydliad</w:t>
      </w:r>
    </w:p>
    <w:p>
      <w:pPr>
        <w:numPr>
          <w:ilvl w:val="0"/>
          <w:numId w:val="2"/>
        </w:numPr>
      </w:pPr>
      <w:r>
        <w:t>rhoi cynlluniau ar waith i wella gwaith eich hun a gwaith eich tîm.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​Adlewyrchu ar a gwella’ch gwaith eich hun a gwaith eich tîm chwarae</w:t>
      </w:r>
    </w:p>
    <w:p>
      <w:pPr>
        <w:numPr>
          <w:ilvl w:val="0"/>
          <w:numId w:val="3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3"/>
        </w:numPr>
      </w:pPr>
      <w:r>
        <w:t>y ffyrdd y gall plant a phobl ifanc ymateb i’ch gwaith chwarae</w:t>
      </w:r>
    </w:p>
    <w:p>
      <w:pPr>
        <w:numPr>
          <w:ilvl w:val="0"/>
          <w:numId w:val="3"/>
        </w:numPr>
      </w:pPr>
      <w:r>
        <w:t>ffyrdd o adlewyrchu ar ymateb plant, pobl ifanc ac eraill i’ch gwaith chwarae</w:t>
      </w:r>
    </w:p>
    <w:p>
      <w:pPr>
        <w:numPr>
          <w:ilvl w:val="0"/>
          <w:numId w:val="3"/>
        </w:numPr>
      </w:pPr>
      <w:r>
        <w:t>pwysigrwydd dadansoddi gwaith chwarae gyda chydweithwyr</w:t>
      </w:r>
    </w:p>
    <w:p>
      <w:pPr>
        <w:numPr>
          <w:ilvl w:val="0"/>
          <w:numId w:val="3"/>
        </w:numPr>
      </w:pPr>
      <w:r>
        <w:t>pwysigrwydd adlewyrchu mewn gwaith chwarae</w:t>
      </w:r>
    </w:p>
    <w:p>
      <w:pPr>
        <w:numPr>
          <w:ilvl w:val="0"/>
          <w:numId w:val="3"/>
        </w:numPr>
      </w:pPr>
      <w:r>
        <w:t>methodoleg adlewyrchu ynglŷn â sut rydych chi’n gwneud eich gwaith, a’i bwysigrwydd</w:t>
      </w:r>
    </w:p>
    <w:p>
      <w:pPr>
        <w:numPr>
          <w:ilvl w:val="0"/>
          <w:numId w:val="3"/>
        </w:numPr>
      </w:pPr>
      <w:r>
        <w:t>sut mae eich gwerthoedd, agweddau a phrofiadau yn effeithio ar eich gwaith chwarae</w:t>
      </w:r>
    </w:p>
    <w:p>
      <w:pPr>
        <w:numPr>
          <w:ilvl w:val="0"/>
          <w:numId w:val="3"/>
        </w:numPr>
      </w:pPr>
      <w:r>
        <w:t>pwysigrwydd datblygu proffesiynol parhaus sy’n berthnasol i’ch gwaith chwarae</w:t>
      </w:r>
    </w:p>
    <w:p>
      <w:pPr>
        <w:numPr>
          <w:ilvl w:val="0"/>
          <w:numId w:val="3"/>
        </w:numPr>
      </w:pPr>
      <w:r>
        <w:t>sut i sicrhau fod gennych chi wybodaeth trylwyr a chyfoes ynglŷn â’r broses chwarae</w:t>
      </w:r>
    </w:p>
    <w:p>
      <w:pPr>
        <w:numPr>
          <w:ilvl w:val="0"/>
          <w:numId w:val="3"/>
        </w:numPr>
      </w:pPr>
      <w:r>
        <w:t>y gwahanol gyfleoedd datblygu proffesiynol parhaus sydd yna</w:t>
      </w:r>
    </w:p>
    <w:p>
      <w:pPr>
        <w:numPr>
          <w:ilvl w:val="0"/>
          <w:numId w:val="3"/>
        </w:numPr>
      </w:pPr>
      <w:r>
        <w:t>sut i adnabod ffyrdd y gallai’r tîm wella ar ei waith a sut a phryd i wneud awgrymiadau</w:t>
      </w:r>
    </w:p>
    <w:p>
      <w:pPr>
        <w:numPr>
          <w:ilvl w:val="0"/>
          <w:numId w:val="3"/>
        </w:numPr>
      </w:pPr>
      <w:r>
        <w:t>pryd mae hi’n briodol i herio’r hyn sy’n digwydd ar hyn o bryd, a sut i wneud hynny</w:t>
      </w:r>
    </w:p>
    <w:p>
      <w:pPr>
        <w:numPr>
          <w:ilvl w:val="0"/>
          <w:numId w:val="3"/>
        </w:numPr>
      </w:pPr>
      <w:r>
        <w:t>sut i ddod o hyd i gymorth i ymdrin â sefyllfaoedd allai eich effeithio’n emosiynol</w:t>
      </w:r>
    </w:p>
    <w:p>
      <w:pPr>
        <w:numPr>
          <w:ilvl w:val="0"/>
          <w:numId w:val="3"/>
        </w:numPr>
      </w:pPr>
      <w:r>
        <w:t>sut i greu cynllun i ddatblygu eich gwybodaeth, dealltwriaeth a’ch medrau eich hun a’ch tîm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Ymatebion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ymateb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arwyddion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ymddygiad wrth chwarae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(isafswm o ddau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cydweithwyr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gweithwyr proffesiynol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​Ymatebion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ymateb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arwyddion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ymddygiad wrth chwarae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cydweithwyr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gweithwyr proffesiynol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4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4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4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4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4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4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4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4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Ymddygiad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arwyddion a’r defodau sy’n dweud wrthym ni fod plentyn neu berson ifanc wedi ymgolli mewn chwarae</w:t>
      </w:r>
    </w:p>
    <w:p>
      <w:pPr/>
      <w:r>
        <w:rPr>
          <w:lang w:val="en-GB"/>
        </w:rPr>
        <w:t>Arwyddion chwarae</w:t>
      </w:r>
    </w:p>
    <w:p>
      <w:pPr/>
      <w:r>
        <w:rPr>
          <w:lang w:val="en-GB"/>
        </w:rPr>
        <w:t>Ystumiau, iaith neu iaith gorfforol sy’n cyfathrebu awydd y plentyn neu’r person ifanc i chwarae neu i wahodd eraill i chwarae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SKAPW36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adlewyrchu;  gwaith chwarae; tîm; gwella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D323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53040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AADF5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B87D0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cb4f76dba4455d" /><Relationship Type="http://schemas.openxmlformats.org/officeDocument/2006/relationships/numbering" Target="/word/numbering.xml" Id="R514fb498d0474e35" /><Relationship Type="http://schemas.openxmlformats.org/officeDocument/2006/relationships/settings" Target="/word/settings.xml" Id="R11cbf5bf6e674956" /><Relationship Type="http://schemas.openxmlformats.org/officeDocument/2006/relationships/image" Target="/word/media/2aee77e1-cdcd-4892-8edb-0a689535c595.png" Id="R3965656a0a904847" /></Relationships>
</file>