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ea25110ad43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SKAEF7</w:t>
            </w:r>
            <w:r>
              <w:rPr>
                <w:b/>
              </w:rPr>
              <w:br/>
            </w:r>
            <w:r>
              <w:rPr>
                <w:b/>
              </w:rPr>
              <w:t>Cynllunio a pharatoi ar gyfer grwpiau ymarfer corff, symud a dawns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b0c674dc8d4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 a wnelo'r safon hwn â pharatoi a chynllunio sesiynau ymarfer corff ar gyfer grwpiau o oedolion sydd i bob golwg yn iach a hynny drwy gyfrwng gwersi ymarfer corff, symud a dawns.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 disgwyl i'r rhai sy'n cyrraedd y safon allu</w:t>
      </w:r>
    </w:p>
    <w:p>
      <w:pPr/>
      <w:r>
        <w:rPr>
          <w:lang w:val="en-GB"/>
        </w:rPr>
        <w:t>:​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"/>
        </w:numPr>
      </w:pPr>
      <w:r>
        <w:t>casglu a dadansoddi gwybodaeth </w:t>
      </w:r>
    </w:p>
    <w:p>
      <w:pPr>
        <w:numPr>
          <w:ilvl w:val="0"/>
          <w:numId w:val="1"/>
        </w:numPr>
      </w:pPr>
      <w:r>
        <w:t>cynllunio sesiynau ymarfer corff, symud a dawns diogel ac effeithiol i grŵp o bobl</w:t>
      </w:r>
    </w:p>
    <w:p>
      <w:pPr>
        <w:numPr>
          <w:ilvl w:val="0"/>
          <w:numId w:val="1"/>
        </w:numPr>
      </w:pPr>
      <w:r>
        <w:t>paratoi eich hunan a'r cyfarpar ar gyfer sesiynau ymarfer corff, symud a dawns mewn grŵp.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Rhaid ichi gynnwys yr wybodaeth ffitrwydd ac ymarfer corff craidd a'r ddealltwriaeth ddamcaniaethol fel ag y manylir yn nogfen Gofynion Gwybodaeth Ymarfer a Ffitrwydd Craidd SkillsActive sy'n berthnasol i rôl y swydd.</w:t>
      </w:r>
    </w:p>
    <w:p>
      <w:pPr/>
      <w:r>
        <w:rPr>
          <w:lang w:val="en-GB"/>
        </w:rPr>
        <w:t>Mae'r safon yma ar gyfer hyfforddwyr sy'n cynllunio, hyfforddi ac adolygu pob math o gynlluniau ymarfer corff ar gyfer grŵp o bobl.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Casglu a dadansoddi 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casglu'r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ei hangen arnoch i gynllunio </w:t>
      </w:r>
    </w:p>
    <w:p>
      <w:pPr/>
      <w:r>
        <w:rPr>
          <w:lang w:val="en-GB"/>
        </w:rPr>
        <w:t>sesiynau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fformatau</w:t>
      </w:r>
    </w:p>
    <w:p>
      <w:pPr/>
      <w:r>
        <w:rPr>
          <w:lang w:val="en-GB"/>
        </w:rPr>
        <w:t xml:space="preserve"> ymarfer corff, symud a dawns mewn grŵp</w:t>
      </w:r>
    </w:p>
    <w:p>
      <w:pPr/>
      <w:r>
        <w:rPr>
          <w:lang w:val="en-GB"/>
        </w:rPr>
        <w:t xml:space="preserve">2.  dadansoddi'r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gasglwyd gennych a nodi'r goblygiadau ar gyfer ymarfer corff, symud a dawns mewn grŵp</w:t>
      </w:r>
    </w:p>
    <w:p>
      <w:pPr/>
      <w:r>
        <w:rPr>
          <w:lang w:val="en-GB"/>
        </w:rPr>
        <w:t xml:space="preserve">3.  cyfeirio unrhyw berson nad oes modd ichi gyfarfod â'i anghenion a'i botensial, at </w:t>
      </w:r>
    </w:p>
    <w:p>
      <w:pPr/>
      <w:r>
        <w:rPr>
          <w:lang w:val="en-GB"/>
        </w:rPr>
        <w:t>weithwyr proffesiynol eraill</w:t>
      </w:r>
    </w:p>
    <w:p>
      <w:pPr/>
      <w:r>
        <w:rPr>
          <w:lang w:val="en-GB"/>
        </w:rPr>
        <w:t xml:space="preserve">4.  cadw gwybodaeth gyfrinachol yn gyfrinachol, gan ddilyn </w:t>
      </w:r>
    </w:p>
    <w:p>
      <w:pPr/>
      <w:r>
        <w:rPr>
          <w:lang w:val="en-GB"/>
        </w:rPr>
        <w:t>trefniadau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Cynllunio sesiynau ymarfer corff, symud a dawns diogel ac effeithiol i grŵp o bobl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5.  adnabod amcanion sy'n cyfarfod ag anghenion a photensial pobl sy'n cymryd rhan</w:t>
      </w:r>
    </w:p>
    <w:p>
      <w:pPr/>
      <w:r>
        <w:rPr>
          <w:lang w:val="en-GB"/>
        </w:rPr>
        <w:t xml:space="preserve">6.  cynllunio </w:t>
      </w:r>
    </w:p>
    <w:p>
      <w:pPr/>
      <w:r>
        <w:rPr>
          <w:lang w:val="en-GB"/>
        </w:rPr>
        <w:t>sesiynau a fformatau</w:t>
      </w:r>
    </w:p>
    <w:p>
      <w:pPr/>
      <w:r>
        <w:rPr>
          <w:lang w:val="en-GB"/>
        </w:rPr>
        <w:t xml:space="preserve"> fydd yn helpu pawb i gymryd rhan a chyrraedd y deilliannau a gynlluniwyd</w:t>
      </w:r>
    </w:p>
    <w:p>
      <w:pPr/>
      <w:r>
        <w:rPr>
          <w:lang w:val="en-GB"/>
        </w:rPr>
        <w:t xml:space="preserve">7.  adnabod y </w:t>
      </w:r>
    </w:p>
    <w:p>
      <w:pPr/>
      <w:r>
        <w:rPr>
          <w:lang w:val="en-GB"/>
        </w:rPr>
        <w:t>ffurfiau dawns</w:t>
      </w:r>
    </w:p>
    <w:p>
      <w:pPr/>
      <w:r>
        <w:rPr>
          <w:lang w:val="en-GB"/>
        </w:rPr>
        <w:t xml:space="preserve"> ar gyfer y </w:t>
      </w:r>
    </w:p>
    <w:p>
      <w:pPr/>
      <w:r>
        <w:rPr>
          <w:lang w:val="en-GB"/>
        </w:rPr>
        <w:t>sesiynau a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'</w:t>
      </w:r>
    </w:p>
    <w:p>
      <w:pPr/>
    </w:p>
    <w:p>
      <w:pPr/>
      <w:r>
        <w:rPr>
          <w:lang w:val="en-GB"/>
        </w:rPr>
        <w:t>*r fformatau</w:t>
      </w:r>
    </w:p>
    <w:p>
      <w:pPr/>
      <w:r>
        <w:rPr>
          <w:lang w:val="en-GB"/>
        </w:rPr>
        <w:t xml:space="preserve">8.  cynllunio dewisiadau eraill ar gyfer y </w:t>
      </w:r>
    </w:p>
    <w:p>
      <w:pPr/>
      <w:r>
        <w:rPr>
          <w:lang w:val="en-GB"/>
        </w:rPr>
        <w:t>ffurfiau dawns</w:t>
      </w:r>
    </w:p>
    <w:p>
      <w:pPr/>
      <w:r>
        <w:rPr>
          <w:lang w:val="en-GB"/>
        </w:rPr>
        <w:t xml:space="preserve"> a gynlluniwyd pan fo angen</w:t>
      </w:r>
    </w:p>
    <w:p>
      <w:pPr/>
      <w:r>
        <w:rPr>
          <w:lang w:val="en-GB"/>
        </w:rPr>
        <w:t xml:space="preserve">9.  adnabod y </w:t>
      </w:r>
    </w:p>
    <w:p>
      <w:pPr/>
      <w:r>
        <w:rPr>
          <w:lang w:val="en-GB"/>
        </w:rPr>
        <w:t>math o gerddoriaeth</w:t>
      </w:r>
    </w:p>
    <w:p>
      <w:pPr/>
      <w:r>
        <w:rPr>
          <w:lang w:val="en-GB"/>
        </w:rPr>
        <w:t xml:space="preserve"> ar gyfer y </w:t>
      </w:r>
    </w:p>
    <w:p>
      <w:pPr/>
      <w:r>
        <w:rPr>
          <w:lang w:val="en-GB"/>
        </w:rPr>
        <w:t>sesiwn a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'</w:t>
      </w:r>
    </w:p>
    <w:p>
      <w:pPr/>
    </w:p>
    <w:p>
      <w:pPr/>
      <w:r>
        <w:rPr>
          <w:lang w:val="en-GB"/>
        </w:rPr>
        <w:t>*r fformat</w:t>
      </w:r>
    </w:p>
    <w:p>
      <w:pPr/>
      <w:r>
        <w:rPr>
          <w:lang w:val="en-GB"/>
        </w:rPr>
        <w:t xml:space="preserve">10.  cynllunio amseriadau realistig ar gyfer </w:t>
      </w:r>
    </w:p>
    <w:p>
      <w:pPr/>
      <w:r>
        <w:rPr>
          <w:lang w:val="en-GB"/>
        </w:rPr>
        <w:t>sesiwn a fformat</w:t>
      </w:r>
    </w:p>
    <w:p>
      <w:pPr/>
      <w:r>
        <w:rPr>
          <w:lang w:val="en-GB"/>
        </w:rPr>
        <w:t xml:space="preserve">11.  adnabod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ac asesu pa mor debygol yw'r rhain o achosi niwed go iawn</w:t>
      </w:r>
    </w:p>
    <w:p>
      <w:pPr/>
      <w:r>
        <w:rPr>
          <w:lang w:val="en-GB"/>
        </w:rPr>
        <w:t>12.  cynllunio sut i leihau'r peryglon hyn</w:t>
      </w:r>
    </w:p>
    <w:p>
      <w:pPr/>
      <w:r>
        <w:rPr>
          <w:lang w:val="en-GB"/>
        </w:rPr>
        <w:t xml:space="preserve">13.  cofnodi eich cynlluniau yn unol â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14.  ceisio cyngor gan </w:t>
      </w:r>
    </w:p>
    <w:p>
      <w:pPr/>
      <w:r>
        <w:rPr>
          <w:lang w:val="en-GB"/>
        </w:rPr>
        <w:t>weithwyr proffesiynol eraill</w:t>
      </w:r>
    </w:p>
    <w:p>
      <w:pPr/>
      <w:r>
        <w:rPr>
          <w:lang w:val="en-GB"/>
        </w:rPr>
        <w:t xml:space="preserve"> ynglŷn â materion y tu allan i lefel eich cymhwysedd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Paratoi eich hunan a'ch cyfarpar ar gyfer ymarfer corff, symud a dawns mewn grŵp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15.  paratoi'r </w:t>
      </w:r>
    </w:p>
    <w:p>
      <w:pPr/>
      <w:r>
        <w:rPr>
          <w:lang w:val="en-GB"/>
        </w:rPr>
        <w:t>amgylchedd waith</w:t>
      </w:r>
    </w:p>
    <w:p>
      <w:pPr/>
      <w:r>
        <w:rPr>
          <w:lang w:val="en-GB"/>
        </w:rPr>
        <w:t xml:space="preserve"> ar gyfer y </w:t>
      </w:r>
    </w:p>
    <w:p>
      <w:pPr/>
      <w:r>
        <w:rPr>
          <w:lang w:val="en-GB"/>
        </w:rPr>
        <w:t>sesiwn a</w:t>
      </w:r>
    </w:p>
    <w:p>
      <w:pPr/>
      <w:r>
        <w:rPr>
          <w:lang w:val="en-GB"/>
        </w:rPr>
        <w:t>'</w:t>
      </w:r>
    </w:p>
    <w:p>
      <w:pPr/>
      <w:r>
        <w:rPr>
          <w:lang w:val="en-GB"/>
        </w:rPr>
        <w:t>r fformat</w:t>
      </w:r>
    </w:p>
    <w:p>
      <w:pPr/>
      <w:r>
        <w:rPr>
          <w:lang w:val="en-GB"/>
        </w:rPr>
        <w:t>16.  codi a thrin y cyfarpar mewn ffordd sy'n osgoi anaf a niwed</w:t>
      </w:r>
    </w:p>
    <w:p>
      <w:pPr/>
      <w:r>
        <w:rPr>
          <w:lang w:val="en-GB"/>
        </w:rPr>
        <w:t>17.  trefnu'r lleoliad er mwyn hwyluso ymarfer a pherfformiad symud a dawns ddiogel </w:t>
      </w:r>
    </w:p>
    <w:p>
      <w:pPr/>
      <w:r>
        <w:rPr>
          <w:lang w:val="en-GB"/>
        </w:rPr>
        <w:t xml:space="preserve">18.  sicrhau eich bod ymbaratoi'n llawn i arwain y </w:t>
      </w:r>
    </w:p>
    <w:p>
      <w:pPr/>
      <w:r>
        <w:rPr>
          <w:lang w:val="en-GB"/>
        </w:rPr>
        <w:t>sesiynau a'r fformatau</w:t>
      </w:r>
    </w:p>
    <w:p>
      <w:pPr/>
      <w:r>
        <w:rPr>
          <w:lang w:val="en-GB"/>
        </w:rPr>
        <w:t>19.  dilyn y gweithdrefnau cywir ar gyfer delio ag unrhyw eitemau sy'n anniogel</w:t>
      </w:r>
    </w:p>
    <w:p>
      <w:pPr/>
      <w:r>
        <w:rPr>
          <w:lang w:val="en-GB"/>
        </w:rPr>
        <w:t xml:space="preserve">20.  atgyfeirio unrhyw faterion iechyd, diogelwch neu les yn unol â </w:t>
      </w:r>
    </w:p>
    <w:p>
      <w:pPr/>
      <w:r>
        <w:rPr>
          <w:lang w:val="en-GB"/>
        </w:rPr>
        <w:t>gweithdrefnau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Casglu a dadansoddi 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yr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ei hangen i gynllunio sesiynau grŵp ymarfer, symud a dawns </w:t>
      </w:r>
    </w:p>
    <w:p>
      <w:pPr/>
      <w:r>
        <w:rPr>
          <w:lang w:val="en-GB"/>
        </w:rPr>
        <w:t xml:space="preserve">2.  technegau dadansoddi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3.  pryd a lle i gyfeirio pobl, nad oes modd ichi gyfarfod â'u hanghenion a'u potensial, at weithwyr proffesiynol eraill</w:t>
      </w:r>
    </w:p>
    <w:p>
      <w:pPr/>
      <w:r>
        <w:rPr>
          <w:lang w:val="en-GB"/>
        </w:rPr>
        <w:t xml:space="preserve">4. 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yn ymwneud â chyfrinachedd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Cynllunio'n ddiogel ac effeithiol ymarfer corff, symud a dawns mewn grŵp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5.  technegau gosod amcanion</w:t>
      </w:r>
    </w:p>
    <w:p>
      <w:pPr/>
      <w:r>
        <w:rPr>
          <w:lang w:val="en-GB"/>
        </w:rPr>
        <w:t>6.  y ffactorau sydd ynghlwm â chynllunio sesiwn</w:t>
      </w:r>
    </w:p>
    <w:p>
      <w:pPr/>
      <w:r>
        <w:rPr>
          <w:lang w:val="en-GB"/>
        </w:rPr>
        <w:t xml:space="preserve">7.  y mathau o </w:t>
      </w:r>
    </w:p>
    <w:p>
      <w:pPr/>
      <w:r>
        <w:rPr>
          <w:lang w:val="en-GB"/>
        </w:rPr>
        <w:t>ffurfiau dawns</w:t>
      </w:r>
    </w:p>
    <w:p>
      <w:pPr/>
      <w:r>
        <w:rPr>
          <w:lang w:val="en-GB"/>
        </w:rPr>
        <w:t xml:space="preserve"> y gellir eu defnyddio</w:t>
      </w:r>
    </w:p>
    <w:p>
      <w:pPr/>
      <w:r>
        <w:rPr>
          <w:lang w:val="en-GB"/>
        </w:rPr>
        <w:t xml:space="preserve">8.  dewisiadau eraill ar gyfer y </w:t>
      </w:r>
    </w:p>
    <w:p>
      <w:pPr/>
      <w:r>
        <w:rPr>
          <w:lang w:val="en-GB"/>
        </w:rPr>
        <w:t>ffurfiau dawns</w:t>
      </w:r>
    </w:p>
    <w:p>
      <w:pPr/>
      <w:r>
        <w:rPr>
          <w:lang w:val="en-GB"/>
        </w:rPr>
        <w:t xml:space="preserve"> a gynlluniwyd</w:t>
      </w:r>
    </w:p>
    <w:p>
      <w:pPr/>
      <w:r>
        <w:rPr>
          <w:lang w:val="en-GB"/>
        </w:rPr>
        <w:t>9.  gwahanol fathau o gerddoriaeth a sut mae hyn yn berthnasol ar gyfer cyflwyno sesiwn a fformat</w:t>
      </w:r>
    </w:p>
    <w:p>
      <w:pPr/>
      <w:r>
        <w:rPr>
          <w:lang w:val="en-GB"/>
        </w:rPr>
        <w:t>10.  dulliau o gynllunio a chyflawni amseriadau realistig ar gyfer sesiwn a fformat</w:t>
      </w:r>
    </w:p>
    <w:p>
      <w:pPr/>
      <w:r>
        <w:rPr>
          <w:lang w:val="en-GB"/>
        </w:rPr>
        <w:t>11.   ffyrdd o adnabod unrhyw beryglon ac asesu ffactorau iechyd ac amgylcheddol a allai ddylanwadu ar ddiogelwch</w:t>
      </w:r>
    </w:p>
    <w:p>
      <w:pPr/>
      <w:r>
        <w:rPr>
          <w:lang w:val="en-GB"/>
        </w:rPr>
        <w:t xml:space="preserve">12.   sut i gofnodi cynlluniau yn unol â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>13.   pryd a sut i geisio cyngor gan weithwyr proffesiynol eraill wrth ddelio ag amcanion, ymarferion neu beryglon sydd y tu hwnt i lefel eich cymhwysedd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Paratoi eich hunan a'ch cyfarpar ar gyfer ymarfer corff, symud a dawns mewn grŵp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14.  y cyfarpar a ddefnyddir ar gyfer sesiwn ymarfer grŵp, symud a dawns </w:t>
      </w:r>
    </w:p>
    <w:p>
      <w:pPr/>
      <w:r>
        <w:rPr>
          <w:lang w:val="en-GB"/>
        </w:rPr>
        <w:t>15.  technegau codi a thrin y cyfarpar mewn ffordd sy'n atal anaf a niwed</w:t>
      </w:r>
    </w:p>
    <w:p>
      <w:pPr/>
      <w:r>
        <w:rPr>
          <w:lang w:val="en-GB"/>
        </w:rPr>
        <w:t xml:space="preserve">16.  ffyrdd o drefnu'r </w:t>
      </w:r>
    </w:p>
    <w:p>
      <w:pPr/>
      <w:r>
        <w:rPr>
          <w:lang w:val="en-GB"/>
        </w:rPr>
        <w:t>amgylchedd waith</w:t>
      </w:r>
    </w:p>
    <w:p>
      <w:pPr/>
      <w:r>
        <w:rPr>
          <w:lang w:val="en-GB"/>
        </w:rPr>
        <w:t xml:space="preserve"> fel bod modd symud, dawnsio a gwneud ymarfer corff mewn ffordd ddiogel ac effeithiol.</w:t>
      </w:r>
    </w:p>
    <w:p>
      <w:pPr/>
      <w:r>
        <w:rPr>
          <w:lang w:val="en-GB"/>
        </w:rPr>
        <w:t>17.  ffyrdd o sicrhau eich bod yn llwyr barod i arwain y sesiynau a fformatau</w:t>
      </w:r>
    </w:p>
    <w:p>
      <w:pPr/>
      <w:r>
        <w:rPr>
          <w:lang w:val="en-GB"/>
        </w:rPr>
        <w:t>18.  y gweithdrefnau cywir i ddelio ag unrhyw eitemau sy'n anniogel</w:t>
      </w:r>
    </w:p>
    <w:p>
      <w:pPr/>
      <w:r>
        <w:rPr>
          <w:lang w:val="en-GB"/>
        </w:rPr>
        <w:t xml:space="preserve">19.  pryd a sut i atgyfeirio unrhyw faterion iechyd, diogelwch a lles yn unol â </w:t>
      </w:r>
    </w:p>
    <w:p>
      <w:pPr/>
      <w:r>
        <w:rPr>
          <w:lang w:val="en-GB"/>
        </w:rPr>
        <w:t>gweithdrefnau cyfreithiol a sefydliadol​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"/>
        </w:numPr>
      </w:pPr>
      <w:r>
        <w:t>nod bersonol</w:t>
      </w:r>
    </w:p>
    <w:p>
      <w:pPr>
        <w:numPr>
          <w:ilvl w:val="0"/>
          <w:numId w:val="2"/>
        </w:numPr>
      </w:pPr>
      <w:r>
        <w:t>ffordd o fyw</w:t>
      </w:r>
    </w:p>
    <w:p>
      <w:pPr>
        <w:numPr>
          <w:ilvl w:val="0"/>
          <w:numId w:val="2"/>
        </w:numPr>
      </w:pPr>
      <w:r>
        <w:t>hanes meddygol</w:t>
      </w:r>
    </w:p>
    <w:p>
      <w:pPr>
        <w:numPr>
          <w:ilvl w:val="0"/>
          <w:numId w:val="2"/>
        </w:numPr>
      </w:pPr>
      <w:r>
        <w:t>hanes gweithgarwch corfforol</w:t>
      </w:r>
    </w:p>
    <w:p>
      <w:pPr>
        <w:numPr>
          <w:ilvl w:val="0"/>
          <w:numId w:val="2"/>
        </w:numPr>
      </w:pPr>
      <w:r>
        <w:t>hoff ddewis gweithgarwch corfforol</w:t>
      </w:r>
    </w:p>
    <w:p>
      <w:pPr>
        <w:numPr>
          <w:ilvl w:val="0"/>
          <w:numId w:val="2"/>
        </w:numPr>
      </w:pPr>
      <w:r>
        <w:t>agwedd a chymhelliant i gymryd rhan</w:t>
      </w:r>
    </w:p>
    <w:p>
      <w:pPr>
        <w:numPr>
          <w:ilvl w:val="0"/>
          <w:numId w:val="2"/>
        </w:numPr>
      </w:pPr>
      <w:r>
        <w:t>lefel ffitrwydd presennol</w:t>
      </w:r>
    </w:p>
    <w:p>
      <w:pPr>
        <w:numPr>
          <w:ilvl w:val="0"/>
          <w:numId w:val="2"/>
        </w:numPr>
      </w:pPr>
      <w:r>
        <w:t>stad o barodrwydd</w:t>
      </w:r>
    </w:p>
    <w:p>
      <w:pPr>
        <w:numPr>
          <w:ilvl w:val="0"/>
          <w:numId w:val="2"/>
        </w:numPr>
      </w:pPr>
      <w:r>
        <w:t>parodrwydd seicolegol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Sesiynau,** </w:t>
      </w:r>
    </w:p>
    <w:p>
      <w:pPr/>
      <w:r>
        <w:rPr>
          <w:lang w:val="en-GB"/>
        </w:rPr>
        <w:t>i ddatblygu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3"/>
        </w:numPr>
      </w:pPr>
      <w:r>
        <w:t>ffitrwydd cardiofasgwlar</w:t>
      </w:r>
    </w:p>
    <w:p>
      <w:pPr>
        <w:numPr>
          <w:ilvl w:val="0"/>
          <w:numId w:val="3"/>
        </w:numPr>
      </w:pPr>
      <w:r>
        <w:t>ffitrwydd cyhyrol</w:t>
      </w:r>
    </w:p>
    <w:p>
      <w:pPr>
        <w:numPr>
          <w:ilvl w:val="0"/>
          <w:numId w:val="3"/>
        </w:numPr>
      </w:pPr>
      <w:r>
        <w:t>hyblygrwydd</w:t>
      </w:r>
    </w:p>
    <w:p>
      <w:pPr>
        <w:numPr>
          <w:ilvl w:val="0"/>
          <w:numId w:val="3"/>
        </w:numPr>
      </w:pPr>
      <w:r>
        <w:t>sgiliau echddygol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Fformatau** </w:t>
      </w:r>
    </w:p>
    <w:p>
      <w:pPr/>
      <w:r>
        <w:rPr>
          <w:lang w:val="en-GB"/>
        </w:rPr>
        <w:t>(yn ymwneud â lleiafswm o ddau)​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4"/>
        </w:numPr>
      </w:pPr>
      <w:r>
        <w:t>ymarfer, symud a dawns</w:t>
      </w:r>
    </w:p>
    <w:p>
      <w:pPr>
        <w:numPr>
          <w:ilvl w:val="0"/>
          <w:numId w:val="4"/>
        </w:numPr>
      </w:pPr>
      <w:r>
        <w:t>dawns</w:t>
      </w:r>
    </w:p>
    <w:p>
      <w:pPr>
        <w:numPr>
          <w:ilvl w:val="0"/>
          <w:numId w:val="4"/>
        </w:numPr>
      </w:pPr>
      <w:r>
        <w:t>coreograffi</w:t>
      </w:r>
    </w:p>
    <w:p>
      <w:pPr>
        <w:numPr>
          <w:ilvl w:val="0"/>
          <w:numId w:val="4"/>
        </w:numPr>
      </w:pPr>
      <w:r>
        <w:t>gweithgarwch heb goreograffi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Y rhai sy'n cymryd rhan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5"/>
        </w:numPr>
      </w:pPr>
      <w:r>
        <w:t>profiadol</w:t>
      </w:r>
    </w:p>
    <w:p>
      <w:pPr>
        <w:numPr>
          <w:ilvl w:val="0"/>
          <w:numId w:val="5"/>
        </w:numPr>
      </w:pPr>
      <w:r>
        <w:t>dechreuwr</w:t>
      </w:r>
    </w:p>
    <w:p>
      <w:pPr>
        <w:numPr>
          <w:ilvl w:val="0"/>
          <w:numId w:val="5"/>
        </w:numPr>
      </w:pPr>
      <w:r>
        <w:t>unigolion</w:t>
      </w:r>
    </w:p>
    <w:p>
      <w:pPr>
        <w:numPr>
          <w:ilvl w:val="0"/>
          <w:numId w:val="5"/>
        </w:numPr>
      </w:pPr>
      <w:r>
        <w:t>grwpiau</w:t>
      </w:r>
    </w:p>
    <w:p>
      <w:pPr>
        <w:numPr>
          <w:ilvl w:val="0"/>
          <w:numId w:val="5"/>
        </w:numPr>
      </w:pPr>
      <w:r>
        <w:t>pobl ag anghenion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Gweithwyr proffesiynol eraill** </w:t>
      </w:r>
    </w:p>
    <w:p>
      <w:pPr/>
      <w:r>
        <w:rPr>
          <w:lang w:val="en-GB"/>
        </w:rPr>
        <w:t>(yn ymwneud ar gyfer lleiafswm o 2)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6"/>
        </w:numPr>
      </w:pPr>
      <w:r>
        <w:t>​</w:t>
      </w:r>
    </w:p>
    <w:p>
      <w:pPr>
        <w:numPr>
          <w:ilvl w:val="0"/>
          <w:numId w:val="6"/>
        </w:numPr>
      </w:pPr>
      <w:r>
        <w:t>ffisiotherapyddion a doctoriaid </w:t>
      </w:r>
    </w:p>
    <w:p>
      <w:pPr>
        <w:numPr>
          <w:ilvl w:val="0"/>
          <w:numId w:val="6"/>
        </w:numPr>
      </w:pPr>
      <w:r>
        <w:t>seicolegwyr</w:t>
      </w:r>
    </w:p>
    <w:p>
      <w:pPr>
        <w:numPr>
          <w:ilvl w:val="0"/>
          <w:numId w:val="6"/>
        </w:numPr>
      </w:pPr>
      <w:r>
        <w:t>ffisiolegwyr</w:t>
      </w:r>
    </w:p>
    <w:p>
      <w:pPr>
        <w:numPr>
          <w:ilvl w:val="0"/>
          <w:numId w:val="6"/>
        </w:numPr>
      </w:pPr>
      <w:r>
        <w:t>biopeirianaethwyr </w:t>
      </w:r>
    </w:p>
    <w:p>
      <w:pPr>
        <w:numPr>
          <w:ilvl w:val="0"/>
          <w:numId w:val="6"/>
        </w:numPr>
      </w:pPr>
      <w:r>
        <w:t>arbenigwyr cefnogi ffordd o fyw </w:t>
      </w:r>
    </w:p>
    <w:p>
      <w:pPr>
        <w:numPr>
          <w:ilvl w:val="0"/>
          <w:numId w:val="6"/>
        </w:numPr>
      </w:pPr>
      <w:r>
        <w:t>y rhwydwaith o gefnogaeth gymdeithasol sydd gen y rheini sy'n cymryd rhan</w:t>
      </w:r>
    </w:p>
    <w:p>
      <w:pPr>
        <w:numPr>
          <w:ilvl w:val="0"/>
          <w:numId w:val="6"/>
        </w:numPr>
      </w:pPr>
      <w:r>
        <w:t>meddyg</w:t>
      </w:r>
    </w:p>
    <w:p>
      <w:pPr>
        <w:numPr>
          <w:ilvl w:val="0"/>
          <w:numId w:val="6"/>
        </w:numPr>
      </w:pPr>
      <w:r>
        <w:t>goruchwyliwr</w:t>
      </w:r>
    </w:p>
    <w:p>
      <w:pPr>
        <w:numPr>
          <w:ilvl w:val="0"/>
          <w:numId w:val="6"/>
        </w:numPr>
      </w:pPr>
      <w:r>
        <w:t>gweithiwr proffesiynol iechyd/ymarfer arbenigol</w:t>
      </w:r>
    </w:p>
    <w:p>
      <w:pPr>
        <w:numPr>
          <w:ilvl w:val="0"/>
          <w:numId w:val="6"/>
        </w:numPr>
      </w:pPr>
      <w:r>
        <w:t>maethegydd/dietegydd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Gweithdrefnau cyfreithiol a sefydliadol** </w:t>
      </w:r>
    </w:p>
    <w:p>
      <w:pPr/>
      <w:r>
        <w:rPr>
          <w:lang w:val="en-GB"/>
        </w:rPr>
        <w:t>(i ddelio â lleiafswm o 4)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7"/>
        </w:numPr>
      </w:pPr>
      <w:r>
        <w:t>​</w:t>
      </w:r>
    </w:p>
    <w:p>
      <w:pPr>
        <w:numPr>
          <w:ilvl w:val="0"/>
          <w:numId w:val="7"/>
        </w:numPr>
      </w:pPr>
      <w:r>
        <w:t>Deddf Iechyd a Diogelwch yn y Gwaith </w:t>
      </w:r>
    </w:p>
    <w:p>
      <w:pPr>
        <w:numPr>
          <w:ilvl w:val="0"/>
          <w:numId w:val="7"/>
        </w:numPr>
      </w:pPr>
      <w:r>
        <w:t>Rheolaeth Sylweddau sy'n Beryglus i Iechyd </w:t>
      </w:r>
    </w:p>
    <w:p>
      <w:pPr>
        <w:numPr>
          <w:ilvl w:val="0"/>
          <w:numId w:val="7"/>
        </w:numPr>
      </w:pPr>
      <w:r>
        <w:t>Rheoliadau Riportio Anafiadau, Clefydau a Digwyddiadau Peryglus </w:t>
      </w:r>
    </w:p>
    <w:p>
      <w:pPr>
        <w:numPr>
          <w:ilvl w:val="0"/>
          <w:numId w:val="7"/>
        </w:numPr>
      </w:pPr>
      <w:r>
        <w:t>Rheoliadau Trydan yn y Gwaith</w:t>
      </w:r>
    </w:p>
    <w:p>
      <w:pPr>
        <w:numPr>
          <w:ilvl w:val="0"/>
          <w:numId w:val="7"/>
        </w:numPr>
      </w:pPr>
      <w:r>
        <w:t>Rheoliadau Cymorth Cyntaf </w:t>
      </w:r>
    </w:p>
    <w:p>
      <w:pPr>
        <w:numPr>
          <w:ilvl w:val="0"/>
          <w:numId w:val="7"/>
        </w:numPr>
      </w:pPr>
      <w:r>
        <w:t>gweithdrefnau a pholisïau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Amcanion,** </w:t>
      </w:r>
    </w:p>
    <w:p>
      <w:pPr/>
      <w:r>
        <w:rPr>
          <w:lang w:val="en-GB"/>
        </w:rPr>
        <w:t>yn ymwneud 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8"/>
        </w:numPr>
      </w:pPr>
      <w:r>
        <w:t>gwella ffitrwydd</w:t>
      </w:r>
    </w:p>
    <w:p>
      <w:pPr>
        <w:numPr>
          <w:ilvl w:val="0"/>
          <w:numId w:val="8"/>
        </w:numPr>
      </w:pPr>
      <w:r>
        <w:t>gwella cymhelliant</w:t>
      </w:r>
    </w:p>
    <w:p>
      <w:pPr>
        <w:numPr>
          <w:ilvl w:val="0"/>
          <w:numId w:val="8"/>
        </w:numPr>
      </w:pPr>
      <w:r>
        <w:t>mynd i'r afael â 'r rhwystrau sy'n atal pobl rhag cymryd rhan</w:t>
      </w:r>
    </w:p>
    <w:p>
      <w:pPr>
        <w:numPr>
          <w:ilvl w:val="0"/>
          <w:numId w:val="8"/>
        </w:numPr>
      </w:pPr>
      <w:r>
        <w:t>gwella sgiliau a thechnegau</w:t>
      </w:r>
    </w:p>
    <w:p>
      <w:pPr>
        <w:numPr>
          <w:ilvl w:val="0"/>
          <w:numId w:val="8"/>
        </w:numPr>
      </w:pPr>
      <w:r>
        <w:t>gwella iechyd</w:t>
      </w:r>
    </w:p>
    <w:p>
      <w:pPr>
        <w:numPr>
          <w:ilvl w:val="0"/>
          <w:numId w:val="8"/>
        </w:numPr>
      </w:pPr>
      <w:r>
        <w:t>hwyl a mwynhad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Ffurfiau dawns** </w:t>
      </w:r>
    </w:p>
    <w:p>
      <w:pPr/>
      <w:r>
        <w:rPr>
          <w:lang w:val="en-GB"/>
        </w:rPr>
        <w:t>(yn ymwneud ag o leiaf un)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9"/>
        </w:numPr>
      </w:pPr>
      <w:r>
        <w:t>​</w:t>
      </w:r>
    </w:p>
    <w:p>
      <w:pPr>
        <w:numPr>
          <w:ilvl w:val="0"/>
          <w:numId w:val="9"/>
        </w:numPr>
      </w:pPr>
      <w:r>
        <w:t>jas</w:t>
      </w:r>
    </w:p>
    <w:p>
      <w:pPr>
        <w:numPr>
          <w:ilvl w:val="0"/>
          <w:numId w:val="9"/>
        </w:numPr>
      </w:pPr>
      <w:r>
        <w:t>cyfoes</w:t>
      </w:r>
    </w:p>
    <w:p>
      <w:pPr>
        <w:numPr>
          <w:ilvl w:val="0"/>
          <w:numId w:val="9"/>
        </w:numPr>
      </w:pPr>
      <w:r>
        <w:t>clasurol</w:t>
      </w:r>
    </w:p>
    <w:p>
      <w:pPr>
        <w:numPr>
          <w:ilvl w:val="0"/>
          <w:numId w:val="9"/>
        </w:numPr>
      </w:pPr>
      <w:r>
        <w:t>stryd</w:t>
      </w:r>
    </w:p>
    <w:p>
      <w:pPr>
        <w:numPr>
          <w:ilvl w:val="0"/>
          <w:numId w:val="9"/>
        </w:numPr>
      </w:pPr>
      <w:r>
        <w:t>Lladinaidd</w:t>
      </w:r>
    </w:p>
    <w:p>
      <w:pPr>
        <w:numPr>
          <w:ilvl w:val="0"/>
          <w:numId w:val="9"/>
        </w:numPr>
      </w:pPr>
      <w:r>
        <w:t>disgo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Math o gerddoriaeth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0"/>
        </w:numPr>
      </w:pPr>
      <w:r>
        <w:t>​</w:t>
      </w:r>
    </w:p>
    <w:p>
      <w:pPr>
        <w:numPr>
          <w:ilvl w:val="0"/>
          <w:numId w:val="10"/>
        </w:numPr>
      </w:pPr>
      <w:r>
        <w:t>cyflymder</w:t>
      </w:r>
    </w:p>
    <w:p>
      <w:pPr>
        <w:numPr>
          <w:ilvl w:val="0"/>
          <w:numId w:val="10"/>
        </w:numPr>
      </w:pPr>
      <w:r>
        <w:t>rh</w:t>
      </w:r>
    </w:p>
    <w:p>
      <w:pPr>
        <w:numPr>
          <w:ilvl w:val="0"/>
          <w:numId w:val="10"/>
        </w:numPr>
      </w:pPr>
      <w:r>
        <w:t>ythm</w:t>
      </w:r>
    </w:p>
    <w:p>
      <w:pPr>
        <w:numPr>
          <w:ilvl w:val="0"/>
          <w:numId w:val="10"/>
        </w:numPr>
      </w:pPr>
      <w:r>
        <w:t>arddull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Peryglon,** </w:t>
      </w:r>
    </w:p>
    <w:p>
      <w:pPr/>
      <w:r>
        <w:rPr>
          <w:lang w:val="en-GB"/>
        </w:rPr>
        <w:t>yn ymwneud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1"/>
        </w:numPr>
      </w:pPr>
      <w:r>
        <w:t>​</w:t>
      </w:r>
    </w:p>
    <w:p>
      <w:pPr>
        <w:numPr>
          <w:ilvl w:val="0"/>
          <w:numId w:val="11"/>
        </w:numPr>
      </w:pPr>
      <w:r>
        <w:t>â'r rhai sy'n cymryd rhan </w:t>
      </w:r>
    </w:p>
    <w:p>
      <w:pPr>
        <w:numPr>
          <w:ilvl w:val="0"/>
          <w:numId w:val="11"/>
        </w:numPr>
      </w:pPr>
      <w:r>
        <w:t>â'r gweithgareddau rydych yn eu cynllunio </w:t>
      </w:r>
    </w:p>
    <w:p>
      <w:pPr>
        <w:numPr>
          <w:ilvl w:val="0"/>
          <w:numId w:val="11"/>
        </w:numPr>
      </w:pPr>
      <w:r>
        <w:t>â gweithgareddau eraill sy'n digwydd ar yr un pryd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Yr amgylchedd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2"/>
        </w:numPr>
      </w:pPr>
      <w:r>
        <w:t>y gofod sydd ar gael</w:t>
      </w:r>
    </w:p>
    <w:p>
      <w:pPr>
        <w:numPr>
          <w:ilvl w:val="0"/>
          <w:numId w:val="12"/>
        </w:numPr>
      </w:pPr>
      <w:r>
        <w:t>cynllun y lle</w:t>
      </w:r>
    </w:p>
    <w:p>
      <w:pPr>
        <w:numPr>
          <w:ilvl w:val="0"/>
          <w:numId w:val="12"/>
        </w:numPr>
      </w:pPr>
      <w:r>
        <w:t>y tymheredd</w:t>
      </w:r>
    </w:p>
    <w:p>
      <w:pPr>
        <w:numPr>
          <w:ilvl w:val="0"/>
          <w:numId w:val="12"/>
        </w:numPr>
      </w:pPr>
      <w:r>
        <w:t>y llawr</w:t>
      </w:r>
    </w:p>
    <w:p>
      <w:pPr>
        <w:numPr>
          <w:ilvl w:val="0"/>
          <w:numId w:val="12"/>
        </w:numPr>
      </w:pPr>
      <w:r>
        <w:t>y goleuo</w:t>
      </w:r>
    </w:p>
    <w:p>
      <w:pPr>
        <w:numPr>
          <w:ilvl w:val="0"/>
          <w:numId w:val="12"/>
        </w:numPr>
      </w:pPr>
      <w:r>
        <w:t>yr awyru</w:t>
      </w:r>
    </w:p>
    <w:p>
      <w:pPr>
        <w:numPr>
          <w:ilvl w:val="0"/>
          <w:numId w:val="12"/>
        </w:numPr>
      </w:pPr>
      <w:r>
        <w:t>y gerddoriaeth a'i defnydd</w:t>
      </w:r>
    </w:p>
    <w:p>
      <w:pPr>
        <w:numPr>
          <w:ilvl w:val="0"/>
          <w:numId w:val="12"/>
        </w:numPr>
      </w:pPr>
      <w:r>
        <w:t>offer a chyfarpar y sesiwn</w:t>
      </w:r>
    </w:p>
    <w:p>
      <w:pPr>
        <w:numPr>
          <w:ilvl w:val="0"/>
          <w:numId w:val="12"/>
        </w:numPr>
      </w:pPr>
      <w:r>
        <w:t>dillad a chyfarpar personol 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3"/>
        </w:numPr>
      </w:pPr>
      <w:r>
        <w:t>nod personol</w:t>
      </w:r>
    </w:p>
    <w:p>
      <w:pPr>
        <w:numPr>
          <w:ilvl w:val="0"/>
          <w:numId w:val="13"/>
        </w:numPr>
      </w:pPr>
      <w:r>
        <w:t>ffordd o fyw</w:t>
      </w:r>
    </w:p>
    <w:p>
      <w:pPr>
        <w:numPr>
          <w:ilvl w:val="0"/>
          <w:numId w:val="13"/>
        </w:numPr>
      </w:pPr>
      <w:r>
        <w:t>hanes meddygol</w:t>
      </w:r>
    </w:p>
    <w:p>
      <w:pPr>
        <w:numPr>
          <w:ilvl w:val="0"/>
          <w:numId w:val="13"/>
        </w:numPr>
      </w:pPr>
      <w:r>
        <w:t>hanes gweithgarwch corfforol</w:t>
      </w:r>
    </w:p>
    <w:p>
      <w:pPr>
        <w:numPr>
          <w:ilvl w:val="0"/>
          <w:numId w:val="13"/>
        </w:numPr>
      </w:pPr>
      <w:r>
        <w:t>ffafriaeth gweithgarwch corfforol </w:t>
      </w:r>
    </w:p>
    <w:p>
      <w:pPr>
        <w:numPr>
          <w:ilvl w:val="0"/>
          <w:numId w:val="13"/>
        </w:numPr>
      </w:pPr>
      <w:r>
        <w:t>agwedd a chymhelliant i gymryd rhan</w:t>
      </w:r>
    </w:p>
    <w:p>
      <w:pPr>
        <w:numPr>
          <w:ilvl w:val="0"/>
          <w:numId w:val="13"/>
        </w:numPr>
      </w:pPr>
      <w:r>
        <w:t>lefel ffitrwydd presennol</w:t>
      </w:r>
    </w:p>
    <w:p>
      <w:pPr>
        <w:numPr>
          <w:ilvl w:val="0"/>
          <w:numId w:val="13"/>
        </w:numPr>
      </w:pPr>
      <w:r>
        <w:t>stad o barodrwydd</w:t>
      </w:r>
    </w:p>
    <w:p>
      <w:pPr>
        <w:numPr>
          <w:ilvl w:val="0"/>
          <w:numId w:val="13"/>
        </w:numPr>
      </w:pPr>
      <w:r>
        <w:t>parodrwydd seicolegol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Gweithdrefnau cyfreithiol a sefydliadol​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4"/>
        </w:numPr>
      </w:pPr>
      <w:r>
        <w:t>Deddf Iechyd a Diogelwch yn y Gwaith</w:t>
      </w:r>
    </w:p>
    <w:p>
      <w:pPr>
        <w:numPr>
          <w:ilvl w:val="0"/>
          <w:numId w:val="14"/>
        </w:numPr>
      </w:pPr>
      <w:r>
        <w:t>Rheolaeth sylweddau Peryglus i Iechyd</w:t>
      </w:r>
    </w:p>
    <w:p>
      <w:pPr>
        <w:numPr>
          <w:ilvl w:val="0"/>
          <w:numId w:val="14"/>
        </w:numPr>
      </w:pPr>
      <w:r>
        <w:t>Rheoliadau Riportio Anafiadau, Clefydau a Digwyddiadau Peryglus</w:t>
      </w:r>
    </w:p>
    <w:p>
      <w:pPr>
        <w:numPr>
          <w:ilvl w:val="0"/>
          <w:numId w:val="14"/>
        </w:numPr>
      </w:pPr>
      <w:r>
        <w:t>Rheoliadau Trydan yn y Gwaith</w:t>
      </w:r>
    </w:p>
    <w:p>
      <w:pPr>
        <w:numPr>
          <w:ilvl w:val="0"/>
          <w:numId w:val="14"/>
        </w:numPr>
      </w:pPr>
      <w:r>
        <w:t>Rheoliadau Cymorth Cyntaf</w:t>
      </w:r>
    </w:p>
    <w:p>
      <w:pPr>
        <w:numPr>
          <w:ilvl w:val="0"/>
          <w:numId w:val="14"/>
        </w:numPr>
      </w:pPr>
      <w:r>
        <w:t>Polisïau a gweithdrefnau'r corff neu sefydliad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Ffurfiau dawns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5"/>
        </w:numPr>
      </w:pPr>
      <w:r>
        <w:t>​</w:t>
      </w:r>
    </w:p>
    <w:p>
      <w:pPr>
        <w:numPr>
          <w:ilvl w:val="0"/>
          <w:numId w:val="15"/>
        </w:numPr>
      </w:pPr>
      <w:r>
        <w:t>jas</w:t>
      </w:r>
    </w:p>
    <w:p>
      <w:pPr>
        <w:numPr>
          <w:ilvl w:val="0"/>
          <w:numId w:val="15"/>
        </w:numPr>
      </w:pPr>
      <w:r>
        <w:t>cyfoes</w:t>
      </w:r>
    </w:p>
    <w:p>
      <w:pPr>
        <w:numPr>
          <w:ilvl w:val="0"/>
          <w:numId w:val="15"/>
        </w:numPr>
      </w:pPr>
      <w:r>
        <w:t>clasurol</w:t>
      </w:r>
    </w:p>
    <w:p>
      <w:pPr>
        <w:numPr>
          <w:ilvl w:val="0"/>
          <w:numId w:val="15"/>
        </w:numPr>
      </w:pPr>
      <w:r>
        <w:t>stryd</w:t>
      </w:r>
    </w:p>
    <w:p>
      <w:pPr>
        <w:numPr>
          <w:ilvl w:val="0"/>
          <w:numId w:val="15"/>
        </w:numPr>
      </w:pPr>
      <w:r>
        <w:t>Lladinaidd</w:t>
      </w:r>
    </w:p>
    <w:p>
      <w:pPr>
        <w:numPr>
          <w:ilvl w:val="0"/>
          <w:numId w:val="15"/>
        </w:numPr>
      </w:pPr>
      <w:r>
        <w:t>disgo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Yr amgylchedd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6"/>
        </w:numPr>
      </w:pPr>
      <w:r>
        <w:t>y gofod sydd ar gael</w:t>
      </w:r>
    </w:p>
    <w:p>
      <w:pPr>
        <w:numPr>
          <w:ilvl w:val="0"/>
          <w:numId w:val="16"/>
        </w:numPr>
      </w:pPr>
      <w:r>
        <w:t>cynllun y lle</w:t>
      </w:r>
    </w:p>
    <w:p>
      <w:pPr>
        <w:numPr>
          <w:ilvl w:val="0"/>
          <w:numId w:val="16"/>
        </w:numPr>
      </w:pPr>
      <w:r>
        <w:t>y tymheredd</w:t>
      </w:r>
    </w:p>
    <w:p>
      <w:pPr>
        <w:numPr>
          <w:ilvl w:val="0"/>
          <w:numId w:val="16"/>
        </w:numPr>
      </w:pPr>
      <w:r>
        <w:t>y llawr</w:t>
      </w:r>
    </w:p>
    <w:p>
      <w:pPr>
        <w:numPr>
          <w:ilvl w:val="0"/>
          <w:numId w:val="16"/>
        </w:numPr>
      </w:pPr>
      <w:r>
        <w:t>y goleuo</w:t>
      </w:r>
    </w:p>
    <w:p>
      <w:pPr>
        <w:numPr>
          <w:ilvl w:val="0"/>
          <w:numId w:val="16"/>
        </w:numPr>
      </w:pPr>
      <w:r>
        <w:t>yr awyru</w:t>
      </w:r>
    </w:p>
    <w:p>
      <w:pPr>
        <w:numPr>
          <w:ilvl w:val="0"/>
          <w:numId w:val="16"/>
        </w:numPr>
      </w:pPr>
      <w:r>
        <w:t>y gerddoriaeth a'i defnydd</w:t>
      </w:r>
    </w:p>
    <w:p>
      <w:pPr>
        <w:numPr>
          <w:ilvl w:val="0"/>
          <w:numId w:val="16"/>
        </w:numPr>
      </w:pPr>
      <w:r>
        <w:t>cyfarpar ar gyfer y sesiwn </w:t>
      </w:r>
    </w:p>
    <w:p>
      <w:pPr>
        <w:numPr>
          <w:ilvl w:val="0"/>
          <w:numId w:val="16"/>
        </w:numPr>
      </w:pPr>
      <w:r>
        <w:t>dillad a chyfarpar personol​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17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0"/>
          <w:numId w:val="17"/>
        </w:numPr>
      </w:pPr>
      <w:r>
        <w:t>cynnal cyfrinachedd</w:t>
      </w:r>
    </w:p>
    <w:p>
      <w:pPr>
        <w:numPr>
          <w:ilvl w:val="0"/>
          <w:numId w:val="17"/>
        </w:numPr>
      </w:pPr>
      <w:r>
        <w:t>delio â chyfranogwyr mewn modd agored a thryloyw; gan barchu anghenion eu cyfranogwyr bob tro</w:t>
      </w:r>
    </w:p>
    <w:p>
      <w:pPr>
        <w:numPr>
          <w:ilvl w:val="0"/>
          <w:numId w:val="17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18"/>
        </w:numPr>
      </w:pPr>
      <w:r>
        <w:t>ceisio magu perthnasau iach gyda chyfranogwyr a gweithwyr proffesiynol iechyd eraill trwy gefnogi, cydgysylltu a rheoli'r broses ffitrwydd/ymarfer yn effeithiol, gan gadw'r cyfranogwr wrth ganol y broses</w:t>
      </w:r>
    </w:p>
    <w:p>
      <w:pPr>
        <w:numPr>
          <w:ilvl w:val="0"/>
          <w:numId w:val="18"/>
        </w:numPr>
      </w:pPr>
      <w:r>
        <w:t>bod yn ymwybodol o rolau personél cynorthwyol yn y galwedigaethau gofal iechyd a chydnabod pryd y dylid atgyfeirio problemau i'r arbenigwyr hyn</w:t>
      </w:r>
    </w:p>
    <w:p>
      <w:pPr>
        <w:numPr>
          <w:ilvl w:val="0"/>
          <w:numId w:val="18"/>
        </w:numPr>
      </w:pPr>
      <w:r>
        <w:t>bod yn ymwybodol o gyfrifoldebau ac atebolrwyddau o dan ddeddfwriaeth cydraddoldeb, amrywiaeth a chynhwysiant a chodau ymarfer y diwydiant</w:t>
      </w:r>
    </w:p>
    <w:p>
      <w:pPr>
        <w:numPr>
          <w:ilvl w:val="0"/>
          <w:numId w:val="18"/>
        </w:numPr>
      </w:pPr>
      <w:r>
        <w:t>anelu at rymuso cyfranogwyr; yn cefnogi eu hawl i wneud dewisiadau, darganfod eu hatebion eu hunain, a'u galluogi i gymryd rhan a datblygu ar eu cyflymder eu hunain ac yn eu ffordd eu hunain</w:t>
      </w:r>
    </w:p>
    <w:p>
      <w:pPr>
        <w:numPr>
          <w:ilvl w:val="0"/>
          <w:numId w:val="18"/>
        </w:numPr>
      </w:pPr>
      <w:r>
        <w:t>nodi a chydnabod anghenion y cyfranogwyr ar ddechrau'r broses</w:t>
      </w:r>
    </w:p>
    <w:p>
      <w:pPr>
        <w:numPr>
          <w:ilvl w:val="0"/>
          <w:numId w:val="18"/>
        </w:numPr>
      </w:pPr>
      <w:r>
        <w:t>anelu at wella hyder, hunan-barch a lefelau ffitrwydd cyfranogwyr</w:t>
      </w:r>
    </w:p>
    <w:p>
      <w:pPr>
        <w:numPr>
          <w:ilvl w:val="0"/>
          <w:numId w:val="18"/>
        </w:numPr>
      </w:pPr>
      <w:r>
        <w:t>myfyrio ar eu harfer eich hunain a thrwy'r amser geisio ffyrdd i wella eu gallu ffitrwydd ac ymarfer, sgiliau a gwybodaeth eu hunain</w:t>
      </w:r>
    </w:p>
    <w:p>
      <w:pPr>
        <w:numPr>
          <w:ilvl w:val="0"/>
          <w:numId w:val="18"/>
        </w:numPr>
      </w:pPr>
      <w:r>
        <w:t>sefydlu perthynas dda gyda chyfranogwyr</w:t>
      </w:r>
    </w:p>
    <w:p>
      <w:pPr>
        <w:numPr>
          <w:ilvl w:val="0"/>
          <w:numId w:val="18"/>
        </w:numPr>
      </w:pPr>
      <w:r>
        <w:t>dangos empathi a sensitifrwydd i nodau a chyflwr parodrwydd cyfredol cyfranogwyr</w:t>
      </w:r>
    </w:p>
    <w:p>
      <w:pPr>
        <w:numPr>
          <w:ilvl w:val="0"/>
          <w:numId w:val="18"/>
        </w:numPr>
      </w:pPr>
      <w:r>
        <w:t>cyflwyno delwedd gadarnhaol o'u hunain a'u sefydliad i gyfranogwyr</w:t>
      </w:r>
    </w:p>
    <w:p>
      <w:pPr>
        <w:numPr>
          <w:ilvl w:val="0"/>
          <w:numId w:val="18"/>
        </w:numPr>
      </w:pPr>
      <w:r>
        <w:t>datblygu perthynas weithio effeithiol gyda chyfranogwyr</w:t>
      </w:r>
    </w:p>
    <w:p>
      <w:pPr>
        <w:numPr>
          <w:ilvl w:val="0"/>
          <w:numId w:val="18"/>
        </w:numPr>
      </w:pPr>
      <w:r>
        <w:t>diffinio'n glir rolau a chyfrifoldebau gweithwyr proffesiynol eraill a allai fod yn gysylltiedig</w:t>
      </w:r>
    </w:p>
    <w:p>
      <w:pPr>
        <w:numPr>
          <w:ilvl w:val="0"/>
          <w:numId w:val="18"/>
        </w:numPr>
      </w:pPr>
      <w:r>
        <w:t>cyfathrebu'n glir gyda chyfranogwyr mewn ffordd sy'n gwneud iddynt deimlo eu bod yn cael eu gwerthfawrogi</w:t>
      </w:r>
    </w:p>
    <w:p>
      <w:pPr>
        <w:numPr>
          <w:ilvl w:val="0"/>
          <w:numId w:val="18"/>
        </w:numPr>
      </w:pPr>
      <w:r>
        <w:t>dangos sensitifrwydd ac empathi i'r cyfranogwyr a'r wybodaeth maent yn ei darparu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19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19"/>
        </w:numPr>
      </w:pPr>
      <w:r>
        <w:t>sicrhau bod gwahaniaethu a chynhwysiant a all alluogi cyfranogwyr ag anghenion neilltuol ac o alluoedd amrywiol i gymryd rhan mewn sesiynau a rhaglenni. Dylid ystyried anghenion cyfranogwyr ag anabledd ac, lle mae'n bosibl, dylid cwrdd â'u hanghenion</w:t>
      </w:r>
    </w:p>
    <w:p>
      <w:pPr>
        <w:numPr>
          <w:ilvl w:val="0"/>
          <w:numId w:val="19"/>
        </w:numPr>
      </w:pPr>
      <w:r>
        <w:t>gweithredu rheolau sylfaenol ar gyfer ymddygiad yn ystod y sesiwn</w:t>
      </w:r>
    </w:p>
    <w:p>
      <w:pPr>
        <w:numPr>
          <w:ilvl w:val="0"/>
          <w:numId w:val="19"/>
        </w:numPr>
      </w:pPr>
      <w:r>
        <w:t>esbonio eu rôl a chyfrifoldebau i gyfranogwyr</w:t>
      </w:r>
    </w:p>
    <w:p>
      <w:pPr>
        <w:numPr>
          <w:ilvl w:val="0"/>
          <w:numId w:val="19"/>
        </w:numPr>
      </w:pPr>
      <w:r>
        <w:t>nodi unrhyw rwystrau i gyfranogi</w:t>
      </w:r>
    </w:p>
    <w:p>
      <w:pPr>
        <w:numPr>
          <w:ilvl w:val="0"/>
          <w:numId w:val="19"/>
        </w:numPr>
      </w:pPr>
      <w:r>
        <w:t>​annog cyfranogwyr i ganfod ateb i'w rhwystrau</w:t>
      </w:r>
    </w:p>
    <w:p>
      <w:pPr>
        <w:numPr>
          <w:ilvl w:val="0"/>
          <w:numId w:val="19"/>
        </w:numPr>
      </w:pPr>
      <w:r>
        <w:t>nodi parodrwydd cyfranogwyr i gyfranogi</w:t>
      </w:r>
    </w:p>
    <w:p>
      <w:pPr>
        <w:numPr>
          <w:ilvl w:val="0"/>
          <w:numId w:val="19"/>
        </w:numPr>
      </w:pPr>
      <w:r>
        <w:t>nodi a chytuno strategaethau i atal rhoi'r gorau neu lithro'n ôl</w:t>
      </w:r>
    </w:p>
    <w:p>
      <w:pPr>
        <w:numPr>
          <w:ilvl w:val="0"/>
          <w:numId w:val="19"/>
        </w:numPr>
      </w:pPr>
      <w:r>
        <w:t>defnyddio arddulliau hyfforddi sy'n cyfateb ag anghenion cyfranogwyr</w:t>
      </w:r>
    </w:p>
    <w:p>
      <w:pPr>
        <w:numPr>
          <w:ilvl w:val="0"/>
          <w:numId w:val="19"/>
        </w:numPr>
      </w:pPr>
      <w:r>
        <w:t>addasu eu perthynas â chyfranogwyr er mwyn cwrdd â'u hanghenion cyfnewidiol</w:t>
      </w:r>
    </w:p>
    <w:p>
      <w:pPr>
        <w:numPr>
          <w:ilvl w:val="0"/>
          <w:numId w:val="19"/>
        </w:numPr>
      </w:pPr>
      <w:r>
        <w:t>gwrando ar a gofyn cwestiynau i gyfranogwyr er mwyn gwirio eu dealltwriaeth</w:t>
      </w:r>
    </w:p>
    <w:p>
      <w:pPr>
        <w:numPr>
          <w:ilvl w:val="0"/>
          <w:numId w:val="19"/>
        </w:numPr>
      </w:pPr>
      <w:r>
        <w:t>nodi'r wybodaeth mae arnynt angen ei chasglu ynghylch eu cyfranogwyr</w:t>
      </w:r>
    </w:p>
    <w:p>
      <w:pPr>
        <w:numPr>
          <w:ilvl w:val="0"/>
          <w:numId w:val="19"/>
        </w:numPr>
      </w:pPr>
      <w:r>
        <w:t>casglu gwybodaeth ynghylch eu cyfranogwyr gan ddefnyddio dulliau cymeradwy</w:t>
      </w:r>
    </w:p>
    <w:p>
      <w:pPr>
        <w:numPr>
          <w:ilvl w:val="0"/>
          <w:numId w:val="19"/>
        </w:numPr>
      </w:pPr>
      <w:r>
        <w:t>cofnodi'r wybodaeth mewn ffordd a fydd yn helpu i'w dadansoddi</w:t>
      </w:r>
    </w:p>
    <w:p>
      <w:pPr>
        <w:numPr>
          <w:ilvl w:val="0"/>
          <w:numId w:val="19"/>
        </w:numPr>
      </w:pPr>
      <w:r>
        <w:t>defnyddio technegau cyfathrebu ac ymatebion priodol wrth ddelio ag anghydfod</w:t>
      </w:r>
    </w:p>
    <w:p>
      <w:pPr>
        <w:numPr>
          <w:ilvl w:val="0"/>
          <w:numId w:val="19"/>
        </w:numPr>
      </w:pPr>
      <w:r>
        <w:t>cydnabod ymddygiad gwahaniaethol a gwybod am y gweithdrefnau i'w dilyn os bydd unrhyw ddigwyddiadau​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​Gweithgareddau​</w:t>
      </w:r>
    </w:p>
    <w:p>
      <w:pPr/>
      <w:r>
        <w:rPr>
          <w:lang w:val="en-GB"/>
        </w:rPr>
        <w:t>Cydrannau sesiwn gweithgaredd corfforol a all ffocysu ar eich datblygiad o gryfder, dygnwch, technegau neu ymwybyddiaeth dactegol neu strategaethau datrys problemau eich cyfranogwyr. Mae sesiynau gweithgarwch corfforol wedi'u llunio o un neu fwy o weithgareddau.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Gallant fod yn rhai tymor hir, tymor canolig neu dymor byr. ​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>Rhywbeth sy'n beryglus neu a all achosi niwed.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>Pobl, fel unigolion, neu mewn grwpiau, fydd yn cymryd rhan mewn sesiwn gweithgaredd corfforol.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>Cynllun sesiwn gweithgaredd corfforol ydy disgrifiad o sesiwn benodol; yn gynwysedig yn y cynllun fydd y nodau, yr amcanion, cynnwys, gweithgareddau, amseriadau a'r cyfarpar sydd ei angen. Dylid cofnodi cynlluniau er mwyn cael eu rhannu gydag eraill a chyfeirio atyn nhw'n ddiweddarach.</w:t>
      </w:r>
    </w:p>
    <w:p>
      <w:pPr/>
      <w:r>
        <w:rPr>
          <w:lang w:val="en-GB"/>
        </w:rPr>
        <w:t>Goruchwyliwr</w:t>
      </w:r>
    </w:p>
    <w:p>
      <w:pPr/>
      <w:r>
        <w:rPr>
          <w:lang w:val="en-GB"/>
        </w:rPr>
        <w:t>Y person sy'n rheoli'ch gwaith yn uniongyrchol, h.y. rheolwr llinell neu reolwr canolfan ffitrwydd.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Lles**</w:t>
      </w:r>
    </w:p>
    <w:p>
      <w:pPr/>
      <w:r>
        <w:rPr>
          <w:lang w:val="en-GB"/>
        </w:rPr>
        <w:t>Cefnogi lles cyfranogwyr, gan gynnwys ffordd o fyw sylfaenol, maeth ac ymwybyddiaeth cyffuriau.​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perthynas rhwng y safon hon a SKAEF1, SKAEF2 a SKAEF8.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SKAD453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Chwaraeon a Ffitrwydd, Galwedigaethau proffesiynol a thechnegol cysylltiol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paratoi; ymarfer grŵp; ymarfer; symud a dawns;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1FB5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F286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9D1F3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5EA3E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79CD5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2839F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7CE06F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20176C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186C6B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3CC2D9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FC9CBE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BA97D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D67008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C3395C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22BA89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D00DA6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A07C46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371FA1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0C63AB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f6700009bb4988" /><Relationship Type="http://schemas.openxmlformats.org/officeDocument/2006/relationships/numbering" Target="/word/numbering.xml" Id="R3f2e9b9b013c47c1" /><Relationship Type="http://schemas.openxmlformats.org/officeDocument/2006/relationships/settings" Target="/word/settings.xml" Id="Reb7326f9ee894a45" /><Relationship Type="http://schemas.openxmlformats.org/officeDocument/2006/relationships/image" Target="/word/media/1122d6c2-4bbd-4b69-a244-ac5e36391073.png" Id="Rc7b0c674dc8d4d76" /></Relationships>
</file>