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b9f39959d440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SKAEF28</w:t>
            </w:r>
            <w:r>
              <w:rPr>
                <w:b/>
              </w:rPr>
              <w:br/>
            </w:r>
            <w:r>
              <w:rPr>
                <w:b/>
              </w:rPr>
              <w:t>Dylunio a rheoli rhaglen adsefydlu ymarfer gyda chleifion y mae angen rhaglen garlam arnynt ar ôl salwch neu anaf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c483c15a4043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ynghylch darparu adsefydlu cyhyrysgerbydol carlam ac yn cynnwys y sgiliau a'r wybodaeth sydd eu hangen i ddylunio, rheoli a phennu rhaglenni ymarfer diogel ac effeithiol i gleifion sydd angen ymarfer adsefydlu carlam ar ôl salwch neu anaf.</w:t>
      </w:r>
    </w:p>
    <w:p>
      <w:pPr/>
      <w:r>
        <w:rPr>
          <w:lang w:val="en-GB"/>
        </w:rPr>
        <w:t>Prif ganlyniadau'r safon hon yw:​</w:t>
      </w:r>
    </w:p>
    <w:p>
      <w:pPr>
        <w:numPr>
          <w:ilvl w:val="0"/>
          <w:numId w:val="1"/>
        </w:numPr>
      </w:pPr>
      <w:r>
        <w:t>dilyn gofynion cyfreithiol a moesol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dadansoddi gwybodaeth a chytuno nodau gyda chleifion</w:t>
      </w:r>
    </w:p>
    <w:p>
      <w:pPr>
        <w:numPr>
          <w:ilvl w:val="0"/>
          <w:numId w:val="2"/>
        </w:numPr>
      </w:pPr>
      <w:r>
        <w:t>cynllunio a pharatoi rhaglen adsefydlu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adolygu cynnydd gyda chleifion</w:t>
      </w:r>
    </w:p>
    <w:p>
      <w:pPr>
        <w:numPr>
          <w:ilvl w:val="0"/>
          <w:numId w:val="3"/>
        </w:numPr>
      </w:pPr>
      <w:r>
        <w:t>addasu rhaglen adsefydlu ymarfer gyda chleifion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rhaid i chi gynnwys yr wybodaeth graidd ynghylch ymarfer a ffitrwydd a dealltwriaeth ddamcaniaethol fel y manylir arnynt yn y ddogfen Gofynion Gwybodaeth Graidd ynghylch Ymarfer a Ffitrwydd SkillsActive sy'n berthnasol i rôl y swydd.</w:t>
      </w:r>
    </w:p>
    <w:p>
      <w:pPr/>
      <w:r>
        <w:rPr>
          <w:lang w:val="en-GB"/>
        </w:rPr>
        <w:t>Gall unigolion cymwysedig bennu, cynllunio, cynnal ac adolygu rhaglenni i fynd i'r afael ag anghenion claf ag anaf cyhyrysgerbydol aciwt neu gronig.</w:t>
      </w:r>
    </w:p>
    <w:p>
      <w:pPr/>
      <w:r>
        <w:rPr>
          <w:lang w:val="en-GB"/>
        </w:rPr>
        <w:t>Byddant fel arfer yn gweithio heb oruchwyliaeth uniongyrchol o dan gyfarwyddyd ffisiotherapydd, Swyddog Meddygol neu Feddyg Teulu.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Dilyn gofynion cyfreithiol a moesol**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gweithredu'r </w:t>
      </w:r>
    </w:p>
    <w:p>
      <w:pPr/>
      <w:r>
        <w:rPr>
          <w:lang w:val="en-GB"/>
        </w:rPr>
        <w:t xml:space="preserve">gofynion meddygol-gyfreithiol**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2.  cysylltu â </w:t>
      </w:r>
    </w:p>
    <w:p>
      <w:pPr/>
      <w:r>
        <w:rPr>
          <w:lang w:val="en-GB"/>
        </w:rPr>
        <w:t>gweithwyr iechyd proffesiynol</w:t>
      </w:r>
    </w:p>
    <w:p>
      <w:pPr/>
      <w:r>
        <w:rPr>
          <w:lang w:val="en-GB"/>
        </w:rPr>
        <w:t xml:space="preserve"> sydd ynghlwm yn y broses </w:t>
      </w:r>
    </w:p>
    <w:p>
      <w:pPr/>
      <w:r>
        <w:rPr>
          <w:lang w:val="en-GB"/>
        </w:rPr>
        <w:t>ymarfer</w:t>
      </w:r>
    </w:p>
    <w:p>
      <w:pPr/>
      <w:r>
        <w:rPr>
          <w:lang w:val="en-GB"/>
        </w:rPr>
        <w:t>adsefydlu</w:t>
      </w:r>
    </w:p>
    <w:p>
      <w:pPr/>
      <w:r>
        <w:rPr>
          <w:lang w:val="en-GB"/>
        </w:rPr>
        <w:t xml:space="preserve">3.  asesu a rheoli risg yn ôl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4.  casglu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ynghylch anafiadau cyhyrysgerbydol y </w:t>
      </w:r>
    </w:p>
    <w:p>
      <w:pPr/>
      <w:r>
        <w:rPr>
          <w:lang w:val="en-GB"/>
        </w:rPr>
        <w:t>cleifion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Dadansoddi gwybodaeth a chytuno nodau gyda chleifion**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5.  sicrhau bod gennych w</w:t>
      </w:r>
    </w:p>
    <w:p>
      <w:pPr/>
      <w:r>
        <w:rPr>
          <w:lang w:val="en-GB"/>
        </w:rPr>
        <w:t>ybodaeth am y cleifion</w:t>
      </w:r>
    </w:p>
    <w:p>
      <w:pPr/>
      <w:r>
        <w:rPr>
          <w:lang w:val="en-GB"/>
        </w:rPr>
        <w:t xml:space="preserve"> a chaniatâd i fynd yn eich blaen</w:t>
      </w:r>
    </w:p>
    <w:p>
      <w:pPr/>
      <w:r>
        <w:rPr>
          <w:lang w:val="en-GB"/>
        </w:rPr>
        <w:t xml:space="preserve">6.  dadansoddi'r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gasglwyd</w:t>
      </w:r>
    </w:p>
    <w:p>
      <w:pPr/>
      <w:r>
        <w:rPr>
          <w:lang w:val="en-GB"/>
        </w:rPr>
        <w:t xml:space="preserve">7.  nodi'r goblygiadau ar gyfer </w:t>
      </w:r>
    </w:p>
    <w:p>
      <w:pPr/>
      <w:r>
        <w:rPr>
          <w:lang w:val="en-GB"/>
        </w:rPr>
        <w:t>ymarferion adsefydlu carlam</w:t>
      </w:r>
    </w:p>
    <w:p>
      <w:pPr/>
      <w:r>
        <w:rPr>
          <w:lang w:val="en-GB"/>
        </w:rPr>
        <w:t xml:space="preserve">8.  cysylltu â </w:t>
      </w:r>
    </w:p>
    <w:p>
      <w:pPr/>
      <w:r>
        <w:rPr>
          <w:lang w:val="en-GB"/>
        </w:rPr>
        <w:t>chleifion</w:t>
      </w:r>
    </w:p>
    <w:p>
      <w:pPr/>
      <w:r>
        <w:rPr>
          <w:lang w:val="en-GB"/>
        </w:rPr>
        <w:t xml:space="preserve"> i gytuno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 a neu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 xml:space="preserve">9.  cofnodi'r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 a neu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 xml:space="preserve"> a'u gosod mewn fformat hygyrch</w:t>
      </w:r>
    </w:p>
    <w:p>
      <w:pPr/>
      <w:r>
        <w:rPr>
          <w:lang w:val="en-GB"/>
        </w:rPr>
        <w:t xml:space="preserve">10.  nodi amserau a neu sesiynau pan fydd angen i </w:t>
      </w:r>
    </w:p>
    <w:p>
      <w:pPr/>
      <w:r>
        <w:rPr>
          <w:lang w:val="en-GB"/>
        </w:rPr>
        <w:t>gleifion</w:t>
      </w:r>
    </w:p>
    <w:p>
      <w:pPr/>
      <w:r>
        <w:rPr>
          <w:lang w:val="en-GB"/>
        </w:rPr>
        <w:t xml:space="preserve"> ymgynghori â </w:t>
      </w:r>
    </w:p>
    <w:p>
      <w:pPr/>
      <w:r>
        <w:rPr>
          <w:lang w:val="en-GB"/>
        </w:rPr>
        <w:t>gweithwyr iechyd proffesiynol</w:t>
      </w:r>
    </w:p>
    <w:p>
      <w:pPr/>
      <w:r>
        <w:rPr>
          <w:lang w:val="en-GB"/>
        </w:rPr>
        <w:t xml:space="preserve">11.  dilyn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a phrotocolau ar gyfer cysylltu â </w:t>
      </w:r>
    </w:p>
    <w:p>
      <w:pPr/>
      <w:r>
        <w:rPr>
          <w:lang w:val="en-GB"/>
        </w:rPr>
        <w:t>gweithwyr iechyd proffesiynol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, sy'n ymwneud â'r broses atgyfeirio a chadw gwybodaeth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Cynllunio a pharatoi rhaglen adsefydlu ymarfer**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12.  Cynllunio rhaglen adsefydlu ymarfer sy'n gyson â chanllawiau gan ystyried </w:t>
      </w:r>
    </w:p>
    <w:p>
      <w:pPr/>
      <w:r>
        <w:rPr>
          <w:lang w:val="en-GB"/>
        </w:rPr>
        <w:t>ystyriaethau ymarfer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cleifion</w:t>
      </w:r>
    </w:p>
    <w:p>
      <w:pPr/>
      <w:r>
        <w:rPr>
          <w:lang w:val="en-GB"/>
        </w:rPr>
        <w:t xml:space="preserve">13.  sefydlu a rheoli amgylchedd gweithgaredd corfforol diogel ar gyfer </w:t>
      </w:r>
    </w:p>
    <w:p>
      <w:pPr/>
      <w:r>
        <w:rPr>
          <w:lang w:val="en-GB"/>
        </w:rPr>
        <w:t>cleifion</w:t>
      </w:r>
    </w:p>
    <w:p>
      <w:pPr/>
      <w:r>
        <w:rPr>
          <w:lang w:val="en-GB"/>
        </w:rPr>
        <w:t xml:space="preserve"> sy'n dioddef o anaf cyhyrysgerbydol</w:t>
      </w:r>
    </w:p>
    <w:p>
      <w:pPr/>
      <w:r>
        <w:rPr>
          <w:lang w:val="en-GB"/>
        </w:rPr>
        <w:t xml:space="preserve">14.  cynllunio a chytuno â </w:t>
      </w:r>
    </w:p>
    <w:p>
      <w:pPr/>
      <w:r>
        <w:rPr>
          <w:lang w:val="en-GB"/>
        </w:rPr>
        <w:t>chleifion</w:t>
      </w:r>
    </w:p>
    <w:p>
      <w:pPr/>
      <w:r>
        <w:rPr>
          <w:lang w:val="en-GB"/>
        </w:rPr>
        <w:t xml:space="preserve"> ar raglen o ymarferion adsefydlu carlam a fydd yn eu helpu i gyflawni eu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 a neu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 xml:space="preserve">15.  esbonio gofynion y rhaglen adsefydlu ymarfer i </w:t>
      </w:r>
    </w:p>
    <w:p>
      <w:pPr/>
      <w:r>
        <w:rPr>
          <w:lang w:val="en-GB"/>
        </w:rPr>
        <w:t>gleifion</w:t>
      </w:r>
    </w:p>
    <w:p>
      <w:pPr/>
      <w:r>
        <w:rPr>
          <w:lang w:val="en-GB"/>
        </w:rPr>
        <w:t>16.  cynllunio amserlen gynyddol o sesiynau</w:t>
      </w:r>
    </w:p>
    <w:p>
      <w:pPr/>
      <w:r>
        <w:rPr>
          <w:lang w:val="en-GB"/>
        </w:rPr>
        <w:t xml:space="preserve">17.  cytuno ar gynnwys adsefydlu ymarfer â </w:t>
      </w:r>
    </w:p>
    <w:p>
      <w:pPr/>
      <w:r>
        <w:rPr>
          <w:lang w:val="en-GB"/>
        </w:rPr>
        <w:t>chleifion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gweithwyr iechyd proffesiynol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Adolygu cynnydd gyda chleifion**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18.  adolygu cynnydd </w:t>
      </w:r>
    </w:p>
    <w:p>
      <w:pPr/>
      <w:r>
        <w:rPr>
          <w:lang w:val="en-GB"/>
        </w:rPr>
        <w:t>cleifion</w:t>
      </w:r>
    </w:p>
    <w:p>
      <w:pPr/>
      <w:r>
        <w:rPr>
          <w:lang w:val="en-GB"/>
        </w:rPr>
        <w:t xml:space="preserve"> ar gamau a gytunwyd trwy gydol yr </w:t>
      </w:r>
    </w:p>
    <w:p>
      <w:pPr/>
      <w:r>
        <w:rPr>
          <w:lang w:val="en-GB"/>
        </w:rPr>
        <w:t>ymarfer</w:t>
      </w:r>
    </w:p>
    <w:p>
      <w:pPr/>
      <w:r>
        <w:rPr>
          <w:lang w:val="en-GB"/>
        </w:rPr>
        <w:t> rhaglen adsefydlu</w:t>
      </w:r>
    </w:p>
    <w:p>
      <w:pPr/>
      <w:r>
        <w:rPr>
          <w:lang w:val="en-GB"/>
        </w:rPr>
        <w:t xml:space="preserve">19.  sicrhau eich bod yn cyfathrebu pwrpas yr adolygiad wrth </w:t>
      </w:r>
    </w:p>
    <w:p>
      <w:pPr/>
      <w:r>
        <w:rPr>
          <w:lang w:val="en-GB"/>
        </w:rPr>
        <w:t>gleifion</w:t>
      </w:r>
    </w:p>
    <w:p>
      <w:pPr/>
      <w:r>
        <w:rPr>
          <w:lang w:val="en-GB"/>
        </w:rPr>
        <w:t xml:space="preserve">20.  annog </w:t>
      </w:r>
    </w:p>
    <w:p>
      <w:pPr/>
      <w:r>
        <w:rPr>
          <w:lang w:val="en-GB"/>
        </w:rPr>
        <w:t>cleifion</w:t>
      </w:r>
    </w:p>
    <w:p>
      <w:pPr/>
      <w:r>
        <w:rPr>
          <w:lang w:val="en-GB"/>
        </w:rPr>
        <w:t xml:space="preserve"> i roi eu barn eu hunain ar gynnydd</w:t>
      </w:r>
    </w:p>
    <w:p>
      <w:pPr/>
      <w:r>
        <w:rPr>
          <w:lang w:val="en-GB"/>
        </w:rPr>
        <w:t xml:space="preserve">21.  defnyddio </w:t>
      </w:r>
    </w:p>
    <w:p>
      <w:pPr/>
      <w:r>
        <w:rPr>
          <w:lang w:val="en-GB"/>
        </w:rPr>
        <w:t>dulliau gwerthuso</w:t>
      </w:r>
    </w:p>
    <w:p>
      <w:pPr/>
      <w:r>
        <w:rPr>
          <w:lang w:val="en-GB"/>
        </w:rPr>
        <w:t xml:space="preserve"> a gytunwyd</w:t>
      </w:r>
    </w:p>
    <w:p>
      <w:pPr/>
      <w:r>
        <w:rPr>
          <w:lang w:val="en-GB"/>
        </w:rPr>
        <w:t xml:space="preserve">22.  rhoi adborth i </w:t>
      </w:r>
    </w:p>
    <w:p>
      <w:pPr/>
      <w:r>
        <w:rPr>
          <w:lang w:val="en-GB"/>
        </w:rPr>
        <w:t>gleifion</w:t>
      </w:r>
    </w:p>
    <w:p>
      <w:pPr/>
      <w:r>
        <w:rPr>
          <w:lang w:val="en-GB"/>
        </w:rPr>
        <w:t xml:space="preserve"> yn ystod yr adolygiad</w:t>
      </w:r>
    </w:p>
    <w:p>
      <w:pPr/>
      <w:r>
        <w:rPr>
          <w:lang w:val="en-GB"/>
        </w:rPr>
        <w:t xml:space="preserve">23.  cytuno ar ganlyniadau'r adolygiad gyda </w:t>
      </w:r>
    </w:p>
    <w:p>
      <w:pPr/>
      <w:r>
        <w:rPr>
          <w:lang w:val="en-GB"/>
        </w:rPr>
        <w:t>chleifion</w:t>
      </w:r>
    </w:p>
    <w:p>
      <w:pPr/>
      <w:r>
        <w:rPr>
          <w:lang w:val="en-GB"/>
        </w:rPr>
        <w:t xml:space="preserve">24.  cadw cofnod o'r adolygiad adsefydlu </w:t>
      </w:r>
    </w:p>
    <w:p>
      <w:pPr/>
      <w:r>
        <w:rPr>
          <w:lang w:val="en-GB"/>
        </w:rPr>
        <w:t>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Addasu rhaglen adsefydlu ymarfer gyda chleifion**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25.  nodi newidynnau'r rhaglen sydd angen eu haddasu</w:t>
      </w:r>
    </w:p>
    <w:p>
      <w:pPr/>
      <w:r>
        <w:rPr>
          <w:lang w:val="en-GB"/>
        </w:rPr>
        <w:t xml:space="preserve">26.  cytuno ar addasiadau i'r rhaglen gyda </w:t>
      </w:r>
    </w:p>
    <w:p>
      <w:pPr/>
      <w:r>
        <w:rPr>
          <w:lang w:val="en-GB"/>
        </w:rPr>
        <w:t>chleifion</w:t>
      </w:r>
    </w:p>
    <w:p>
      <w:pPr/>
      <w:r>
        <w:rPr>
          <w:lang w:val="en-GB"/>
        </w:rPr>
        <w:t xml:space="preserve"> er mwyn gwneud y gorau o'u cyflawniad</w:t>
      </w:r>
    </w:p>
    <w:p>
      <w:pPr/>
      <w:r>
        <w:rPr>
          <w:lang w:val="en-GB"/>
        </w:rPr>
        <w:t xml:space="preserve">27.  cyflwyno addasiadau i </w:t>
      </w:r>
    </w:p>
    <w:p>
      <w:pPr/>
      <w:r>
        <w:rPr>
          <w:lang w:val="en-GB"/>
        </w:rPr>
        <w:t>raglenni</w:t>
      </w:r>
    </w:p>
    <w:p>
      <w:pPr/>
      <w:r>
        <w:rPr>
          <w:lang w:val="en-GB"/>
        </w:rPr>
        <w:t xml:space="preserve"> cleifion</w:t>
      </w:r>
    </w:p>
    <w:p>
      <w:pPr/>
      <w:r>
        <w:rPr>
          <w:lang w:val="en-GB"/>
        </w:rPr>
        <w:t xml:space="preserve">28.  mabwysiadu system ar gyfer monitro a chofnodi cynnydd </w:t>
      </w:r>
    </w:p>
    <w:p>
      <w:pPr/>
      <w:r>
        <w:rPr>
          <w:lang w:val="en-GB"/>
        </w:rPr>
        <w:t>cleifion</w:t>
      </w:r>
    </w:p>
    <w:p>
      <w:pPr/>
      <w:r>
        <w:rPr>
          <w:lang w:val="en-GB"/>
        </w:rPr>
        <w:t xml:space="preserve"> a diweddaru eu rhaglen adsefydlu ymarfer</w:t>
      </w:r>
    </w:p>
    <w:p>
      <w:pPr/>
      <w:r>
        <w:rPr>
          <w:lang w:val="en-GB"/>
        </w:rPr>
        <w:t>29.  monitro effeithiolrwydd addasiadau i'r rhaglen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Dilyn gofynion cyfreithiol a moesol**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1.  gofynion </w:t>
      </w:r>
    </w:p>
    <w:p>
      <w:pPr/>
      <w:r>
        <w:rPr>
          <w:lang w:val="en-GB"/>
        </w:rPr>
        <w:t xml:space="preserve">meddygol-gyfreithiol** </w:t>
      </w:r>
    </w:p>
    <w:p>
      <w:pPr/>
      <w:r>
        <w:rPr>
          <w:lang w:val="en-GB"/>
        </w:rPr>
        <w:t>rhaglen adsefydlu ymarfer</w:t>
      </w:r>
    </w:p>
    <w:p>
      <w:pPr/>
      <w:r>
        <w:rPr>
          <w:lang w:val="en-GB"/>
        </w:rPr>
        <w:t>2.  yr ystyriaethau moesol sydd ynghlwm wrth gynnal ymddygiad ymarfer parhaus gan gynnwys parchu ffiniau rhyng-broffesiynol a chyfrinachedd cleifion</w:t>
      </w:r>
    </w:p>
    <w:p>
      <w:pPr/>
      <w:r>
        <w:rPr>
          <w:lang w:val="en-GB"/>
        </w:rPr>
        <w:t>3.  sut i ryngweithio gyda gweithwyr gofal iechyd proffesiynol sy'n ymwneud â'r broses adsefydlu ymarfer</w:t>
      </w:r>
    </w:p>
    <w:p>
      <w:pPr/>
      <w:r>
        <w:rPr>
          <w:lang w:val="en-GB"/>
        </w:rPr>
        <w:t xml:space="preserve">4.  sut i asesu a rheoli risg yn ôl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a phrotocolau</w:t>
      </w:r>
    </w:p>
    <w:p>
      <w:pPr/>
      <w:r>
        <w:rPr>
          <w:lang w:val="en-GB"/>
        </w:rPr>
        <w:t>5.  y math o wybodaeth sydd angen ei chasglu ynghylch anafiadau cyhyrysgerbydol</w:t>
      </w:r>
    </w:p>
    <w:p>
      <w:pPr/>
      <w:r>
        <w:rPr>
          <w:lang w:val="en-GB"/>
        </w:rPr>
        <w:t>6.  dulliau o gyfathrebu'n effeithiol gyda chleifion</w:t>
      </w:r>
    </w:p>
    <w:p>
      <w:pPr/>
      <w:r>
        <w:rPr>
          <w:lang w:val="en-GB"/>
        </w:rPr>
        <w:t>Dadansoddi gwybodaeth a chytuno nodau gyda chleifion**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7.  dulliau o ddadansoddi gwybodaeth a gasglwyd a chytuno ar nodau gyda chleifion</w:t>
      </w:r>
    </w:p>
    <w:p>
      <w:pPr/>
      <w:r>
        <w:rPr>
          <w:lang w:val="en-GB"/>
        </w:rPr>
        <w:t>8.  pwysigrwydd sicrhau eich bod wedi derbyn gwybodaeth a chaniatâd cleifion</w:t>
      </w:r>
    </w:p>
    <w:p>
      <w:pPr/>
      <w:r>
        <w:rPr>
          <w:lang w:val="en-GB"/>
        </w:rPr>
        <w:t>9.  sut i nodi'r goblygiadau ar gyfer ymarferion adsefydlu carlam</w:t>
      </w:r>
    </w:p>
    <w:p>
      <w:pPr/>
      <w:r>
        <w:rPr>
          <w:lang w:val="en-GB"/>
        </w:rPr>
        <w:t>10.  sut i weithio gyda chleifion i gytuno ar nodau</w:t>
      </w:r>
    </w:p>
    <w:p>
      <w:pPr/>
      <w:r>
        <w:rPr>
          <w:lang w:val="en-GB"/>
        </w:rPr>
        <w:t>11.  sut i gofnodi'r nodau a osodwyd mewn fformat hygyrch</w:t>
      </w:r>
    </w:p>
    <w:p>
      <w:pPr>
        <w:numPr>
          <w:ilvl w:val="0"/>
          <w:numId w:val="4"/>
        </w:numPr>
      </w:pPr>
      <w:r>
        <w:t> </w:t>
      </w:r>
    </w:p>
    <w:p>
      <w:pPr>
        <w:numPr>
          <w:ilvl w:val="0"/>
          <w:numId w:val="4"/>
        </w:numPr>
      </w:pPr>
      <w:r>
        <w:t>gweithdrefnau cyfreithiol a sefydliadol</w:t>
      </w:r>
    </w:p>
    <w:p>
      <w:pPr>
        <w:numPr>
          <w:ilvl w:val="0"/>
          <w:numId w:val="4"/>
        </w:numPr>
      </w:pPr>
      <w:r>
        <w:t> a phrotocolau ar gyfer cysylltu â gweithwyr iechyd proffesiynol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Cynllunio a pharatoi rhaglen adsefydlu ymarfer**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5"/>
        </w:numPr>
      </w:pPr>
      <w:r>
        <w:t> sut i gynllunio rhaglen adsefydlu ymarfer effeithiol gan ystyried </w:t>
      </w:r>
    </w:p>
    <w:p>
      <w:pPr>
        <w:numPr>
          <w:ilvl w:val="0"/>
          <w:numId w:val="5"/>
        </w:numPr>
      </w:pPr>
      <w:r>
        <w:t>ystyriaethau ymarfer</w:t>
      </w:r>
    </w:p>
    <w:p>
      <w:pPr>
        <w:numPr>
          <w:ilvl w:val="0"/>
          <w:numId w:val="5"/>
        </w:numPr>
      </w:pPr>
      <w:r>
        <w:t> ar gyfer cleifion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  nodweddion amgylchedd gweithgaredd corfforol diogel ar gyfer cleifion ag anaf cyhyrysgerbydol</w:t>
      </w:r>
    </w:p>
    <w:p>
      <w:pPr/>
      <w:r>
        <w:rPr>
          <w:lang w:val="en-GB"/>
        </w:rPr>
        <w:t>15.  sut i gynllunio rhaglen o ymarferion adsefydlu carlam i gyflawni'r </w:t>
      </w:r>
    </w:p>
    <w:p>
      <w:pPr/>
      <w:r>
        <w:rPr>
          <w:lang w:val="en-GB"/>
        </w:rPr>
        <w:t>nodau ac amcanion</w:t>
      </w:r>
    </w:p>
    <w:p>
      <w:pPr/>
      <w:r>
        <w:rPr>
          <w:lang w:val="en-GB"/>
        </w:rPr>
        <w:t>16.  gofynion y rhaglen adsefydlu ymarfer</w:t>
      </w:r>
    </w:p>
    <w:p>
      <w:pPr/>
      <w:r>
        <w:rPr>
          <w:lang w:val="en-GB"/>
        </w:rPr>
        <w:t>17.  sut mae cynllunio amserlen flaengar o sesiynau gyda chleifion</w:t>
      </w:r>
    </w:p>
    <w:p>
      <w:pPr/>
      <w:r>
        <w:rPr>
          <w:lang w:val="en-GB"/>
        </w:rPr>
        <w:t>18.  cynnwys rhaglenni adsefydlu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Adolygu cynnydd gyda chleifion**​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  sut i gwblhau adolygiad o gynnydd cleifion</w:t>
      </w:r>
    </w:p>
    <w:p>
      <w:pPr/>
      <w:r>
        <w:rPr>
          <w:lang w:val="en-GB"/>
        </w:rPr>
        <w:t>20.  dulliau o ymrwymo cleifion yn y broses adolygu</w:t>
      </w:r>
    </w:p>
    <w:p>
      <w:pPr/>
      <w:r>
        <w:rPr>
          <w:lang w:val="en-GB"/>
        </w:rPr>
        <w:t>21.  dulliau gwerthuso</w:t>
      </w:r>
    </w:p>
    <w:p>
      <w:pPr/>
      <w:r>
        <w:rPr>
          <w:lang w:val="en-GB"/>
        </w:rPr>
        <w:t>22.  pryd i roi adborth i gleifion yn ystod yr adolygiad</w:t>
      </w:r>
    </w:p>
    <w:p>
      <w:pPr/>
      <w:r>
        <w:rPr>
          <w:lang w:val="en-GB"/>
        </w:rPr>
        <w:t>23.  sut i gadw cofnod o'r adolygiad adsefydlu ymarfer corff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Addasu rhaglen adsefydlu ymarfer gyda chleifion**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24.  sut i nodi newidynnau'r rhaglen sydd angen eu haddasu</w:t>
      </w:r>
    </w:p>
    <w:p>
      <w:pPr/>
      <w:r>
        <w:rPr>
          <w:lang w:val="en-GB"/>
        </w:rPr>
        <w:t>25.  pryd i gyflwyno a chytuno ar addasiadau rhaglen a gytunwyd gyda chleifion i wneud y gorau o'u cyflawniad</w:t>
      </w:r>
    </w:p>
    <w:p>
      <w:pPr/>
      <w:r>
        <w:rPr>
          <w:lang w:val="en-GB"/>
        </w:rPr>
        <w:t>26.   sut i fabwysiadu system ar gyfer monitro a chofnodi cynnydd cleifion a diweddaru eu rhaglen adsefydlu ymarfer</w:t>
      </w:r>
    </w:p>
    <w:p>
      <w:pPr/>
      <w:r>
        <w:rPr>
          <w:lang w:val="en-GB"/>
        </w:rPr>
        <w:t>27.  dulliau o fonitro effeithiolrwydd addasiadau i'r rhaglen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Gofynion meddygol-gyfreithiol**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6"/>
        </w:numPr>
      </w:pPr>
      <w:r>
        <w:t>ystyriaethau moesol</w:t>
      </w:r>
    </w:p>
    <w:p>
      <w:pPr>
        <w:numPr>
          <w:ilvl w:val="0"/>
          <w:numId w:val="6"/>
        </w:numPr>
      </w:pPr>
      <w:r>
        <w:t>cynnal ymddygiad ymarfer yn barhaus</w:t>
      </w:r>
    </w:p>
    <w:p>
      <w:pPr>
        <w:numPr>
          <w:ilvl w:val="0"/>
          <w:numId w:val="6"/>
        </w:numPr>
      </w:pPr>
      <w:r>
        <w:t>parchu ffiniau rhyng-bersonol</w:t>
      </w:r>
    </w:p>
    <w:p>
      <w:pPr>
        <w:numPr>
          <w:ilvl w:val="0"/>
          <w:numId w:val="6"/>
        </w:numPr>
      </w:pPr>
      <w:r>
        <w:t>cyfrinachedd cleifion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Gweithwyr iechyd proffesiynol**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7"/>
        </w:numPr>
      </w:pPr>
      <w:r>
        <w:t>seicolegydd</w:t>
      </w:r>
    </w:p>
    <w:p>
      <w:pPr>
        <w:numPr>
          <w:ilvl w:val="0"/>
          <w:numId w:val="7"/>
        </w:numPr>
      </w:pPr>
      <w:r>
        <w:t>meddyg</w:t>
      </w:r>
    </w:p>
    <w:p>
      <w:pPr>
        <w:numPr>
          <w:ilvl w:val="0"/>
          <w:numId w:val="7"/>
        </w:numPr>
      </w:pPr>
      <w:r>
        <w:t>ffisiotherapydd/therapydd arall</w:t>
      </w:r>
    </w:p>
    <w:p>
      <w:pPr>
        <w:numPr>
          <w:ilvl w:val="0"/>
          <w:numId w:val="7"/>
        </w:numPr>
      </w:pPr>
      <w:r>
        <w:t>goruchwylydd</w:t>
      </w:r>
    </w:p>
    <w:p>
      <w:pPr>
        <w:numPr>
          <w:ilvl w:val="0"/>
          <w:numId w:val="7"/>
        </w:numPr>
      </w:pPr>
      <w:r>
        <w:t>gweithiwr iechyd/ymarfer corff proffesiynol arbenigol</w:t>
      </w:r>
    </w:p>
    <w:p>
      <w:pPr>
        <w:numPr>
          <w:ilvl w:val="0"/>
          <w:numId w:val="7"/>
        </w:numPr>
      </w:pPr>
      <w:r>
        <w:t>maethegydd/dietegydd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Ymarfer**</w:t>
      </w:r>
    </w:p>
    <w:p>
      <w:pPr/>
      <w:r>
        <w:rPr>
          <w:lang w:val="en-GB"/>
        </w:rPr>
        <w:t>, i ddatblygu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8"/>
        </w:numPr>
      </w:pPr>
      <w:r>
        <w:t>ffitrwydd cardiofasgwlaidd</w:t>
      </w:r>
    </w:p>
    <w:p>
      <w:pPr>
        <w:numPr>
          <w:ilvl w:val="0"/>
          <w:numId w:val="8"/>
        </w:numPr>
      </w:pPr>
      <w:r>
        <w:t>ffitrwydd cyhyrol</w:t>
      </w:r>
    </w:p>
    <w:p>
      <w:pPr>
        <w:numPr>
          <w:ilvl w:val="0"/>
          <w:numId w:val="8"/>
        </w:numPr>
      </w:pPr>
      <w:r>
        <w:t>ystwythder</w:t>
      </w:r>
    </w:p>
    <w:p>
      <w:pPr>
        <w:numPr>
          <w:ilvl w:val="0"/>
          <w:numId w:val="8"/>
        </w:numPr>
      </w:pPr>
      <w:r>
        <w:t>sgiliau echddygol</w:t>
      </w:r>
    </w:p>
    <w:p>
      <w:pPr>
        <w:numPr>
          <w:ilvl w:val="0"/>
          <w:numId w:val="8"/>
        </w:numPr>
      </w:pPr>
      <w:r>
        <w:t>cryfder cyhyrol a ffitrwydd gwytnwch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Gweithdrefnau cyfreithiol a sefydliadol** </w:t>
      </w:r>
    </w:p>
    <w:p>
      <w:pPr/>
      <w:r>
        <w:rPr>
          <w:lang w:val="en-GB"/>
        </w:rPr>
        <w:t>(i gwmpasu isafswm o 4)​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9"/>
        </w:numPr>
      </w:pPr>
      <w:r>
        <w:t>Deddf Iechyd a Diogelwch yn y Gwaith</w:t>
      </w:r>
    </w:p>
    <w:p>
      <w:pPr>
        <w:numPr>
          <w:ilvl w:val="0"/>
          <w:numId w:val="9"/>
        </w:numPr>
      </w:pPr>
      <w:r>
        <w:t>Rheoli Sylweddau Peryglus i Iechyd</w:t>
      </w:r>
    </w:p>
    <w:p>
      <w:pPr>
        <w:numPr>
          <w:ilvl w:val="0"/>
          <w:numId w:val="9"/>
        </w:numPr>
      </w:pPr>
      <w:r>
        <w:t>Rheoliadau Adrodd Anafiadau, Clefydau a Digwyddiadau Peryglus</w:t>
      </w:r>
    </w:p>
    <w:p>
      <w:pPr>
        <w:numPr>
          <w:ilvl w:val="0"/>
          <w:numId w:val="9"/>
        </w:numPr>
      </w:pPr>
      <w:r>
        <w:t>Rheoliadau Trydan yn y Gweithle</w:t>
      </w:r>
    </w:p>
    <w:p>
      <w:pPr>
        <w:numPr>
          <w:ilvl w:val="0"/>
          <w:numId w:val="9"/>
        </w:numPr>
      </w:pPr>
      <w:r>
        <w:t>Rheoliadau Cymorth Cyntaf</w:t>
      </w:r>
    </w:p>
    <w:p>
      <w:pPr>
        <w:numPr>
          <w:ilvl w:val="0"/>
          <w:numId w:val="9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Gwybodaeth** </w:t>
      </w:r>
    </w:p>
    <w:p>
      <w:pPr/>
      <w:r>
        <w:rPr>
          <w:lang w:val="en-GB"/>
        </w:rPr>
        <w:br/>
      </w:r>
    </w:p>
    <w:p>
      <w:pPr>
        <w:numPr>
          <w:ilvl w:val="0"/>
          <w:numId w:val="10"/>
        </w:numPr>
      </w:pPr>
      <w:r>
        <w:t>nodau personol</w:t>
      </w:r>
    </w:p>
    <w:p>
      <w:pPr>
        <w:numPr>
          <w:ilvl w:val="0"/>
          <w:numId w:val="10"/>
        </w:numPr>
      </w:pPr>
      <w:r>
        <w:t>ffordd o fyw</w:t>
      </w:r>
    </w:p>
    <w:p>
      <w:pPr>
        <w:numPr>
          <w:ilvl w:val="0"/>
          <w:numId w:val="10"/>
        </w:numPr>
      </w:pPr>
      <w:r>
        <w:t>hanes meddygol</w:t>
      </w:r>
    </w:p>
    <w:p>
      <w:pPr>
        <w:numPr>
          <w:ilvl w:val="0"/>
          <w:numId w:val="10"/>
        </w:numPr>
      </w:pPr>
      <w:r>
        <w:t>hanes gweithgarwch corfforol</w:t>
      </w:r>
    </w:p>
    <w:p>
      <w:pPr>
        <w:numPr>
          <w:ilvl w:val="0"/>
          <w:numId w:val="10"/>
        </w:numPr>
      </w:pPr>
      <w:r>
        <w:t>hoffterau ynghylch gweithgarwch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Cleifion**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1"/>
        </w:numPr>
      </w:pPr>
      <w:r>
        <w:t>unigol</w:t>
      </w:r>
    </w:p>
    <w:p>
      <w:pPr>
        <w:numPr>
          <w:ilvl w:val="0"/>
          <w:numId w:val="11"/>
        </w:numPr>
      </w:pPr>
      <w:r>
        <w:t>grwpiau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 xml:space="preserve">a neu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2"/>
        </w:numPr>
      </w:pPr>
      <w:r>
        <w:t>gwella ffitrwydd</w:t>
      </w:r>
    </w:p>
    <w:p>
      <w:pPr>
        <w:numPr>
          <w:ilvl w:val="0"/>
          <w:numId w:val="12"/>
        </w:numPr>
      </w:pPr>
      <w:r>
        <w:t>gwella ysgogiad</w:t>
      </w:r>
    </w:p>
    <w:p>
      <w:pPr>
        <w:numPr>
          <w:ilvl w:val="0"/>
          <w:numId w:val="12"/>
        </w:numPr>
      </w:pPr>
      <w:r>
        <w:t>mynd i'r afael â rhwystrau rhag cymryd rhan</w:t>
      </w:r>
    </w:p>
    <w:p>
      <w:pPr>
        <w:numPr>
          <w:ilvl w:val="0"/>
          <w:numId w:val="12"/>
        </w:numPr>
      </w:pPr>
      <w:r>
        <w:t>gwella sgiliau a thechnegau</w:t>
      </w:r>
    </w:p>
    <w:p>
      <w:pPr>
        <w:numPr>
          <w:ilvl w:val="0"/>
          <w:numId w:val="12"/>
        </w:numPr>
      </w:pPr>
      <w:r>
        <w:t>gwella iechyd</w:t>
      </w:r>
    </w:p>
    <w:p>
      <w:pPr>
        <w:numPr>
          <w:ilvl w:val="0"/>
          <w:numId w:val="12"/>
        </w:numPr>
      </w:pPr>
      <w:r>
        <w:t>hwyl a mwynhad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Ystyriaethau ymarfer** </w:t>
      </w:r>
    </w:p>
    <w:p>
      <w:pPr/>
      <w:r>
        <w:rPr>
          <w:lang w:val="en-GB"/>
        </w:rPr>
        <w:t>(i gwmpasu isafswm o 2)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3"/>
        </w:numPr>
      </w:pPr>
      <w:r>
        <w:t>polytrawma cymhleth</w:t>
      </w:r>
    </w:p>
    <w:p>
      <w:pPr>
        <w:numPr>
          <w:ilvl w:val="0"/>
          <w:numId w:val="13"/>
        </w:numPr>
      </w:pPr>
      <w:r>
        <w:t>trychedig</w:t>
      </w:r>
    </w:p>
    <w:p>
      <w:pPr>
        <w:numPr>
          <w:ilvl w:val="0"/>
          <w:numId w:val="13"/>
        </w:numPr>
      </w:pPr>
      <w:r>
        <w:t>gordyndra</w:t>
      </w:r>
    </w:p>
    <w:p>
      <w:pPr>
        <w:numPr>
          <w:ilvl w:val="0"/>
          <w:numId w:val="13"/>
        </w:numPr>
      </w:pPr>
      <w:r>
        <w:t>gordewdra</w:t>
      </w:r>
    </w:p>
    <w:p>
      <w:pPr>
        <w:numPr>
          <w:ilvl w:val="0"/>
          <w:numId w:val="13"/>
        </w:numPr>
      </w:pPr>
      <w:r>
        <w:t>anaf mewn brwydr</w:t>
      </w:r>
    </w:p>
    <w:p>
      <w:pPr>
        <w:numPr>
          <w:ilvl w:val="0"/>
          <w:numId w:val="13"/>
        </w:numPr>
      </w:pPr>
      <w:r>
        <w:t>osteoarthritis/crydcymalau gwynegol/osteoporosis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Dulliau gwerthuso** </w:t>
      </w:r>
    </w:p>
    <w:p>
      <w:pPr/>
      <w:r>
        <w:rPr>
          <w:lang w:val="en-GB"/>
        </w:rPr>
        <w:br/>
      </w:r>
    </w:p>
    <w:p>
      <w:pPr>
        <w:numPr>
          <w:ilvl w:val="0"/>
          <w:numId w:val="14"/>
        </w:numPr>
      </w:pPr>
      <w:r>
        <w:t>cyfweliad</w:t>
      </w:r>
    </w:p>
    <w:p>
      <w:pPr>
        <w:numPr>
          <w:ilvl w:val="0"/>
          <w:numId w:val="14"/>
        </w:numPr>
      </w:pPr>
      <w:r>
        <w:t>holiadur</w:t>
      </w:r>
    </w:p>
    <w:p>
      <w:pPr>
        <w:numPr>
          <w:ilvl w:val="0"/>
          <w:numId w:val="14"/>
        </w:numPr>
      </w:pPr>
      <w:r>
        <w:t>arsylwi</w:t>
      </w:r>
    </w:p>
    <w:p>
      <w:pPr>
        <w:numPr>
          <w:ilvl w:val="0"/>
          <w:numId w:val="14"/>
        </w:numPr>
      </w:pPr>
      <w:r>
        <w:t>mesuriadau corfforol​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Gofynion meddygol-gyfreithiol**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5"/>
        </w:numPr>
      </w:pPr>
      <w:r>
        <w:t>ystyriaethau moesol</w:t>
      </w:r>
    </w:p>
    <w:p>
      <w:pPr>
        <w:numPr>
          <w:ilvl w:val="0"/>
          <w:numId w:val="15"/>
        </w:numPr>
      </w:pPr>
      <w:r>
        <w:t>cynnal ymddygiad ymarfer yn barhaus</w:t>
      </w:r>
    </w:p>
    <w:p>
      <w:pPr>
        <w:numPr>
          <w:ilvl w:val="0"/>
          <w:numId w:val="15"/>
        </w:numPr>
      </w:pPr>
      <w:r>
        <w:t>parchu ffiniau rhyng-bersonol</w:t>
      </w:r>
    </w:p>
    <w:p>
      <w:pPr>
        <w:numPr>
          <w:ilvl w:val="0"/>
          <w:numId w:val="15"/>
        </w:numPr>
      </w:pPr>
      <w:r>
        <w:t>cyfrinachedd cleifion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Gweithdrefnau cyfreithiol a sefydliadol**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6"/>
        </w:numPr>
      </w:pPr>
      <w:r>
        <w:t>Deddf Iechyd a Diogelwch yn y Gwaith</w:t>
      </w:r>
    </w:p>
    <w:p>
      <w:pPr>
        <w:numPr>
          <w:ilvl w:val="0"/>
          <w:numId w:val="16"/>
        </w:numPr>
      </w:pPr>
      <w:r>
        <w:t>Rheoli Sylweddau Peryglus i Iechyd</w:t>
      </w:r>
    </w:p>
    <w:p>
      <w:pPr>
        <w:numPr>
          <w:ilvl w:val="0"/>
          <w:numId w:val="16"/>
        </w:numPr>
      </w:pPr>
      <w:r>
        <w:t>Rheoliadau Adrodd Anafiadau, Clefydau a Digwyddiadau Peryglus</w:t>
      </w:r>
    </w:p>
    <w:p>
      <w:pPr>
        <w:numPr>
          <w:ilvl w:val="0"/>
          <w:numId w:val="16"/>
        </w:numPr>
      </w:pPr>
      <w:r>
        <w:t>Rheoliadau Trydan yn y Gweithle</w:t>
      </w:r>
    </w:p>
    <w:p>
      <w:pPr>
        <w:numPr>
          <w:ilvl w:val="0"/>
          <w:numId w:val="16"/>
        </w:numPr>
      </w:pPr>
      <w:r>
        <w:t>Rheoliadau Cymorth Cyntaf</w:t>
      </w:r>
    </w:p>
    <w:p>
      <w:pPr>
        <w:numPr>
          <w:ilvl w:val="0"/>
          <w:numId w:val="16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Ystyriaethau ymarfer**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7"/>
        </w:numPr>
      </w:pPr>
      <w:r>
        <w:t>polytrawma cymhleth</w:t>
      </w:r>
    </w:p>
    <w:p>
      <w:pPr>
        <w:numPr>
          <w:ilvl w:val="0"/>
          <w:numId w:val="17"/>
        </w:numPr>
      </w:pPr>
      <w:r>
        <w:t>trychedig</w:t>
      </w:r>
    </w:p>
    <w:p>
      <w:pPr>
        <w:numPr>
          <w:ilvl w:val="0"/>
          <w:numId w:val="17"/>
        </w:numPr>
      </w:pPr>
      <w:r>
        <w:t>gordyndra</w:t>
      </w:r>
    </w:p>
    <w:p>
      <w:pPr>
        <w:numPr>
          <w:ilvl w:val="0"/>
          <w:numId w:val="17"/>
        </w:numPr>
      </w:pPr>
      <w:r>
        <w:t>gordewdra</w:t>
      </w:r>
    </w:p>
    <w:p>
      <w:pPr>
        <w:numPr>
          <w:ilvl w:val="0"/>
          <w:numId w:val="17"/>
        </w:numPr>
      </w:pPr>
      <w:r>
        <w:t>anaf mewn brwydr</w:t>
      </w:r>
    </w:p>
    <w:p>
      <w:pPr>
        <w:numPr>
          <w:ilvl w:val="0"/>
          <w:numId w:val="17"/>
        </w:numPr>
      </w:pPr>
      <w:r>
        <w:t>osteoarthritis/crydcymalau gwynegol/osteoporosis​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Corff Proffesiynol :</w:t>
      </w:r>
    </w:p>
    <w:p>
      <w:pPr>
        <w:numPr>
          <w:ilvl w:val="0"/>
          <w:numId w:val="18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1"/>
          <w:numId w:val="18"/>
        </w:numPr>
      </w:pPr>
      <w:r>
        <w:t>cynnal cyfrinachedd</w:t>
      </w:r>
    </w:p>
    <w:p>
      <w:pPr>
        <w:numPr>
          <w:ilvl w:val="1"/>
          <w:numId w:val="18"/>
        </w:numPr>
      </w:pPr>
      <w:r>
        <w:t>delio â chyfranogwyr mewn modd agored a thryloyw; gan barchu anghenion eu cyfranogwyr bob tro</w:t>
      </w:r>
    </w:p>
    <w:p>
      <w:pPr>
        <w:numPr>
          <w:ilvl w:val="1"/>
          <w:numId w:val="18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ymddygiadau canlynol yn sylfaenol i'r Safonau Galwedigaethol Cenedlaethol ar gyfer Ymarfer a Ffitrwydd</w:t>
      </w:r>
    </w:p>
    <w:p>
      <w:pPr/>
      <w:r>
        <w:rPr>
          <w:lang w:val="en-GB"/>
        </w:rPr>
        <w:t>Dylai Gweithwyr Ymarfer Corff Proffesiynol:</w:t>
      </w:r>
    </w:p>
    <w:p>
      <w:pPr>
        <w:numPr>
          <w:ilvl w:val="0"/>
          <w:numId w:val="19"/>
        </w:numPr>
      </w:pPr>
      <w:r>
        <w:t>geisio magu perthnasau iach gyda chyfranogwyr a gweithwyr iechyd proffesiynol eraill trwy gefnogi, cydgysylltu a rheoli'r broses ffitrwydd/ymarfer corff yn effeithiol, gan gadw'r cyfranogwr wrth wraidd y broses</w:t>
      </w:r>
    </w:p>
    <w:p>
      <w:pPr>
        <w:numPr>
          <w:ilvl w:val="0"/>
          <w:numId w:val="19"/>
        </w:numPr>
      </w:pPr>
      <w:r>
        <w:t>bod yn ymwybodol o rolau personél cynorthwyol yn y galwedigaethau gofal iechyd a chydnabod pryd y dylid atgyfeirio problemau at yr arbenigwyr hyn</w:t>
      </w:r>
    </w:p>
    <w:p>
      <w:pPr>
        <w:numPr>
          <w:ilvl w:val="0"/>
          <w:numId w:val="19"/>
        </w:numPr>
      </w:pPr>
      <w:r>
        <w:t>bod yn ymwybodol o gyfrifoldebau ac atebolrwyddau o dan ddeddfwriaeth cydraddoldeb, amrywiaeth a chynhwysiant a chodau ymarfer y diwydiant</w:t>
      </w:r>
    </w:p>
    <w:p>
      <w:pPr>
        <w:numPr>
          <w:ilvl w:val="0"/>
          <w:numId w:val="19"/>
        </w:numPr>
      </w:pPr>
      <w:r>
        <w:t>anelu at rymuso cyfranogwyr; yn cefnogi eu hawl i wneud dewisiadau, dod o hyd i'w hatebion eu hunain, a'u galluogi i gymryd rhan a datblygu ar eu cyflymder eu hunain ac yn eu ffordd eu hunain</w:t>
      </w:r>
    </w:p>
    <w:p>
      <w:pPr>
        <w:numPr>
          <w:ilvl w:val="0"/>
          <w:numId w:val="19"/>
        </w:numPr>
      </w:pPr>
      <w:r>
        <w:t>nodi a chydnabod anghenion y cyfranogwyr ar ddechrau'r broses</w:t>
      </w:r>
    </w:p>
    <w:p>
      <w:pPr>
        <w:numPr>
          <w:ilvl w:val="0"/>
          <w:numId w:val="19"/>
        </w:numPr>
      </w:pPr>
      <w:r>
        <w:t>anelu at wella hyder, hunan-barch a lefelau ffitrwydd cyfranogwyr</w:t>
      </w:r>
    </w:p>
    <w:p>
      <w:pPr>
        <w:numPr>
          <w:ilvl w:val="0"/>
          <w:numId w:val="19"/>
        </w:numPr>
      </w:pPr>
      <w:r>
        <w:t>myfyrio ar eu harfer eu hunain a thrwy'r amser geisio ffyrdd i wella eu gallu ffitrwydd ac ymarfer, sgiliau a gwybodaeth eu hunain</w:t>
      </w:r>
    </w:p>
    <w:p>
      <w:pPr>
        <w:numPr>
          <w:ilvl w:val="0"/>
          <w:numId w:val="19"/>
        </w:numPr>
      </w:pPr>
      <w:r>
        <w:t>sefydlu perthynas dda gyda chyfranogwyr</w:t>
      </w:r>
    </w:p>
    <w:p>
      <w:pPr>
        <w:numPr>
          <w:ilvl w:val="0"/>
          <w:numId w:val="19"/>
        </w:numPr>
      </w:pPr>
      <w:r>
        <w:t>dangos empathi a sensitifrwydd i nodau a chyflwr parodrwydd cyfredol cyfranogwyr</w:t>
      </w:r>
    </w:p>
    <w:p>
      <w:pPr>
        <w:numPr>
          <w:ilvl w:val="0"/>
          <w:numId w:val="19"/>
        </w:numPr>
      </w:pPr>
      <w:r>
        <w:t>cyflwyno delwedd gadarnhaol o'u hunain a'u sefydliad i gyfranogwyr</w:t>
      </w:r>
    </w:p>
    <w:p>
      <w:pPr>
        <w:numPr>
          <w:ilvl w:val="0"/>
          <w:numId w:val="19"/>
        </w:numPr>
      </w:pPr>
      <w:r>
        <w:t>datblygu perthynas waith effeithiol gyda chyfranogwyr</w:t>
      </w:r>
    </w:p>
    <w:p>
      <w:pPr>
        <w:numPr>
          <w:ilvl w:val="0"/>
          <w:numId w:val="19"/>
        </w:numPr>
      </w:pPr>
      <w:r>
        <w:t>diffinio rolau a chyfrifoldebau gweithwyr proffesiynol eraill a allai fod yn gysylltiedig, yn glir</w:t>
      </w:r>
    </w:p>
    <w:p>
      <w:pPr>
        <w:numPr>
          <w:ilvl w:val="0"/>
          <w:numId w:val="19"/>
        </w:numPr>
      </w:pPr>
      <w:r>
        <w:t>cyfathrebu'n glir gyda chyfranogwyr mewn modd sy'n gwneud iddynt deimlo eu bod yn cael eu gwerthfawrogi</w:t>
      </w:r>
    </w:p>
    <w:p>
      <w:pPr>
        <w:numPr>
          <w:ilvl w:val="0"/>
          <w:numId w:val="19"/>
        </w:numPr>
      </w:pPr>
      <w:r>
        <w:t>dangos sensitifrwydd ac empathi at y cyfranogwyr a'r wybodaeth maent yn ei darparu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sgiliau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Corff Proffesiynol:</w:t>
      </w:r>
    </w:p>
    <w:p>
      <w:pPr>
        <w:numPr>
          <w:ilvl w:val="0"/>
          <w:numId w:val="20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20"/>
        </w:numPr>
      </w:pPr>
      <w:r>
        <w:t>sicrhau bod gwahaniaethu a chynhwysiant a all alluogi cyfranogwyr ag anghenion penodol ac o alluoedd amrywiol i gymryd rhan mewn sesiynau a rhaglenni. Dylid ystyried anghenion cyfranogwyr ag anabledd a, lle y bo'n bosibl, dylid cwrdd â'u hanghenion</w:t>
      </w:r>
    </w:p>
    <w:p>
      <w:pPr>
        <w:numPr>
          <w:ilvl w:val="0"/>
          <w:numId w:val="20"/>
        </w:numPr>
      </w:pPr>
      <w:r>
        <w:t>gweithredu rheolau sylfaenol ar gyfer ymddygiad yn ystod y sesiwn</w:t>
      </w:r>
    </w:p>
    <w:p>
      <w:pPr>
        <w:numPr>
          <w:ilvl w:val="0"/>
          <w:numId w:val="20"/>
        </w:numPr>
      </w:pPr>
      <w:r>
        <w:t>esbonio eu rôl a chyfrifoldebau i gyfranogwyr</w:t>
      </w:r>
    </w:p>
    <w:p>
      <w:pPr>
        <w:numPr>
          <w:ilvl w:val="0"/>
          <w:numId w:val="20"/>
        </w:numPr>
      </w:pPr>
      <w:r>
        <w:t>nodi unrhyw rwystrau rhag cymryd rhan</w:t>
      </w:r>
    </w:p>
    <w:p>
      <w:pPr>
        <w:numPr>
          <w:ilvl w:val="0"/>
          <w:numId w:val="20"/>
        </w:numPr>
      </w:pPr>
      <w:r>
        <w:t>annog cyfranogwyr i ddod o hyd i ateb i'w rhwystrau</w:t>
      </w:r>
    </w:p>
    <w:p>
      <w:pPr>
        <w:numPr>
          <w:ilvl w:val="0"/>
          <w:numId w:val="20"/>
        </w:numPr>
      </w:pPr>
      <w:r>
        <w:t>nodi parodrwydd cyfranogwyr i gymryd rhan</w:t>
      </w:r>
    </w:p>
    <w:p>
      <w:pPr>
        <w:numPr>
          <w:ilvl w:val="0"/>
          <w:numId w:val="20"/>
        </w:numPr>
      </w:pPr>
      <w:r>
        <w:t>nodi a chytuno ar strategaethau i atal rhoi'r gorau neu lithro'n ôl</w:t>
      </w:r>
    </w:p>
    <w:p>
      <w:pPr>
        <w:numPr>
          <w:ilvl w:val="0"/>
          <w:numId w:val="20"/>
        </w:numPr>
      </w:pPr>
      <w:r>
        <w:t>defnyddio dulliau hyfforddi sy'n cyfateb ag anghenion cyfranogwyr</w:t>
      </w:r>
    </w:p>
    <w:p>
      <w:pPr>
        <w:numPr>
          <w:ilvl w:val="0"/>
          <w:numId w:val="20"/>
        </w:numPr>
      </w:pPr>
      <w:r>
        <w:t>addasu eu perthynas â chyfranogwyr er mwyn cwrdd â'u hanghenion sy'n newid</w:t>
      </w:r>
    </w:p>
    <w:p>
      <w:pPr>
        <w:numPr>
          <w:ilvl w:val="0"/>
          <w:numId w:val="20"/>
        </w:numPr>
      </w:pPr>
      <w:r>
        <w:t>gwrando ar a gofyn cwestiynau i gyfranogwyr er mwyn gwirio eu dealltwriaeth</w:t>
      </w:r>
    </w:p>
    <w:p>
      <w:pPr>
        <w:numPr>
          <w:ilvl w:val="0"/>
          <w:numId w:val="20"/>
        </w:numPr>
      </w:pPr>
      <w:r>
        <w:t>nodi'r wybodaeth mae arnynt angen ei chasglu ynghylch eu cyfranogwyr</w:t>
      </w:r>
    </w:p>
    <w:p>
      <w:pPr>
        <w:numPr>
          <w:ilvl w:val="0"/>
          <w:numId w:val="20"/>
        </w:numPr>
      </w:pPr>
      <w:r>
        <w:t>casglu gwybodaeth ynghylch eu cyfranogwyr gan ddefnyddio dulliau cymeradwy</w:t>
      </w:r>
    </w:p>
    <w:p>
      <w:pPr>
        <w:numPr>
          <w:ilvl w:val="0"/>
          <w:numId w:val="20"/>
        </w:numPr>
      </w:pPr>
      <w:r>
        <w:t>cofnodi'r wybodaeth mewn ffordd a fydd yn helpu i'w dadansoddi</w:t>
      </w:r>
    </w:p>
    <w:p>
      <w:pPr>
        <w:numPr>
          <w:ilvl w:val="0"/>
          <w:numId w:val="20"/>
        </w:numPr>
      </w:pPr>
      <w:r>
        <w:t>defnyddio technegau cyfathrebu ac ymatebion priodol wrth ddelio ag anghydfod</w:t>
      </w:r>
    </w:p>
    <w:p>
      <w:pPr>
        <w:numPr>
          <w:ilvl w:val="0"/>
          <w:numId w:val="20"/>
        </w:numPr>
      </w:pPr>
      <w:r>
        <w:t>cydnabod ymddygiad gwahaniaethol a gwybod am y gweithdrefnau i'w dilyn os bydd unrhyw ddigwyddiadau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​Fformat hygyrch</w:t>
      </w:r>
    </w:p>
    <w:p>
      <w:pPr/>
      <w:r>
        <w:rPr>
          <w:lang w:val="en-GB"/>
        </w:rPr>
        <w:t>Dogfen sy'n cyflwyno'r un wybodaeth mewn ffurf wahanol sydd yn haws ei defnyddio a'i deall gan bobl o wahanol alluoedd.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>Cydrannau sesiwn gweithgarwch corfforol a all ganolbwyntio ar y ffordd rydych yn datblygu cryfder, gwytnwch, technegau neu ymwybyddiaeth dactegol cyfranogwyr neu strategaethau ar gyfer datrys problemau. Mae sesiynau gweithgarwch corfforol yn cynnwys un gweithgaredd neu fwy.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>Y broses o roi a derbyn barn ar berfformiad. Gallai hyn eich cynnwys chi'n rhoi adborth i gyfranogwyr ar eu perfformiad neu gyfraniad at sesiwn gweithgarwch corfforol; neu hyfforddwr mwy profiadol yn rhoi barn ar eich perfformiad wrth gyflwyno sesiwn gweithgarwch corfforol penodol.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Gallant fod yn rhai tymor hir, tymor canolig neu dymor byr.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>Mae cynllun sesiwn gweithgarwch corfforol yn ddisgrifiad o sesiwn neilltuol; yn cael eu cynnwys yn y cynllun fydd ei nodau, amcanion, cynnwys, gweithgareddau, amseru a'r cyfarpar sydd eu hangen. Dylid cofnodi cynlluniau fel y gellir eu rhannu gydag eraill a chyfeirio atynt yn ddiweddarach.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Adolygu</w:t>
      </w:r>
    </w:p>
    <w:p>
      <w:pPr/>
      <w:r>
        <w:rPr>
          <w:lang w:val="en-GB"/>
        </w:rPr>
        <w:t>Y broses o ddadansoddi'r sesiynau rydych wedi eu cynllunio a chyflenwi, gan nodi'r hyn a aeth yn dda a'r hyn y gallai fod wedi cael ei wella.</w:t>
      </w:r>
    </w:p>
    <w:p>
      <w:pPr/>
      <w:r>
        <w:rPr>
          <w:lang w:val="en-GB"/>
        </w:rPr>
        <w:t>Lles</w:t>
      </w:r>
    </w:p>
    <w:p>
      <w:pPr/>
      <w:r>
        <w:rPr>
          <w:lang w:val="en-GB"/>
        </w:rPr>
        <w:t>Cefnogi lles cyfranogwyr gan gynnwys ffordd sylfaenol o fyw, maetheg ac ymwybyddiaeth ynghylch cyffuriau.​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Chwaraeon a Ffitrwydd, Galwedigaethau proffesiynol a thechnegol cysylltiol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paratoi; ymarfer; rhaglen adsefydlu; cleifion; salwch; anaf; cyhyrysgerbydol;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9EB9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83AD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6B401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57AF2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EB7A2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996B0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533A4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CEF1A7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94D921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D8FDEE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116BA7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81D98A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E1F838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C1A9F4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1A44E5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C88FC2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865439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7BD70B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B56ADE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CA21E9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a0586e67fd4e22" /><Relationship Type="http://schemas.openxmlformats.org/officeDocument/2006/relationships/numbering" Target="/word/numbering.xml" Id="R6b93afb2092748e2" /><Relationship Type="http://schemas.openxmlformats.org/officeDocument/2006/relationships/settings" Target="/word/settings.xml" Id="Rd4671dd283d14a1b" /><Relationship Type="http://schemas.openxmlformats.org/officeDocument/2006/relationships/image" Target="/word/media/d1ab7c6a-6365-4890-acce-b30bb02a86de.png" Id="R53c483c15a4043ec" /></Relationships>
</file>