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18fae5803b4d5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FSPLPI06</w:t>
            </w:r>
            <w:r>
              <w:rPr>
                <w:b/>
              </w:rPr>
              <w:br/>
            </w:r>
            <w:r>
              <w:rPr>
                <w:b/>
              </w:rPr>
              <w:t>Rheoli a datblygu'r berthynas â'r cwsmer er mwyn gwella llif busnes gwasanaethau ariannol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367e6beebaa43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rheoli a datblygu'r berthynas â'r cwsmer er mwyn gwella llif busnes gwasanaethau ariannol. Byddwch yn mynd ati'n rhagweithiol i greu a chynnal cofnodion ynghylch cwsmeriaid a'u gweithgareddau o fewn eu cyfrifon. Byddwch yn creu ac yn gweithredu cynllun gweithgaredd i ddatblygu'r berthynas â'r cwsmer a chynyddu gwerthiant cynnyrch neu wasanaethau ariannol. Byddwch yn gwerthuso ac yn adolygu eich cynllun yn rheolaidd er mwyn monitro ei lwyddiant.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Gwirio bod manylion cwsmeriaid yn gyflawn, yn gywir ac wedi'u storio'n ddiogel, yn unol â gweithdrefnau eich sefydliad</w:t>
      </w:r>
    </w:p>
    <w:p>
      <w:pPr>
        <w:numPr>
          <w:ilvl w:val="0"/>
          <w:numId w:val="1"/>
        </w:numPr>
      </w:pPr>
      <w:r>
        <w:t>Diweddaru manylion cwsmeriaid i adlewyrchu newidiadau yn eu hamgylchiadau</w:t>
      </w:r>
    </w:p>
    <w:p>
      <w:pPr>
        <w:numPr>
          <w:ilvl w:val="0"/>
          <w:numId w:val="1"/>
        </w:numPr>
      </w:pPr>
      <w:r>
        <w:t>Monitro a diweddaru cofnodion gweithgaredd, yn unol â gweithdrefnau eich sefydliad</w:t>
      </w:r>
    </w:p>
    <w:p>
      <w:pPr>
        <w:numPr>
          <w:ilvl w:val="0"/>
          <w:numId w:val="1"/>
        </w:numPr>
      </w:pPr>
      <w:r>
        <w:t>Defnyddio gwybodaeth am gwsmeriaid, cystadleuwyr ym maes gwasanaethau ariannol a'r farchnad gwasanaethau ariannol i wneud penderfyniadau gwybodus ynghylch rheoli'r berthynas gyda'ch cwsmeriaid</w:t>
      </w:r>
    </w:p>
    <w:p>
      <w:pPr>
        <w:numPr>
          <w:ilvl w:val="0"/>
          <w:numId w:val="1"/>
        </w:numPr>
      </w:pPr>
      <w:r>
        <w:t>Nodi a gwerthuso ystod, natur ac amlder y gweithgareddau sy'n angenrheidiol i gyflawni targedau busnes newydd sy'n ymwneud â gwerthu cynnyrch a gwasanaethau ariannol</w:t>
      </w:r>
    </w:p>
    <w:p>
      <w:pPr>
        <w:numPr>
          <w:ilvl w:val="0"/>
          <w:numId w:val="1"/>
        </w:numPr>
      </w:pPr>
      <w:r>
        <w:t>Creu a gweithredu cynlluniau gweithgaredd yn unol â gweithdrefnau eich sefydliad</w:t>
      </w:r>
    </w:p>
    <w:p>
      <w:pPr>
        <w:numPr>
          <w:ilvl w:val="0"/>
          <w:numId w:val="1"/>
        </w:numPr>
      </w:pPr>
      <w:r>
        <w:t>Nodi'r gofynion allweddol o ran adnoddau ar gyfer gweithredu eich cynlluniau, yn unol â gweithdrefnau eich sefydliad</w:t>
      </w:r>
    </w:p>
    <w:p>
      <w:pPr>
        <w:numPr>
          <w:ilvl w:val="0"/>
          <w:numId w:val="1"/>
        </w:numPr>
      </w:pPr>
      <w:r>
        <w:t>Nodi problemau posibl a allai godi i herio cyflawniad eich cynlluniau, a chael hyd i atebion iddynt, yn unol â gweithdrefnau eich sefydliad</w:t>
      </w:r>
    </w:p>
    <w:p>
      <w:pPr>
        <w:numPr>
          <w:ilvl w:val="0"/>
          <w:numId w:val="1"/>
        </w:numPr>
      </w:pPr>
      <w:r>
        <w:t>Monitro a gwerthuso eich cynlluniau ar gyfer llwyddiant a nodi camau gweithredu priodol i sicrhau bod eich cynllun yn dychwelyd i'r llwybr cywir lle bo angen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egwyddorion a'r rheoliadau cyfreithiol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sicrwydd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Safonau a gweithdrefnau gwasanaeth cwsmeriaid eich sefydliad, gan gynnwys delio gyda chwynion</w:t>
      </w:r>
    </w:p>
    <w:p>
      <w:pPr>
        <w:numPr>
          <w:ilvl w:val="0"/>
          <w:numId w:val="2"/>
        </w:numPr>
      </w:pPr>
      <w:r>
        <w:t>Ffynonellau cyngor a gwybodaeth yn y gwaith</w:t>
      </w:r>
    </w:p>
    <w:p>
      <w:pPr>
        <w:numPr>
          <w:ilvl w:val="0"/>
          <w:numId w:val="2"/>
        </w:numPr>
      </w:pPr>
      <w:r>
        <w:t>Prosesau sefydliadol ar gyfer cadw cofnodion a gweithdrefnau ar gyfer cynnal cofnodion cwsmeriaid, gan gynnwys defnyddio systemau TG perthnasol</w:t>
      </w:r>
    </w:p>
    <w:p>
      <w:pPr>
        <w:numPr>
          <w:ilvl w:val="0"/>
          <w:numId w:val="2"/>
        </w:numPr>
      </w:pPr>
      <w:r>
        <w:t>Mathau a nodweddion, telerau ac amodau'r cynnyrch neu'r gwasanaethau ariannol a gynigir gan eich sefydliad</w:t>
      </w:r>
    </w:p>
    <w:p>
      <w:pPr>
        <w:numPr>
          <w:ilvl w:val="0"/>
          <w:numId w:val="2"/>
        </w:numPr>
      </w:pPr>
      <w:r>
        <w:t>Sut mae sefydlu a chynnal perthnasoedd effeithiol gyda chwsmeriaid a chydweithwyr, gan gynnwys defnyddio sgiliau rhyngbersonol a chysyniad darparu gwasanaeth o ansawdd</w:t>
      </w:r>
    </w:p>
    <w:p>
      <w:pPr>
        <w:numPr>
          <w:ilvl w:val="0"/>
          <w:numId w:val="2"/>
        </w:numPr>
      </w:pPr>
      <w:r>
        <w:t>Pwysigrwydd datblygu cynlluniau tymor byr, canolig a thymor hir</w:t>
      </w:r>
    </w:p>
    <w:p>
      <w:pPr>
        <w:numPr>
          <w:ilvl w:val="0"/>
          <w:numId w:val="2"/>
        </w:numPr>
      </w:pPr>
      <w:r>
        <w:t>Egwyddorion cynllunio gweithgaredd datblygu</w:t>
      </w:r>
    </w:p>
    <w:p>
      <w:pPr>
        <w:numPr>
          <w:ilvl w:val="0"/>
          <w:numId w:val="2"/>
        </w:numPr>
      </w:pPr>
      <w:r>
        <w:t>Gweithgaredd y farchnad a chystadleuwyr a datblygiadau yn eich diwydiant neu eich sector</w:t>
      </w:r>
    </w:p>
    <w:p>
      <w:pPr>
        <w:numPr>
          <w:ilvl w:val="0"/>
          <w:numId w:val="2"/>
        </w:numPr>
      </w:pPr>
      <w:r>
        <w:t>Gweledigaeth, strategaeth ac amcanion eich sefydliad</w:t>
      </w:r>
    </w:p>
    <w:p>
      <w:pPr>
        <w:numPr>
          <w:ilvl w:val="0"/>
          <w:numId w:val="2"/>
        </w:numPr>
      </w:pPr>
      <w:r>
        <w:t>Strategaethau marchnata a gwerthiant eich sefydliad</w:t>
      </w:r>
    </w:p>
    <w:p>
      <w:pPr>
        <w:numPr>
          <w:ilvl w:val="0"/>
          <w:numId w:val="2"/>
        </w:numPr>
      </w:pPr>
      <w:r>
        <w:t>Y rhwystrau posibl wrth gynllunio gweithgaredd datblygu a sut mae eu goresgyn</w:t>
      </w:r>
    </w:p>
    <w:p>
      <w:pPr>
        <w:numPr>
          <w:ilvl w:val="0"/>
          <w:numId w:val="2"/>
        </w:numPr>
      </w:pPr>
      <w:r>
        <w:t>Sut mae perthnasoedd mewnol â chwsmeriaid yn effeithio ar weithrediad llwyddiannus eich cynllun gweithgaredd datblygu</w:t>
      </w:r>
    </w:p>
    <w:p>
      <w:pPr>
        <w:numPr>
          <w:ilvl w:val="0"/>
          <w:numId w:val="2"/>
        </w:numPr>
      </w:pPr>
      <w:r>
        <w:t>Sut mae monitro a gwerthuso cynllun gweithgaredd datblygu</w:t>
      </w:r>
    </w:p>
    <w:p>
      <w:pPr>
        <w:numPr>
          <w:ilvl w:val="0"/>
          <w:numId w:val="2"/>
        </w:numPr>
      </w:pPr>
      <w:r>
        <w:t>Modelau a thempledi ar gyfer gweithgareddau gwerthiant</w:t>
      </w:r>
    </w:p>
    <w:p>
      <w:pPr>
        <w:numPr>
          <w:ilvl w:val="0"/>
          <w:numId w:val="2"/>
        </w:numPr>
      </w:pPr>
      <w:r>
        <w:t>Sut mae gofynion eich sefydliad yng nghyswllt cymhwyso codau, cyfreithiau a gofynion rheoliadol, gan gynnwys safonau moesegol a iechyd a diogelwch, yn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defnyddio gwybodaeth yn effeithiol, yn effeithlon ac yn foesegol</w:t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darparu gwybodaeth i'r rhai sydd ei hangen ac sydd â hawl i'w derbyn yn unig</w:t>
      </w:r>
    </w:p>
    <w:p>
      <w:pPr>
        <w:numPr>
          <w:ilvl w:val="0"/>
          <w:numId w:val="3"/>
        </w:numPr>
      </w:pPr>
      <w:r>
        <w:t>Rydych yn rhoi sylw i fanylion sy'n hanfodol i'ch gwaith</w:t>
      </w:r>
    </w:p>
    <w:p>
      <w:pPr>
        <w:numPr>
          <w:ilvl w:val="0"/>
          <w:numId w:val="3"/>
        </w:numPr>
      </w:pPr>
      <w:r>
        <w:t>Rydych yn ymfalchïo mewn cyflawni rhyngweithio ansawdd uchel gyda golwg ar werthiant</w:t>
      </w:r>
    </w:p>
    <w:p>
      <w:pPr>
        <w:numPr>
          <w:ilvl w:val="0"/>
          <w:numId w:val="3"/>
        </w:numPr>
      </w:pPr>
      <w:r>
        <w:t>Rydych chi'n rhoi blaenoriaeth i'ch llwyth gwaith ac yn defnyddio gwybodaeth i roi eich cynlluniau busnes ar waith yn effeithiol</w:t>
      </w:r>
    </w:p>
    <w:p>
      <w:pPr>
        <w:numPr>
          <w:ilvl w:val="0"/>
          <w:numId w:val="3"/>
        </w:numPr>
      </w:pPr>
      <w:r>
        <w:t>Rydych yn cydweithio'n agos â'ch rheolwr llinell i sicrhau bod eich cynlluniau a'ch targed busnes newydd yn cael eu cyflawni</w:t>
      </w:r>
    </w:p>
    <w:p>
      <w:pPr>
        <w:numPr>
          <w:ilvl w:val="0"/>
          <w:numId w:val="3"/>
        </w:numPr>
      </w:pPr>
      <w:r>
        <w:t>Rydych yn cymryd cyfleoedd pan fyddant yn codi i gyflawni targedau ac amcanion o ran busnes newydd</w:t>
      </w:r>
    </w:p>
    <w:p>
      <w:pPr>
        <w:numPr>
          <w:ilvl w:val="0"/>
          <w:numId w:val="3"/>
        </w:numPr>
      </w:pPr>
      <w:r>
        <w:t>Rydych yn adolygu, yn myfyrio ar y gweithgareddau yn eich cynllun, ac yn eu diwygio ar sail mesur cyflawniad targedau</w:t>
      </w:r>
    </w:p>
    <w:p>
      <w:pPr>
        <w:numPr>
          <w:ilvl w:val="0"/>
          <w:numId w:val="3"/>
        </w:numPr>
      </w:pPr>
      <w:r>
        <w:t>Rydych yn cyflawni tasgau gan roi sylw dyledus i bolisïau a gweithdrefnau eich sefydliad, gan gynnwys y rhai sy'n ymdrin â safonau moesegol a iechyd a diogelwch yn y gwaith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FSPLPI06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Bywyd, Pensiynau a Buddsoddiadau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Swyddfa bywyd; tansgrifennu; busnes newydd; contract; dogfennaeth; cynnyrch ariannol; gwasanaethau ariannol; newidiadau i'r contract; risg; gwasanaeth cwsmeriaid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BE59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0B45F8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8D5DAD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6253fe177d84aa1" /><Relationship Type="http://schemas.openxmlformats.org/officeDocument/2006/relationships/numbering" Target="/word/numbering.xml" Id="Rb04fd76a6253416d" /><Relationship Type="http://schemas.openxmlformats.org/officeDocument/2006/relationships/settings" Target="/word/settings.xml" Id="Rdd59baad4f314595" /><Relationship Type="http://schemas.openxmlformats.org/officeDocument/2006/relationships/image" Target="/word/media/15453cbc-65ce-4dcf-9181-352814e959ef.png" Id="R3367e6beebaa4330" /></Relationships>
</file>