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beb522352c4d0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FSPCP01</w:t>
            </w:r>
            <w:r>
              <w:rPr>
                <w:b/>
              </w:rPr>
              <w:br/>
            </w:r>
            <w:r>
              <w:rPr>
                <w:b/>
              </w:rPr>
              <w:t>Prosesu trafodion ariannol cwsmeriaid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af2b9c413e4b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phrosesu trafodion ariannol cwsmeriaid. Efallai bydd y safon hon yn addas i chi os yw eich gwaith yn golygu eich bod yn derbyn taliadau gan gwsmeriaid, neu'n gwneud taliadau i gwsmeriaid ac yn monitro taliadau cwsmeriaid. Pan fyddwch chi'n derbyn arian gan gwsmeriaid, neu'n gwneud taliadau iddynt, mae'n bwysig sicrhau bod y swm a'r dogfennau'n gywir, a bod yr holl weithdrefnau'n cael eu cyflawni yn unol â gofynion eich sefydliad. Byddwch hefyd yn gyfrifol am wirio bod taliadau cwsmeriaid yn cael eu gwneud yn brydlon. Bydd rhaid i chi nodi ac adrodd os bydd taliad yn hwyrach nag a bennwyd, neu os bydd unrhyw anghysondebau yn y dogfennau. Bydd angen i chi roi sylw i fanylion sy'n hanfodol i'ch gwaith.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Gwirio bod yr holl ddogfennaeth, y manylion a nodwyd a'r cofnodion yn gywir ac yn ddarllenadwy</w:t>
      </w:r>
    </w:p>
    <w:p>
      <w:pPr>
        <w:numPr>
          <w:ilvl w:val="0"/>
          <w:numId w:val="1"/>
        </w:numPr>
      </w:pPr>
      <w:r>
        <w:t>Derbyn taliadau gan gwsmeriaid yn unol â gweithdrefnau eich sefydliad</w:t>
      </w:r>
    </w:p>
    <w:p>
      <w:pPr>
        <w:numPr>
          <w:ilvl w:val="0"/>
          <w:numId w:val="1"/>
        </w:numPr>
      </w:pPr>
      <w:r>
        <w:t>Gwneud taliadau i gwsmeriaid yn unol â gweithdrefnau eich sefydliad</w:t>
      </w:r>
    </w:p>
    <w:p>
      <w:pPr>
        <w:numPr>
          <w:ilvl w:val="0"/>
          <w:numId w:val="1"/>
        </w:numPr>
      </w:pPr>
      <w:r>
        <w:t>Gwirio bod y symiau a'r gweddillion a nodwyd yn gywir</w:t>
      </w:r>
    </w:p>
    <w:p>
      <w:pPr>
        <w:numPr>
          <w:ilvl w:val="0"/>
          <w:numId w:val="1"/>
        </w:numPr>
      </w:pPr>
      <w:r>
        <w:t>Adnabod anghysondebau mewn dogfennaeth a chymryd camau priodol</w:t>
      </w:r>
    </w:p>
    <w:p>
      <w:pPr>
        <w:numPr>
          <w:ilvl w:val="0"/>
          <w:numId w:val="1"/>
        </w:numPr>
      </w:pPr>
      <w:r>
        <w:t>Prosesu taliadau'n gywir yn unol â gweithdrefnau eich sefydliad</w:t>
      </w:r>
    </w:p>
    <w:p>
      <w:pPr>
        <w:numPr>
          <w:ilvl w:val="0"/>
          <w:numId w:val="1"/>
        </w:numPr>
      </w:pPr>
      <w:r>
        <w:t>Cadw cofnodion cywir o drafodion, yn unol â gweithdrefnau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Ffynonellau gwybodaeth a chyngor o fewn eich sefydliad</w:t>
      </w:r>
    </w:p>
    <w:p>
      <w:pPr>
        <w:numPr>
          <w:ilvl w:val="0"/>
          <w:numId w:val="2"/>
        </w:numPr>
      </w:pPr>
      <w:r>
        <w:t>Amserlenni eich sefydliad ar gyfer cyflawni trafodion ariannol</w:t>
      </w:r>
    </w:p>
    <w:p>
      <w:pPr>
        <w:numPr>
          <w:ilvl w:val="0"/>
          <w:numId w:val="2"/>
        </w:numPr>
      </w:pPr>
      <w:r>
        <w:t>Sut mae gwybodaeth yn cael ei storio a sut mae cael mynediad iddi</w:t>
      </w:r>
    </w:p>
    <w:p>
      <w:pPr>
        <w:numPr>
          <w:ilvl w:val="0"/>
          <w:numId w:val="2"/>
        </w:numPr>
      </w:pPr>
      <w:r>
        <w:t>Gweithdrefnau gwasanaeth cwsmeriaid eich sefydliad (gan gynnwys delio gyda chwynion</w:t>
      </w:r>
    </w:p>
    <w:p>
      <w:pPr>
        <w:numPr>
          <w:ilvl w:val="0"/>
          <w:numId w:val="2"/>
        </w:numPr>
      </w:pPr>
      <w:r>
        <w:t>Terfynau eich awdurdod eich hun a'r camau sy'n ofynnol os bydd rhaid gweithredu mewn modd sydd y tu hwnt i'ch awdurdod</w:t>
      </w:r>
    </w:p>
    <w:p>
      <w:pPr>
        <w:numPr>
          <w:ilvl w:val="0"/>
          <w:numId w:val="2"/>
        </w:numPr>
      </w:pPr>
      <w:r>
        <w:t>Polisi a gweithdrefnau eich sefydliad ar gyfer cyfathrebu â chwsmeriaid</w:t>
      </w:r>
    </w:p>
    <w:p>
      <w:pPr>
        <w:numPr>
          <w:ilvl w:val="0"/>
          <w:numId w:val="2"/>
        </w:numPr>
      </w:pPr>
      <w:r>
        <w:t>Systemau, gweithdrefnau a therfynau amser eich sefydliad ar gyfer prosesu taliadau i gwsmeriaid neu ganddynt</w:t>
      </w:r>
    </w:p>
    <w:p>
      <w:pPr>
        <w:numPr>
          <w:ilvl w:val="0"/>
          <w:numId w:val="2"/>
        </w:numPr>
      </w:pPr>
      <w:r>
        <w:t>Gweithdrefnau eich sefydliad ar gyfer paratoi cyfrifon, gan gynnwys trefniadau ar gyfer gwneud newidiadau</w:t>
      </w:r>
    </w:p>
    <w:p>
      <w:pPr>
        <w:numPr>
          <w:ilvl w:val="0"/>
          <w:numId w:val="2"/>
        </w:numPr>
      </w:pPr>
      <w:r>
        <w:t>Dulliau gwahanol o dderbyn gwybodaeth ariannol</w:t>
      </w:r>
    </w:p>
    <w:p>
      <w:pPr>
        <w:numPr>
          <w:ilvl w:val="0"/>
          <w:numId w:val="2"/>
        </w:numPr>
      </w:pPr>
      <w:r>
        <w:t>Gofynion eich sefydliad yng nghyswllt cymhwyso codau ymarfer, cyfreithiau a gofynion rheoliadol, gan gynnwys safonau moesegol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rhoi perfformiad cyson a dibynadwy yn y gwaith</w:t>
      </w:r>
    </w:p>
    <w:p>
      <w:pPr>
        <w:numPr>
          <w:ilvl w:val="0"/>
          <w:numId w:val="3"/>
        </w:numPr>
      </w:pPr>
      <w:r>
        <w:t>Rydych yn dangos parch at eraill yn eich ymwneud â nhw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FSPCP01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Taliadau Cwsmeriaid am Gynnyrch a Gwasanaethau Arianno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Taliadau; cyfrifiadau; anghysondebau; cysoni; peidio â thalu; rhandaliadau; debyd uniongyrchol; BACs; ADDACS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3BCC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BA62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D0ACEA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358c19b3264897" /><Relationship Type="http://schemas.openxmlformats.org/officeDocument/2006/relationships/numbering" Target="/word/numbering.xml" Id="Rb814586b26e6450e" /><Relationship Type="http://schemas.openxmlformats.org/officeDocument/2006/relationships/settings" Target="/word/settings.xml" Id="R0436703b2bde42df" /><Relationship Type="http://schemas.openxmlformats.org/officeDocument/2006/relationships/image" Target="/word/media/ee23d9d8-8dfc-482b-bfc7-128b6de92fb9.png" Id="R30af2b9c413e4bef" /></Relationships>
</file>