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3664fd19834b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FSPDC03</w:t>
            </w:r>
            <w:r>
              <w:rPr>
                <w:b/>
              </w:rPr>
              <w:br/>
            </w:r>
            <w:r>
              <w:rPr>
                <w:b/>
              </w:rPr>
              <w:t>Cyd-drafod datrysiadau ad-dalu ar gyfer dyledion sydd heb eu talu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574730ca0343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chyd-drafod datrysiadau ad-dalu ar gyfer dyledion sydd heb eu talu. Mae'n ymwneud â'r camau gweithredu y mae'n rhaid eu cymryd pan na all dyledwr wneud ad-daliad llawn ar unwaith. Rhaid i chi weithio gyda'r dyledwr i ddeall yr amgylchiadau ariannol a chyd-drafod cynllun ad-daliadau sy'n dderbyniol i'r dyledwr a'r credydwr. Os deuir i gytundeb, rhaid i chi roi'r cynllun ad-daliadau ar waith a rhoi gwybod i'r rhanddeiliaid perthnasol. Os na ddeuir i gytundeb, neu os ydych yn amau bod gweithgaredd twyllodrus/gwyngalchu arian yn digwydd, rhaid i chi roi gwybod i'r partïon perthnasol. Bydd angen i chi ddangos cysondeb wrth wneud penderfyniadau a gweithredu ag uniondeb bob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ymchwilio i'r rhesymau dros ôl-ddyledion yn unol â gweithdrefnau eich sefydliad</w:t>
      </w:r>
    </w:p>
    <w:p>
      <w:pPr>
        <w:numPr>
          <w:ilvl w:val="0"/>
          <w:numId w:val="1"/>
        </w:numPr>
      </w:pPr>
      <w:r>
        <w:t>Gweithio gyda dyledwyr i ganfod strategaeth dderbyniol ar gyfer cyflawni ad-daliad llawn, yn unol â gweithdrefnau eich sefydliad</w:t>
      </w:r>
    </w:p>
    <w:p>
      <w:pPr>
        <w:numPr>
          <w:ilvl w:val="0"/>
          <w:numId w:val="1"/>
        </w:numPr>
      </w:pPr>
      <w:r>
        <w:t>Cyflwyno opsiynau realistig ar gyfer dileu ôl-ddyledion sy'n briodol ar gyfer amgylchiadau'r dyledwr a pholisi casglu'r credydwr</w:t>
      </w:r>
    </w:p>
    <w:p>
      <w:pPr>
        <w:numPr>
          <w:ilvl w:val="0"/>
          <w:numId w:val="1"/>
        </w:numPr>
      </w:pPr>
      <w:r>
        <w:t>Cytuno gyda dyledwyr ar gynllun ad-daliadau cyflawnadwy yn unol â gweithdrefnau eich sefydliad</w:t>
      </w:r>
    </w:p>
    <w:p>
      <w:pPr>
        <w:numPr>
          <w:ilvl w:val="0"/>
          <w:numId w:val="1"/>
        </w:numPr>
      </w:pPr>
      <w:r>
        <w:t>Ceisio tystiolaeth ategol yn unol â gofynion lleol os bydd dyledwyr yn gofyn am drefniadau talu arbennig</w:t>
      </w:r>
    </w:p>
    <w:p>
      <w:pPr>
        <w:numPr>
          <w:ilvl w:val="0"/>
          <w:numId w:val="1"/>
        </w:numPr>
      </w:pPr>
      <w:r>
        <w:t>Paratoi a gweithredu cytundebau ad-dalu yn unol â gweithdrefnau eich sefydliad</w:t>
      </w:r>
    </w:p>
    <w:p>
      <w:pPr>
        <w:numPr>
          <w:ilvl w:val="0"/>
          <w:numId w:val="1"/>
        </w:numPr>
      </w:pPr>
      <w:r>
        <w:t>Rhoi gwybod i'r holl bartïon perthnasol am fanylion gofynnol y cytundebau ad-dalu, gan gynnwys dogfennau priodol</w:t>
      </w:r>
    </w:p>
    <w:p>
      <w:pPr>
        <w:numPr>
          <w:ilvl w:val="0"/>
          <w:numId w:val="1"/>
        </w:numPr>
      </w:pPr>
      <w:r>
        <w:t>Rhoi gwybod i'r partïon perthnasol am fethiant i ddod i gytundeb a chychwyn camau priodol, yn unol â gweithdrefnau eich sefydliad</w:t>
      </w:r>
    </w:p>
    <w:p>
      <w:pPr>
        <w:numPr>
          <w:ilvl w:val="0"/>
          <w:numId w:val="1"/>
        </w:numPr>
      </w:pPr>
      <w:r>
        <w:t>Rhoi gwybod am amheuon ynghylch gweithgaredd twyllodrus neu wyngalchu arian i'r partïon priodol, yn unol â gweithdrefnau eich sefydliad</w:t>
      </w:r>
    </w:p>
    <w:p>
      <w:pPr>
        <w:numPr>
          <w:ilvl w:val="0"/>
          <w:numId w:val="1"/>
        </w:numPr>
      </w:pPr>
      <w:r>
        <w:t>Cadw cofnodion cywir wedi'u diweddaru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>
        <w:numPr>
          <w:ilvl w:val="0"/>
          <w:numId w:val="1"/>
        </w:numPr>
      </w:pPr>
      <w:r>
        <w:t>Nodi risgiau posibl, gan gynnwys unrhyw weithgaredd twyllodrus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problemau y gall dyledwyr eu hwynebu o ran cadw at y taliadau y cytunwyd arnynt</w:t>
      </w:r>
    </w:p>
    <w:p>
      <w:pPr>
        <w:numPr>
          <w:ilvl w:val="0"/>
          <w:numId w:val="2"/>
        </w:numPr>
      </w:pPr>
      <w:r>
        <w:t>Sut mae ymchwilio i effaith bosibl anawsterau i wneud ad-daliadau</w:t>
      </w:r>
    </w:p>
    <w:p>
      <w:pPr>
        <w:numPr>
          <w:ilvl w:val="0"/>
          <w:numId w:val="2"/>
        </w:numPr>
      </w:pPr>
      <w:r>
        <w:t>Datrysiadau posibl ar gyfer ad-dalu dyledion</w:t>
      </w:r>
    </w:p>
    <w:p>
      <w:pPr>
        <w:numPr>
          <w:ilvl w:val="0"/>
          <w:numId w:val="2"/>
        </w:numPr>
      </w:pPr>
      <w:r>
        <w:t>Sut mae gwerthuso'r datrysiad mwyaf priodol i ymateb i wahanol fathau o amgylchiadau ariannol</w:t>
      </w:r>
    </w:p>
    <w:p>
      <w:pPr>
        <w:numPr>
          <w:ilvl w:val="0"/>
          <w:numId w:val="2"/>
        </w:numPr>
      </w:pPr>
      <w:r>
        <w:t>Sut mae cyd-drafod i sicrhau canlyniad effeithiol</w:t>
      </w:r>
    </w:p>
    <w:p>
      <w:pPr>
        <w:numPr>
          <w:ilvl w:val="0"/>
          <w:numId w:val="2"/>
        </w:numPr>
      </w:pPr>
      <w:r>
        <w:t>Mathau o dystiolaeth ategol sy'n dderbyniol i'r sefydliad</w:t>
      </w:r>
    </w:p>
    <w:p>
      <w:pPr>
        <w:numPr>
          <w:ilvl w:val="0"/>
          <w:numId w:val="2"/>
        </w:numPr>
      </w:pPr>
      <w:r>
        <w:t>Sut mae paratoi a gweithredu cynllun ad-daliadau, a'r dogfennau sydd i'w cyflwyno</w:t>
      </w:r>
    </w:p>
    <w:p>
      <w:pPr>
        <w:numPr>
          <w:ilvl w:val="0"/>
          <w:numId w:val="2"/>
        </w:numPr>
      </w:pPr>
      <w:r>
        <w:t>Y partïon perthnasol y mae'n rhaid i chi ddarparu copïau o'r cytundeb ad-daliadau iddynt</w:t>
      </w:r>
    </w:p>
    <w:p>
      <w:pPr>
        <w:numPr>
          <w:ilvl w:val="0"/>
          <w:numId w:val="2"/>
        </w:numPr>
      </w:pPr>
      <w:r>
        <w:t>Y partïon perthnasol y dylid eu hysbysu os na ellir dod i gytundeb ynghylch ad-daliadau</w:t>
      </w:r>
    </w:p>
    <w:p>
      <w:pPr>
        <w:numPr>
          <w:ilvl w:val="0"/>
          <w:numId w:val="2"/>
        </w:numPr>
      </w:pPr>
      <w:r>
        <w:t>Sut mae adnabod a rhoi gwybod am dwyll neu wyngalchu arian</w:t>
      </w:r>
    </w:p>
    <w:p>
      <w:pPr>
        <w:numPr>
          <w:ilvl w:val="0"/>
          <w:numId w:val="2"/>
        </w:numPr>
      </w:pPr>
      <w:r>
        <w:t>Yr hawliau cyfreithiol a'r awdurdodaethau sy'n berthnasol i wahanol fathau o gredydwyr a dyledwyr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Ymarfer a gweithdrefnau eich sefydliad yng nghyswllt adnabod, hybu a chymhwyso safonau moesegol</w:t>
      </w:r>
    </w:p>
    <w:p>
      <w:pPr>
        <w:numPr>
          <w:ilvl w:val="0"/>
          <w:numId w:val="2"/>
        </w:numPr>
      </w:pPr>
      <w:r>
        <w:t>Gofynion eich sefydliad yng nghyswllt cymhwyso deddfau, trwyddedau, rheoliadau a chodau fel y maent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fedrus am ddatrys problemau</w:t>
      </w:r>
    </w:p>
    <w:p>
      <w:pPr>
        <w:numPr>
          <w:ilvl w:val="0"/>
          <w:numId w:val="3"/>
        </w:numPr>
      </w:pPr>
      <w:r>
        <w:t>Rydych yn ystyried beth sy'n rhesymol, o ystyried yr amgylchiadau cyffredinol</w:t>
      </w:r>
    </w:p>
    <w:p>
      <w:pPr>
        <w:numPr>
          <w:ilvl w:val="0"/>
          <w:numId w:val="3"/>
        </w:numPr>
      </w:pPr>
      <w:r>
        <w:t>Rydych yn cyfleu gwybodaeth gymhleth mewn modd clir</w:t>
      </w:r>
    </w:p>
    <w:p>
      <w:pPr>
        <w:numPr>
          <w:ilvl w:val="0"/>
          <w:numId w:val="3"/>
        </w:numPr>
      </w:pPr>
      <w:r>
        <w:t>Rydych yn parhau'n ddigynnwrf wrth ddelio gyda sefyllfaoedd heriol</w:t>
      </w:r>
    </w:p>
    <w:p>
      <w:pPr>
        <w:numPr>
          <w:ilvl w:val="0"/>
          <w:numId w:val="3"/>
        </w:numPr>
      </w:pPr>
      <w:r>
        <w:t>Rydych yn arddangos pendantrwydd a hyder wrth weithredu</w:t>
      </w:r>
    </w:p>
    <w:p>
      <w:pPr>
        <w:numPr>
          <w:ilvl w:val="0"/>
          <w:numId w:val="3"/>
        </w:numPr>
      </w:pPr>
      <w:r>
        <w:t>Rydych yn ymdrin â'ch gwaith mewn modd trefnus</w:t>
      </w:r>
    </w:p>
    <w:p>
      <w:pPr>
        <w:numPr>
          <w:ilvl w:val="0"/>
          <w:numId w:val="3"/>
        </w:numPr>
      </w:pPr>
      <w:r>
        <w:t>Rydych yn ymddwyn yn broffesiynol ac yn gwrtais wrth ddelio gydag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FSPDC03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Casgliadau Dyledion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Ôl-ddyledion; credyd; ad-dalu; peidio â gwneud ad-daliadau; heb eu talu; risg; ansolfedd; credydwr; dyledwr; esgaladu.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56E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63F5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16F4A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d04c92b1b5475c" /><Relationship Type="http://schemas.openxmlformats.org/officeDocument/2006/relationships/numbering" Target="/word/numbering.xml" Id="Rb40927bc549f4f94" /><Relationship Type="http://schemas.openxmlformats.org/officeDocument/2006/relationships/settings" Target="/word/settings.xml" Id="Rcbb542760c664c0a" /><Relationship Type="http://schemas.openxmlformats.org/officeDocument/2006/relationships/image" Target="/word/media/2e1afc93-49f3-49ab-bcc9-9c101364e790.png" Id="Rbd574730ca034316" /></Relationships>
</file>