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b28d9852d4c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SKAAH6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Steilio gwallt naturiol gan ddefnyddio technegau twistio a lapio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f19488e36b46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uned hon yn ymwneud â defnyddio amrywiaeth o dechnegau twistio a lapio er mwyn steilio gwallt math Affricanaidd naturiol. Mae angen gradd uchel o fedrusrwydd.</w:t>
      </w:r>
    </w:p>
    <w:p>
      <w:pPr/>
      <w:r>
        <w:rPr>
          <w:lang w:val="en-GB"/>
        </w:rPr>
        <w:t>Er mwyn gweithredu'r safon hon, fe fydd angen ichi gynnal a chadw safon uchel o iechyd, diogelwch a hylendid trwy gydol eich gwaith. Fe fydd angen ichi hefyd gynnal gwisg a gwedd bersonol broffesiynol ac arddangos sgiliau cyfathrebu effeithiol.</w:t>
      </w:r>
    </w:p>
    <w:p>
      <w:pPr/>
      <w:r>
        <w:rPr>
          <w:lang w:val="en-GB"/>
        </w:rPr>
        <w:t>Dyma brif ddeilliannau'r safon hon:</w:t>
      </w:r>
    </w:p>
    <w:p>
      <w:pPr>
        <w:numPr>
          <w:ilvl w:val="0"/>
          <w:numId w:val="1"/>
        </w:numPr>
      </w:pPr>
      <w:r>
        <w:t>cynnal dulliau diogel ac effeithiol o weithio wrth ddefnyddio technegau twistio a lapio</w:t>
      </w:r>
    </w:p>
    <w:p>
      <w:pPr>
        <w:numPr>
          <w:ilvl w:val="0"/>
          <w:numId w:val="1"/>
        </w:numPr>
      </w:pPr>
      <w:r>
        <w:t>steilio gwallt gan ddefnyddio technegau twistio a lapio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diogel ac effeithiol o weithio wrth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ddefnyddio technegau twistio a lapio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>
        <w:numPr>
          <w:ilvl w:val="0"/>
          <w:numId w:val="2"/>
        </w:numPr>
      </w:pPr>
      <w:r>
        <w:t>cynnal eich cyfrifoldebau iechyd a diogelwch trwy gydol y gwasanaeth</w:t>
      </w:r>
    </w:p>
    <w:p>
      <w:pPr>
        <w:numPr>
          <w:ilvl w:val="0"/>
          <w:numId w:val="2"/>
        </w:numPr>
      </w:pPr>
      <w:r>
        <w:t>paratoi eich cleient i gyfarfod â gofynion y salon</w:t>
      </w:r>
    </w:p>
    <w:p>
      <w:pPr>
        <w:numPr>
          <w:ilvl w:val="0"/>
          <w:numId w:val="2"/>
        </w:numPr>
      </w:pPr>
      <w:r>
        <w:t>amddiffyn dillad eich cleient trwy gydol y gwasanaeth</w:t>
      </w:r>
    </w:p>
    <w:p>
      <w:pPr>
        <w:numPr>
          <w:ilvl w:val="0"/>
          <w:numId w:val="2"/>
        </w:numPr>
      </w:pPr>
      <w:r>
        <w:t>gosod eich cleient i gyfarfod â gofynion y gwasanaeth heb achosi anesmwythdra iddyn nhw</w:t>
      </w:r>
    </w:p>
    <w:p>
      <w:pPr>
        <w:numPr>
          <w:ilvl w:val="0"/>
          <w:numId w:val="2"/>
        </w:numPr>
      </w:pPr>
      <w:r>
        <w:t>sicrhau bod eich osgo a'ch lleoliad wrth weithio yn lleihau blinder a'r risg o anaf</w:t>
      </w:r>
    </w:p>
    <w:p>
      <w:pPr>
        <w:numPr>
          <w:ilvl w:val="0"/>
          <w:numId w:val="2"/>
        </w:numPr>
      </w:pPr>
      <w:r>
        <w:t>cadw eich man gwaith yn lân a thaclus trwy gydol y gwasanaeth</w:t>
      </w:r>
    </w:p>
    <w:p>
      <w:pPr>
        <w:numPr>
          <w:ilvl w:val="0"/>
          <w:numId w:val="2"/>
        </w:numPr>
      </w:pPr>
      <w:r>
        <w:t>defnyddio dulliau gweithio sy'n: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7.1 lleihau gwastraff </w:t>
      </w:r>
    </w:p>
    <w:p>
      <w:pPr/>
      <w:r>
        <w:rPr>
          <w:lang w:val="en-GB"/>
        </w:rPr>
        <w:t>cynhyrchion steilio a gorffennu</w:t>
      </w:r>
    </w:p>
    <w:p>
      <w:pPr/>
      <w:r>
        <w:rPr>
          <w:lang w:val="en-GB"/>
        </w:rPr>
        <w:t>7.2 lleihau'r risg o draws-heintiad</w:t>
      </w:r>
    </w:p>
    <w:p>
      <w:pPr/>
      <w:r>
        <w:rPr>
          <w:lang w:val="en-GB"/>
        </w:rPr>
        <w:t>7.3 gwneud defnydd effeithiol o'ch amser gwaith</w:t>
      </w:r>
    </w:p>
    <w:p>
      <w:pPr/>
      <w:r>
        <w:rPr>
          <w:lang w:val="en-GB"/>
        </w:rPr>
        <w:t>7.4 sicrhau defnydd adnoddau glân</w:t>
      </w:r>
    </w:p>
    <w:p>
      <w:pPr/>
      <w:r>
        <w:rPr>
          <w:lang w:val="en-GB"/>
        </w:rPr>
        <w:t>7.5 lleihau'r risg o niwed neu anaf i chi eich hunan ac eraill</w:t>
      </w:r>
    </w:p>
    <w:p>
      <w:pPr/>
      <w:r>
        <w:rPr>
          <w:lang w:val="en-GB"/>
        </w:rPr>
        <w:t>7.6 hyrwyddo arferion gweithio amgylcheddol a chynaladwy</w:t>
      </w:r>
    </w:p>
    <w:p>
      <w:pPr>
        <w:numPr>
          <w:ilvl w:val="0"/>
          <w:numId w:val="3"/>
        </w:numPr>
      </w:pPr>
      <w:r>
        <w:t>sicrhau bod eich hylendid, diogelwch a'ch gwisg a gwedd bersonol yn ateb gofynion diwydiant a sefydliadol derbyniol</w:t>
      </w:r>
    </w:p>
    <w:p>
      <w:pPr>
        <w:numPr>
          <w:ilvl w:val="0"/>
          <w:numId w:val="3"/>
        </w:numPr>
      </w:pPr>
      <w:r>
        <w:t>dilyn cyfarwyddiadau'r gweithle a chyflenwyr neu wneuthurwyr ynglŷn â defnydd diogel cyfarpar, deunyddiau a chynhyrchion</w:t>
      </w:r>
    </w:p>
    <w:p>
      <w:pPr>
        <w:numPr>
          <w:ilvl w:val="0"/>
          <w:numId w:val="3"/>
        </w:numPr>
      </w:pPr>
      <w:r>
        <w:t>cyfeirio cleientiaid gyda chyflwr heb ei drin at feddyg teulu neu dricolegydd lle bo angen</w:t>
      </w:r>
    </w:p>
    <w:p>
      <w:pPr>
        <w:numPr>
          <w:ilvl w:val="0"/>
          <w:numId w:val="3"/>
        </w:numPr>
      </w:pPr>
      <w:r>
        <w:t>gwaredu deunyddiau gwastraff</w:t>
      </w:r>
    </w:p>
    <w:p>
      <w:pPr>
        <w:numPr>
          <w:ilvl w:val="0"/>
          <w:numId w:val="3"/>
        </w:numPr>
      </w:pPr>
      <w:r>
        <w:t>cwblhau steilio o fewn amser sy'n fasnachol ymarferol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Steilio gwallt gan ddefnyddio technegau twistio a lapio</w:t>
      </w:r>
    </w:p>
    <w:p>
      <w:pPr>
        <w:numPr>
          <w:ilvl w:val="0"/>
          <w:numId w:val="4"/>
        </w:numPr>
      </w:pPr>
      <w:r>
        <w:t>cadarnhau gyda'ch cleient yr olwg a gytunwyd wrth ymgynghori cyn dechrau'r gwasanaeth</w:t>
      </w:r>
    </w:p>
    <w:p>
      <w:pPr>
        <w:numPr>
          <w:ilvl w:val="0"/>
          <w:numId w:val="4"/>
        </w:numPr>
      </w:pPr>
      <w:r>
        <w:t>paratoi gwallt eich cleient mewn ffordd sy'n addas i'r steil a gytunwyd</w:t>
      </w:r>
    </w:p>
    <w:p>
      <w:pPr>
        <w:numPr>
          <w:ilvl w:val="0"/>
          <w:numId w:val="4"/>
        </w:numPr>
      </w:pPr>
      <w:r>
        <w:t>bachu gwallt sy ddim yn cael ei steilio er mwyn cadw pob adran yn glir yn y golwg</w:t>
      </w:r>
    </w:p>
    <w:p>
      <w:pPr>
        <w:numPr>
          <w:ilvl w:val="0"/>
          <w:numId w:val="4"/>
        </w:numPr>
      </w:pPr>
      <w:r>
        <w:t>cadw tensiwn addas a chyson trwy gydol y broses steilio</w:t>
      </w:r>
    </w:p>
    <w:p>
      <w:pPr>
        <w:numPr>
          <w:ilvl w:val="0"/>
          <w:numId w:val="4"/>
        </w:numPr>
      </w:pPr>
      <w:r>
        <w:t>rheoli a gosod y gwallt yn yr olwg a ddymunir </w:t>
      </w:r>
    </w:p>
    <w:p>
      <w:pPr>
        <w:numPr>
          <w:ilvl w:val="0"/>
          <w:numId w:val="4"/>
        </w:numPr>
      </w:pPr>
      <w:r>
        <w:t>cyfuno ac addasu'ch </w:t>
      </w:r>
    </w:p>
    <w:p>
      <w:pPr>
        <w:numPr>
          <w:ilvl w:val="0"/>
          <w:numId w:val="4"/>
        </w:numPr>
      </w:pPr>
      <w:r>
        <w:t>technegau twistio a lapio</w:t>
      </w:r>
    </w:p>
    <w:p>
      <w:pPr>
        <w:numPr>
          <w:ilvl w:val="0"/>
          <w:numId w:val="4"/>
        </w:numPr>
      </w:pPr>
      <w:r>
        <w:t> mewn modd sy'n cyflawni'r olwg a ddymunir</w:t>
      </w:r>
    </w:p>
    <w:p>
      <w:pPr>
        <w:numPr>
          <w:ilvl w:val="0"/>
          <w:numId w:val="4"/>
        </w:numPr>
      </w:pPr>
      <w:r>
        <w:t>defnyddio </w:t>
      </w:r>
    </w:p>
    <w:p>
      <w:pPr>
        <w:numPr>
          <w:ilvl w:val="0"/>
          <w:numId w:val="4"/>
        </w:numPr>
      </w:pPr>
      <w:r>
        <w:t>technegau twistio a lapio, gan</w:t>
      </w:r>
    </w:p>
    <w:p>
      <w:pPr>
        <w:numPr>
          <w:ilvl w:val="0"/>
          <w:numId w:val="4"/>
        </w:numPr>
      </w:pPr>
      <w:r>
        <w:t> gymryd i ystyriaeth y </w:t>
      </w:r>
    </w:p>
    <w:p>
      <w:pPr>
        <w:numPr>
          <w:ilvl w:val="0"/>
          <w:numId w:val="4"/>
        </w:numPr>
      </w:pPr>
      <w:r>
        <w:t>ffactorau</w:t>
      </w:r>
    </w:p>
    <w:p>
      <w:pPr>
        <w:numPr>
          <w:ilvl w:val="0"/>
          <w:numId w:val="4"/>
        </w:numPr>
      </w:pPr>
      <w:r>
        <w:t> sy'n dylanwadu cyflawniad yr olwg a ddymunir</w:t>
      </w:r>
    </w:p>
    <w:p>
      <w:pPr>
        <w:numPr>
          <w:ilvl w:val="0"/>
          <w:numId w:val="4"/>
        </w:numPr>
      </w:pPr>
      <w:r>
        <w:t>defnyddio </w:t>
      </w:r>
    </w:p>
    <w:p>
      <w:pPr>
        <w:numPr>
          <w:ilvl w:val="0"/>
          <w:numId w:val="4"/>
        </w:numPr>
      </w:pPr>
      <w:r>
        <w:t>technegau twistio a lapio</w:t>
      </w:r>
    </w:p>
    <w:p>
      <w:pPr>
        <w:numPr>
          <w:ilvl w:val="0"/>
          <w:numId w:val="4"/>
        </w:numPr>
      </w:pPr>
      <w:r>
        <w:t> mewn modd sy'n osgoi niwed i'r gwallt a chroen y pen</w:t>
      </w:r>
    </w:p>
    <w:p>
      <w:pPr>
        <w:numPr>
          <w:ilvl w:val="0"/>
          <w:numId w:val="4"/>
        </w:numPr>
      </w:pPr>
      <w:r>
        <w:t>sicrhau bod y torchau gorffenedig o faint unffurf, lle bo'n briodol</w:t>
      </w:r>
    </w:p>
    <w:p>
      <w:pPr>
        <w:numPr>
          <w:ilvl w:val="0"/>
          <w:numId w:val="4"/>
        </w:numPr>
      </w:pPr>
      <w:r>
        <w:t>sicrhau bod y torchau gorffenedig yn cael eu sychu, lle bo'n briodol</w:t>
      </w:r>
    </w:p>
    <w:p>
      <w:pPr>
        <w:numPr>
          <w:ilvl w:val="0"/>
          <w:numId w:val="4"/>
        </w:numPr>
      </w:pPr>
      <w:r>
        <w:t>sicrhau bod yr adrannau sy wedi'i lapio yn gadarn, silindraidd ac yn gorchuddio'r pen yn llwyr gyda thensiwn cyson trwyddi draw, lle bo'n berthnasol</w:t>
      </w:r>
    </w:p>
    <w:p>
      <w:pPr>
        <w:numPr>
          <w:ilvl w:val="0"/>
          <w:numId w:val="4"/>
        </w:numPr>
      </w:pPr>
      <w:r>
        <w:t>sicrhau bod yr olwg orffenedig yn cyfarfod â'r cyfeiriad, y cydbwysedd a'r foliwm a fwriadwyd ac a gytunwyd â'ch cleient </w:t>
      </w:r>
    </w:p>
    <w:p>
      <w:pPr>
        <w:numPr>
          <w:ilvl w:val="0"/>
          <w:numId w:val="4"/>
        </w:numPr>
      </w:pPr>
      <w:r>
        <w:t>taenu </w:t>
      </w:r>
    </w:p>
    <w:p>
      <w:pPr>
        <w:numPr>
          <w:ilvl w:val="0"/>
          <w:numId w:val="4"/>
        </w:numPr>
      </w:pPr>
      <w:r>
        <w:t>cynhyrchion steilio a gorffennu</w:t>
      </w:r>
    </w:p>
    <w:p>
      <w:pPr>
        <w:numPr>
          <w:ilvl w:val="0"/>
          <w:numId w:val="4"/>
        </w:numPr>
      </w:pPr>
      <w:r>
        <w:t> sy'n ategu a gwella'r olwg a ddymunir</w:t>
      </w:r>
    </w:p>
    <w:p>
      <w:pPr>
        <w:numPr>
          <w:ilvl w:val="0"/>
          <w:numId w:val="4"/>
        </w:numPr>
      </w:pPr>
      <w:r>
        <w:t>sicrhau bod yr olwg orffenedig yn ategu'n nodweddion eich cleient ac yn gwella'u delwedd</w:t>
      </w:r>
    </w:p>
    <w:p>
      <w:pPr>
        <w:numPr>
          <w:ilvl w:val="0"/>
          <w:numId w:val="4"/>
        </w:numPr>
      </w:pPr>
      <w:r>
        <w:t>cadarnhau bod eich cleient yn fodlon â'r olwg derfynol</w:t>
      </w:r>
    </w:p>
    <w:p>
      <w:pPr>
        <w:numPr>
          <w:ilvl w:val="0"/>
          <w:numId w:val="4"/>
        </w:numPr>
      </w:pPr>
      <w:r>
        <w:t>rhoi cyngor ac argymhellion i'ch cleient ynglŷn â'r gwasanaeth a ddarperir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effeithiol a diogel o weithio wrth dwistio a lapio gwallt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 *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5"/>
        </w:numPr>
      </w:pPr>
      <w:r>
        <w:t>eich cyfrifoldebau am </w:t>
      </w:r>
    </w:p>
    <w:p>
      <w:pPr>
        <w:numPr>
          <w:ilvl w:val="0"/>
          <w:numId w:val="5"/>
        </w:numPr>
      </w:pPr>
      <w:r>
        <w:t>iechyd a diogelwch</w:t>
      </w:r>
    </w:p>
    <w:p>
      <w:pPr>
        <w:numPr>
          <w:ilvl w:val="0"/>
          <w:numId w:val="5"/>
        </w:numPr>
      </w:pPr>
      <w:r>
        <w:t> fel y diffiniwyd gan unrhyw ddeddfwriaeth benodol sy'n ymwneud â'ch swyddogaeth</w:t>
      </w:r>
    </w:p>
    <w:p>
      <w:pPr>
        <w:numPr>
          <w:ilvl w:val="0"/>
          <w:numId w:val="5"/>
        </w:numPr>
      </w:pPr>
      <w:r>
        <w:t>gofynion eich salon ynglŷn â pharatoi cleient</w:t>
      </w:r>
    </w:p>
    <w:p>
      <w:pPr>
        <w:numPr>
          <w:ilvl w:val="0"/>
          <w:numId w:val="5"/>
        </w:numPr>
      </w:pPr>
      <w:r>
        <w:t>y dewis o </w:t>
      </w:r>
    </w:p>
    <w:p>
      <w:pPr>
        <w:numPr>
          <w:ilvl w:val="0"/>
          <w:numId w:val="5"/>
        </w:numPr>
      </w:pPr>
      <w:r>
        <w:t>*</w:t>
      </w:r>
    </w:p>
    <w:p>
      <w:pPr>
        <w:numPr>
          <w:ilvl w:val="0"/>
          <w:numId w:val="5"/>
        </w:numPr>
      </w:pPr>
      <w:r>
        <w:t>*ddillad diogelwch a ddylai fod ar gael i'ch cleientiaid</w:t>
      </w:r>
    </w:p>
    <w:p>
      <w:pPr>
        <w:numPr>
          <w:ilvl w:val="0"/>
          <w:numId w:val="5"/>
        </w:numPr>
      </w:pPr>
      <w:r>
        <w:t>sut all lleoliad eich cleient a chi eich hun effeithio ar y deilliant a ddymunir a lleihau blinder a'r risg o anaf</w:t>
      </w:r>
    </w:p>
    <w:p>
      <w:pPr>
        <w:numPr>
          <w:ilvl w:val="0"/>
          <w:numId w:val="5"/>
        </w:numPr>
      </w:pPr>
      <w:r>
        <w:t>pam ei bod mor bwysig i gadw'ch man gwaith yn lân a thaclus</w:t>
      </w:r>
    </w:p>
    <w:p>
      <w:pPr>
        <w:numPr>
          <w:ilvl w:val="0"/>
          <w:numId w:val="5"/>
        </w:numPr>
      </w:pPr>
      <w:r>
        <w:t>dulliau o weithio'n ddiogel a glanwaith ac sy'n lleihau'r risg o draws-heintiad a thraws-bla</w:t>
      </w:r>
    </w:p>
    <w:p>
      <w:pPr>
        <w:numPr>
          <w:ilvl w:val="0"/>
          <w:numId w:val="5"/>
        </w:numPr>
      </w:pPr>
      <w:r>
        <w:t>pam ei bod hi'n bwysig gosod eich offer a chyfarpar i'w gwneud hi'n hawdd eu defnyddio'n</w:t>
      </w:r>
    </w:p>
    <w:p>
      <w:pPr>
        <w:numPr>
          <w:ilvl w:val="0"/>
          <w:numId w:val="5"/>
        </w:numPr>
      </w:pPr>
      <w:r>
        <w:t>dulliau o lanhau, diheintio a steryllu a ddefnyddir mewn salonau</w:t>
      </w:r>
    </w:p>
    <w:p>
      <w:pPr>
        <w:numPr>
          <w:ilvl w:val="0"/>
          <w:numId w:val="5"/>
        </w:numPr>
      </w:pPr>
      <w:r>
        <w:t>y peryglon a'r risgiau sy'n bodoli yn eich gweithle a'r arferion gweithio diogel y dylech eu dilyn </w:t>
      </w:r>
    </w:p>
    <w:p>
      <w:pPr>
        <w:numPr>
          <w:ilvl w:val="0"/>
          <w:numId w:val="5"/>
        </w:numPr>
      </w:pPr>
      <w:r>
        <w:t>y gwahanol fathau o ddulliau gweithio sy'n hyrwyddo </w:t>
      </w:r>
    </w:p>
    <w:p>
      <w:pPr>
        <w:numPr>
          <w:ilvl w:val="0"/>
          <w:numId w:val="5"/>
        </w:numPr>
      </w:pPr>
      <w:r>
        <w:t>arferion amgylcheddol a chynaladwy</w:t>
      </w:r>
    </w:p>
    <w:p>
      <w:pPr>
        <w:numPr>
          <w:ilvl w:val="0"/>
          <w:numId w:val="5"/>
        </w:numPr>
      </w:pPr>
      <w:r>
        <w:t> </w:t>
      </w:r>
    </w:p>
    <w:p>
      <w:pPr>
        <w:numPr>
          <w:ilvl w:val="0"/>
          <w:numId w:val="5"/>
        </w:numPr>
      </w:pPr>
      <w:r>
        <w:t>*</w:t>
      </w:r>
    </w:p>
    <w:p>
      <w:pPr>
        <w:numPr>
          <w:ilvl w:val="0"/>
          <w:numId w:val="5"/>
        </w:numPr>
      </w:pPr>
      <w:r>
        <w:t>*</w:t>
      </w:r>
    </w:p>
    <w:p>
      <w:pPr>
        <w:numPr>
          <w:ilvl w:val="0"/>
          <w:numId w:val="5"/>
        </w:numPr>
      </w:pPr>
      <w:r>
        <w:t>pwysigrwydd hylendid a chyflwyniad personol wrth gynnal a chadw </w:t>
      </w:r>
    </w:p>
    <w:p>
      <w:pPr>
        <w:numPr>
          <w:ilvl w:val="0"/>
          <w:numId w:val="5"/>
        </w:numPr>
      </w:pPr>
      <w:r>
        <w:t>iechyd a diogelwch</w:t>
      </w:r>
    </w:p>
    <w:p>
      <w:pPr>
        <w:numPr>
          <w:ilvl w:val="0"/>
          <w:numId w:val="5"/>
        </w:numPr>
      </w:pPr>
      <w:r>
        <w:t> yn eich gweithle</w:t>
      </w:r>
    </w:p>
    <w:p>
      <w:pPr>
        <w:numPr>
          <w:ilvl w:val="0"/>
          <w:numId w:val="5"/>
        </w:numPr>
      </w:pPr>
      <w:r>
        <w:t>cyfarwyddiadau cyflenwyr a gwneuthurwyr ar gyfer defnydd diogel cyfarpar, deunyddiau a chynhyrchion sy raid ichi eu dilyn    </w:t>
      </w:r>
    </w:p>
    <w:p>
      <w:pPr>
        <w:numPr>
          <w:ilvl w:val="0"/>
          <w:numId w:val="5"/>
        </w:numPr>
      </w:pPr>
      <w:r>
        <w:t>y cyflyrau gwallt a chroen y pen sy angen eu cyfeirio at feddyg teulu neu dricolegydd</w:t>
      </w:r>
    </w:p>
    <w:p>
      <w:pPr>
        <w:numPr>
          <w:ilvl w:val="0"/>
          <w:numId w:val="5"/>
        </w:numPr>
      </w:pPr>
      <w:r>
        <w:t>y dulliau cywir o waredu gwastraff    </w:t>
      </w:r>
    </w:p>
    <w:p>
      <w:pPr>
        <w:numPr>
          <w:ilvl w:val="0"/>
          <w:numId w:val="5"/>
        </w:numPr>
      </w:pPr>
      <w:r>
        <w:t>amserau gwasanaeth disgwyliedig eich salon ar gyfer steilio gwallt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Steilio gwallt gan ddefnyddio technegau twistio a lapio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6"/>
        </w:numPr>
      </w:pPr>
      <w:r>
        <w:t>pwysigrwydd ymrannu'r gwallt yn fanwl gywir wrth dorchi a lapio </w:t>
      </w:r>
    </w:p>
    <w:p>
      <w:pPr>
        <w:numPr>
          <w:ilvl w:val="0"/>
          <w:numId w:val="6"/>
        </w:numPr>
      </w:pPr>
      <w:r>
        <w:t>sut i drin gwallt wrth dorchi a lapio er mwyn cynnal tensiwn cywir a chyson </w:t>
      </w:r>
    </w:p>
    <w:p>
      <w:pPr>
        <w:numPr>
          <w:ilvl w:val="0"/>
          <w:numId w:val="6"/>
        </w:numPr>
      </w:pPr>
      <w:r>
        <w:t>sut i gyfuno ac addasu gwahanol dechnegau twistio  </w:t>
      </w:r>
    </w:p>
    <w:p>
      <w:pPr>
        <w:numPr>
          <w:ilvl w:val="0"/>
          <w:numId w:val="6"/>
        </w:numPr>
      </w:pPr>
      <w:r>
        <w:t>sut mae gwahanol </w:t>
      </w:r>
    </w:p>
    <w:p>
      <w:pPr>
        <w:numPr>
          <w:ilvl w:val="0"/>
          <w:numId w:val="6"/>
        </w:numPr>
      </w:pPr>
      <w:r>
        <w:t>ffactorau</w:t>
      </w:r>
    </w:p>
    <w:p>
      <w:pPr>
        <w:numPr>
          <w:ilvl w:val="0"/>
          <w:numId w:val="6"/>
        </w:numPr>
      </w:pPr>
      <w:r>
        <w:t>'n effeithio ar y broses steilio a'r olwg orffenedig</w:t>
      </w:r>
    </w:p>
    <w:p>
      <w:pPr>
        <w:numPr>
          <w:ilvl w:val="0"/>
          <w:numId w:val="6"/>
        </w:numPr>
      </w:pPr>
      <w:r>
        <w:t>y gwahanol </w:t>
      </w:r>
    </w:p>
    <w:p>
      <w:pPr>
        <w:numPr>
          <w:ilvl w:val="0"/>
          <w:numId w:val="6"/>
        </w:numPr>
      </w:pPr>
      <w:r>
        <w:t>ffactorau</w:t>
      </w:r>
    </w:p>
    <w:p>
      <w:pPr>
        <w:numPr>
          <w:ilvl w:val="0"/>
          <w:numId w:val="6"/>
        </w:numPr>
      </w:pPr>
      <w:r>
        <w:t> y dylid eu hystyried cyn ac yn ystod y twistio a'r lapio a sut mae'r rhain yn effeithio ar y gwasanaeth  </w:t>
      </w:r>
    </w:p>
    <w:p>
      <w:pPr>
        <w:numPr>
          <w:ilvl w:val="0"/>
          <w:numId w:val="6"/>
        </w:numPr>
      </w:pPr>
      <w:r>
        <w:t>y canlyniadau posib o densiwn gormodol ar y gwallt a chroen y pen</w:t>
      </w:r>
    </w:p>
    <w:p>
      <w:pPr>
        <w:numPr>
          <w:ilvl w:val="0"/>
          <w:numId w:val="6"/>
        </w:numPr>
      </w:pPr>
      <w:r>
        <w:t>sut i adnabod arwyddion cyntaf alopesia tyniant  </w:t>
      </w:r>
    </w:p>
    <w:p>
      <w:pPr>
        <w:numPr>
          <w:ilvl w:val="0"/>
          <w:numId w:val="6"/>
        </w:numPr>
      </w:pPr>
      <w:r>
        <w:t>y mathau ac achosion o alopesia</w:t>
      </w:r>
    </w:p>
    <w:p>
      <w:pPr>
        <w:numPr>
          <w:ilvl w:val="0"/>
          <w:numId w:val="6"/>
        </w:numPr>
      </w:pPr>
      <w:r>
        <w:t>sut i lapio gwallt</w:t>
      </w:r>
    </w:p>
    <w:p>
      <w:pPr>
        <w:numPr>
          <w:ilvl w:val="0"/>
          <w:numId w:val="6"/>
        </w:numPr>
      </w:pPr>
      <w:r>
        <w:t>y cyfeiriad, siâp, cydbwysedd a foliwm cywir wrth steilio gwallt</w:t>
      </w:r>
    </w:p>
    <w:p>
      <w:pPr>
        <w:numPr>
          <w:ilvl w:val="0"/>
          <w:numId w:val="6"/>
        </w:numPr>
      </w:pPr>
      <w:r>
        <w:t>pam ei bod hi'n bwysig lleithio'r gwallt wedi twistio a lapio</w:t>
      </w:r>
    </w:p>
    <w:p>
      <w:pPr>
        <w:numPr>
          <w:ilvl w:val="0"/>
          <w:numId w:val="6"/>
        </w:numPr>
      </w:pPr>
      <w:r>
        <w:t>y mathau o gynhyrchion ac offer steilio a gorffennu sy ar gael i lapio a thorchi gwallt </w:t>
      </w:r>
    </w:p>
    <w:p>
      <w:pPr>
        <w:numPr>
          <w:ilvl w:val="0"/>
          <w:numId w:val="6"/>
        </w:numPr>
      </w:pPr>
      <w:r>
        <w:t>addasrwydd cynhyrchion i'w defnyddio wrth dorchi gyda gwahanol fathau o wallt ac er mwyn cyflawni'r gwahanol effeithiau</w:t>
      </w:r>
    </w:p>
    <w:p>
      <w:pPr>
        <w:numPr>
          <w:ilvl w:val="0"/>
          <w:numId w:val="6"/>
        </w:numPr>
      </w:pPr>
      <w:r>
        <w:t>sut y gall dorchi ar wallt gwlyb neu sych ddylanwadu ar yr olwg orffenedig</w:t>
      </w:r>
    </w:p>
    <w:p>
      <w:pPr>
        <w:numPr>
          <w:ilvl w:val="0"/>
          <w:numId w:val="6"/>
        </w:numPr>
      </w:pPr>
      <w:r>
        <w:t>sut i gadw'r steil a gytunwyd a sicrhau ei hirhoedledd</w:t>
      </w:r>
    </w:p>
    <w:p>
      <w:pPr>
        <w:numPr>
          <w:ilvl w:val="0"/>
          <w:numId w:val="6"/>
        </w:numPr>
      </w:pPr>
      <w:r>
        <w:t>sut i sicrhau tynnu'n ddiogel eu steil gwallt sy'n dorchog neu wedi'i lapio</w:t>
      </w:r>
    </w:p>
    <w:p>
      <w:pPr>
        <w:numPr>
          <w:ilvl w:val="0"/>
          <w:numId w:val="6"/>
        </w:numPr>
      </w:pPr>
      <w:r>
        <w:t>pwysigrwydd darparu cyngor ac argymhellion am y cynhyrchion a'r gwasanaethau a gynigir yn y salon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1. Cynhyrchion steilio a gorffennu</w:t>
      </w:r>
    </w:p>
    <w:p>
      <w:pPr/>
      <w:r>
        <w:rPr>
          <w:lang w:val="en-GB"/>
        </w:rPr>
        <w:t>1.1 gel</w:t>
      </w:r>
    </w:p>
    <w:p>
      <w:pPr/>
      <w:r>
        <w:rPr>
          <w:lang w:val="en-GB"/>
        </w:rPr>
        <w:t>1.2 chwistrell</w:t>
      </w:r>
    </w:p>
    <w:p>
      <w:pPr/>
      <w:r>
        <w:rPr>
          <w:lang w:val="en-GB"/>
        </w:rPr>
        <w:t>1.3 olew</w:t>
      </w:r>
    </w:p>
    <w:p>
      <w:pPr/>
      <w:r>
        <w:rPr>
          <w:lang w:val="en-GB"/>
        </w:rPr>
        <w:t>2. Technegau twistio a lapio</w:t>
      </w:r>
    </w:p>
    <w:p>
      <w:pPr/>
      <w:r>
        <w:rPr>
          <w:lang w:val="en-GB"/>
        </w:rPr>
        <w:t>2.1 twistio allan</w:t>
      </w:r>
    </w:p>
    <w:p>
      <w:pPr/>
      <w:r>
        <w:rPr>
          <w:lang w:val="en-GB"/>
        </w:rPr>
        <w:t>2.2 torchau crib ar groen y pen</w:t>
      </w:r>
    </w:p>
    <w:p>
      <w:pPr/>
      <w:r>
        <w:rPr>
          <w:lang w:val="en-GB"/>
        </w:rPr>
        <w:t>2.3 torchau crib heb fod ar groen y pen</w:t>
      </w:r>
    </w:p>
    <w:p>
      <w:pPr/>
      <w:r>
        <w:rPr>
          <w:lang w:val="en-GB"/>
        </w:rPr>
        <w:t>2.4 clymau Bantw</w:t>
      </w:r>
    </w:p>
    <w:p>
      <w:pPr/>
      <w:r>
        <w:rPr>
          <w:lang w:val="en-GB"/>
        </w:rPr>
        <w:t>2.5 twistio fflat</w:t>
      </w:r>
    </w:p>
    <w:p>
      <w:pPr/>
      <w:r>
        <w:rPr>
          <w:lang w:val="en-GB"/>
        </w:rPr>
        <w:t>3. Ffactorau</w:t>
      </w:r>
    </w:p>
    <w:p>
      <w:pPr/>
      <w:r>
        <w:rPr>
          <w:lang w:val="en-GB"/>
        </w:rPr>
        <w:t>3.1 dosbarthiadau o wallt</w:t>
      </w:r>
    </w:p>
    <w:p>
      <w:pPr/>
      <w:r>
        <w:rPr>
          <w:lang w:val="en-GB"/>
        </w:rPr>
        <w:t>3.2 nodweddion gwallt</w:t>
      </w:r>
    </w:p>
    <w:p>
      <w:pPr/>
      <w:r>
        <w:rPr>
          <w:lang w:val="en-GB"/>
        </w:rPr>
        <w:t>3.3 yr olwg a ddymunir</w:t>
      </w:r>
    </w:p>
    <w:p>
      <w:pPr/>
      <w:r>
        <w:rPr>
          <w:lang w:val="en-GB"/>
        </w:rPr>
        <w:t>3.4 alopesia</w:t>
      </w:r>
    </w:p>
    <w:p>
      <w:pPr/>
      <w:r>
        <w:rPr>
          <w:lang w:val="en-GB"/>
        </w:rPr>
        <w:t>4. Cyngor ac argymhellion</w:t>
      </w:r>
    </w:p>
    <w:p>
      <w:pPr/>
      <w:r>
        <w:rPr>
          <w:lang w:val="en-GB"/>
        </w:rPr>
        <w:t>4.1 sut i gynnal eu golwg</w:t>
      </w:r>
    </w:p>
    <w:p>
      <w:pPr/>
      <w:r>
        <w:rPr>
          <w:lang w:val="en-GB"/>
        </w:rPr>
        <w:t>4.2 cyfnod amser rhwng gwasanaethau</w:t>
      </w:r>
    </w:p>
    <w:p>
      <w:pPr/>
      <w:r>
        <w:rPr>
          <w:lang w:val="en-GB"/>
        </w:rPr>
        <w:t xml:space="preserve">4.3 cynhyrchion a gwasanaethau presennol ac yn y dyfodol 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>eich cyfrifoldebau dros iechyd a diogelwch fel y diffiniwyd gan unrhyw ddeddfwriaeth benodol yn ymwneud â'ch swyddogaeth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Adrodd ar Anafiadau, Clefydau neu Ddigwyddiadau Peryglus (RIDDOR)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Codi a Chario</w:t>
      </w:r>
    </w:p>
    <w:p>
      <w:pPr/>
      <w:r>
        <w:rPr>
          <w:lang w:val="en-GB"/>
        </w:rPr>
        <w:t>1.6 Rheoliadau Sylweddau sy'n Beryglus i Iechyd (COSHH)</w:t>
      </w:r>
    </w:p>
    <w:p>
      <w:pPr/>
      <w:r>
        <w:rPr>
          <w:lang w:val="en-GB"/>
        </w:rPr>
        <w:t>1.7 RheoliadauTrydan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Gwaith</w:t>
      </w:r>
    </w:p>
    <w:p>
      <w:pPr/>
      <w:r>
        <w:rPr>
          <w:lang w:val="en-GB"/>
        </w:rPr>
        <w:t>1.10 Rheoliadau Iechyd a Diogelwch (Gwybodaeth i Weithwyr)</w:t>
      </w:r>
    </w:p>
    <w:p>
      <w:pPr/>
      <w:r>
        <w:rPr>
          <w:lang w:val="en-GB"/>
        </w:rPr>
        <w:t>2. Arferion gweithio amgylcheddol a chynaladwy</w:t>
      </w:r>
    </w:p>
    <w:p>
      <w:pPr/>
      <w:r>
        <w:rPr>
          <w:lang w:val="en-GB"/>
        </w:rPr>
        <w:t>y gwahanol fathau o ddulliau gweithio sy'n hyrwyddo arferion gweithio amgylcheddol a chynaladwy</w:t>
      </w:r>
    </w:p>
    <w:p>
      <w:pPr/>
      <w:r>
        <w:rPr>
          <w:lang w:val="en-GB"/>
        </w:rPr>
        <w:t>2.1 lleihau gwastraff a rheoli gwastraff (ailgylchu, ail-ddefnyddio, gwaredu diogel)</w:t>
      </w:r>
    </w:p>
    <w:p>
      <w:pPr/>
      <w:r>
        <w:rPr>
          <w:lang w:val="en-GB"/>
        </w:rPr>
        <w:t>2.2 lleihau defnydd egni (sychwyr gwallt egni-effeithiol, goleuo egni isel, defnydd o baneli solar)</w:t>
      </w:r>
    </w:p>
    <w:p>
      <w:pPr/>
      <w:r>
        <w:rPr>
          <w:lang w:val="en-GB"/>
        </w:rPr>
        <w:t>2.3 lleihau defnydd dŵr ac adnoddau eraill  </w:t>
      </w:r>
    </w:p>
    <w:p>
      <w:pPr/>
      <w:r>
        <w:rPr>
          <w:lang w:val="en-GB"/>
        </w:rPr>
        <w:t>2.4 atal llygredd</w:t>
      </w:r>
    </w:p>
    <w:p>
      <w:pPr/>
      <w:r>
        <w:rPr>
          <w:lang w:val="en-GB"/>
        </w:rPr>
        <w:t>2.5 defnyddio eitemau tafladwy (tyweli sychu sydyn)</w:t>
      </w:r>
    </w:p>
    <w:p>
      <w:pPr/>
      <w:r>
        <w:rPr>
          <w:lang w:val="en-GB"/>
        </w:rPr>
        <w:t>2.6 defnyddio dodrefn wedi'i ailgylchu, ecogyfeillgar</w:t>
      </w:r>
    </w:p>
    <w:p>
      <w:pPr/>
      <w:r>
        <w:rPr>
          <w:lang w:val="en-GB"/>
        </w:rPr>
        <w:t>2.7 defnyddio paent cemegol isel</w:t>
      </w:r>
    </w:p>
    <w:p>
      <w:pPr/>
      <w:r>
        <w:rPr>
          <w:lang w:val="en-GB"/>
        </w:rPr>
        <w:t>2.8 defnyddio cynhyrchion gwallt organig a rhai sy'n rhydd o alergedd</w:t>
      </w:r>
    </w:p>
    <w:p>
      <w:pPr/>
      <w:r>
        <w:rPr>
          <w:lang w:val="en-GB"/>
        </w:rPr>
        <w:t>2.9 defnyddio lliwyddion gwallt amonia tra isel</w:t>
      </w:r>
    </w:p>
    <w:p>
      <w:pPr/>
      <w:r>
        <w:rPr>
          <w:lang w:val="en-GB"/>
        </w:rPr>
        <w:t>2.10 defnyddio deunydd pacio cynnyrch amgylcheddol-gyfeillgar  </w:t>
      </w:r>
    </w:p>
    <w:p>
      <w:pPr/>
      <w:r>
        <w:rPr>
          <w:lang w:val="en-GB"/>
        </w:rPr>
        <w:t>2.11 dewis cynhyrchion domestig cyfrifol (te a choffi Masnach Deg)</w:t>
      </w:r>
    </w:p>
    <w:p>
      <w:pPr/>
      <w:r>
        <w:rPr>
          <w:lang w:val="en-GB"/>
        </w:rPr>
        <w:t>2.12 annog siwrneiau lleihau carbon i'r gwaith</w:t>
      </w:r>
    </w:p>
    <w:p>
      <w:pPr/>
      <w:r>
        <w:rPr>
          <w:lang w:val="en-GB"/>
        </w:rPr>
        <w:t>3. Ffactorau</w:t>
      </w:r>
    </w:p>
    <w:p>
      <w:pPr/>
      <w:r>
        <w:rPr>
          <w:lang w:val="en-GB"/>
        </w:rPr>
        <w:t>y gwahanol ffactorau sy raid eu hystyried cyn ac yn ystod y broses plethu a sut mae'r rhain yn effeithio ar y gwasanaethau</w:t>
      </w:r>
    </w:p>
    <w:p>
      <w:pPr/>
      <w:r>
        <w:rPr>
          <w:lang w:val="en-GB"/>
        </w:rPr>
        <w:t>3.1 dosbarthiadau gwallt</w:t>
      </w:r>
    </w:p>
    <w:p>
      <w:pPr/>
      <w:r>
        <w:rPr>
          <w:lang w:val="en-GB"/>
        </w:rPr>
        <w:t>3.2 nodweddion gwallt</w:t>
      </w:r>
    </w:p>
    <w:p>
      <w:pPr/>
      <w:r>
        <w:rPr>
          <w:lang w:val="en-GB"/>
        </w:rPr>
        <w:t>3.3 yr olwg a ddymunir</w:t>
      </w:r>
    </w:p>
    <w:p>
      <w:pPr/>
      <w:r>
        <w:rPr>
          <w:lang w:val="en-GB"/>
        </w:rPr>
        <w:t>3.4 alopesia</w:t>
      </w:r>
    </w:p>
    <w:p>
      <w:pPr/>
      <w:r>
        <w:rPr>
          <w:lang w:val="en-GB"/>
        </w:rPr>
        <w:t>4. Cyngor ac argymhellion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4.1 gwasanaethau ychwanegol</w:t>
      </w:r>
    </w:p>
    <w:p>
      <w:pPr/>
      <w:r>
        <w:rPr>
          <w:lang w:val="en-GB"/>
        </w:rPr>
        <w:t>4.2 cynhyrchion ychwanegol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>
        <w:numPr>
          <w:ilvl w:val="0"/>
          <w:numId w:val="7"/>
        </w:numPr>
      </w:pPr>
      <w:r>
        <w:t>Mae'r </w:t>
      </w:r>
    </w:p>
    <w:p>
      <w:pPr>
        <w:numPr>
          <w:ilvl w:val="0"/>
          <w:numId w:val="7"/>
        </w:numPr>
      </w:pPr>
      <w:r>
        <w:t>Prif Werthoedd</w:t>
      </w:r>
    </w:p>
    <w:p>
      <w:pPr>
        <w:numPr>
          <w:ilvl w:val="0"/>
          <w:numId w:val="7"/>
        </w:numPr>
      </w:pPr>
      <w:r>
        <w:t> canlynol yn greiddiol i gyflwyniad a chyflawniad gwasanaethau yn y sector trin gwallt a harddwch: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1.2 cwblhau gwasanaethau mewn amser sy'n fasnachol ymarferol</w:t>
      </w:r>
    </w:p>
    <w:p>
      <w:pPr/>
      <w:r>
        <w:rPr>
          <w:lang w:val="en-GB"/>
        </w:rPr>
        <w:t>1.3 cyfarfod â safonau gwisg a gwedd y sefydliad a'r diwydiant</w:t>
      </w:r>
    </w:p>
    <w:p>
      <w:pPr/>
      <w:r>
        <w:rPr>
          <w:lang w:val="en-GB"/>
        </w:rPr>
        <w:t>1.4 sicrhau bod hylendid a diogelwch personol yn cyfarfod â gofynion derbyniol y diwydiant a'r sefydliad</w:t>
      </w:r>
    </w:p>
    <w:p>
      <w:pPr/>
      <w:r>
        <w:rPr>
          <w:lang w:val="en-GB"/>
        </w:rPr>
        <w:t>1.5 agwedd gwaith hyblyg</w:t>
      </w:r>
    </w:p>
    <w:p>
      <w:pPr/>
      <w:r>
        <w:rPr>
          <w:lang w:val="en-GB"/>
        </w:rPr>
        <w:t>1.6 gweithiwr tîm</w:t>
      </w:r>
    </w:p>
    <w:p>
      <w:pPr/>
      <w:r>
        <w:rPr>
          <w:lang w:val="en-GB"/>
        </w:rPr>
        <w:t>1.7 cynnal a chadw gofal cwsmeriaid</w:t>
      </w:r>
    </w:p>
    <w:p>
      <w:pPr/>
      <w:r>
        <w:rPr>
          <w:lang w:val="en-GB"/>
        </w:rPr>
        <w:t>1.8 agwedd bositif</w:t>
      </w:r>
    </w:p>
    <w:p>
      <w:pPr/>
      <w:r>
        <w:rPr>
          <w:lang w:val="en-GB"/>
        </w:rPr>
        <w:t>1.9 moeseg bersonol a phroffesiynol</w:t>
      </w:r>
    </w:p>
    <w:p>
      <w:pPr/>
      <w:r>
        <w:rPr>
          <w:lang w:val="en-GB"/>
        </w:rPr>
        <w:t>1.10 y gallu i hunan-reoli</w:t>
      </w:r>
    </w:p>
    <w:p>
      <w:pPr/>
      <w:r>
        <w:rPr>
          <w:lang w:val="en-GB"/>
        </w:rPr>
        <w:t>1.11 sgiliau creadigol</w:t>
      </w:r>
    </w:p>
    <w:p>
      <w:pPr/>
      <w:r>
        <w:rPr>
          <w:lang w:val="en-GB"/>
        </w:rPr>
        <w:t>1.12 sgiliau cyfathrebu llafar a di-eiriau rhagorol</w:t>
      </w:r>
    </w:p>
    <w:p>
      <w:pPr/>
      <w:r>
        <w:rPr>
          <w:lang w:val="en-GB"/>
        </w:rPr>
        <w:t>1.13 cynnal a chadw dulliau gweithio effeithiol, glanwaith a diogel </w:t>
      </w:r>
    </w:p>
    <w:p>
      <w:pPr/>
      <w:r>
        <w:rPr>
          <w:lang w:val="en-GB"/>
        </w:rPr>
        <w:t>1.14 cadw at gyfarwyddiadau'r gweithle, cyflenwyr neu wneuthurwyr ar gyfer defnydd diogel cyfarpar, deunyddiau a chynhyrchion</w:t>
      </w:r>
    </w:p>
    <w:p>
      <w:pPr/>
      <w:r>
        <w:rPr>
          <w:lang w:val="en-GB"/>
        </w:rPr>
        <w:t>1.15 sgiliau arweinyddiaeth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ymddygiadau</w:t>
      </w:r>
    </w:p>
    <w:p>
      <w:pPr/>
      <w:r>
        <w:rPr>
          <w:lang w:val="en-GB"/>
        </w:rPr>
        <w:t xml:space="preserve"> canlynol yn greiddiol i gyflwyniad a chyflawniad gwasanaethau yn y sector trin gwallt a harddwch. Mae'r ymddygiadau hyn yn sicrhau bod y cleientiaid yn derbyn argraff bositif o'r salon a'r unigolyn fel ei gilydd</w:t>
      </w:r>
    </w:p>
    <w:p>
      <w:pPr/>
      <w:r>
        <w:rPr>
          <w:lang w:val="en-GB"/>
        </w:rPr>
        <w:t>1.1 cyfarfod â safonau ymddygiad y salon</w:t>
      </w:r>
    </w:p>
    <w:p>
      <w:pPr/>
      <w:r>
        <w:rPr>
          <w:lang w:val="en-GB"/>
        </w:rPr>
        <w:t>1.2 croesawu'r cleient yn barchus ac mewn modd cyfeillgar  </w:t>
      </w:r>
    </w:p>
    <w:p>
      <w:pPr/>
      <w:r>
        <w:rPr>
          <w:lang w:val="en-GB"/>
        </w:rPr>
        <w:t>1.3 cyfathrebu gyda'r cleient mewn modd sy'n gwneud iddyn nhw deimlo eu bod yn cael eu gwerthfawrogi a'u parchu</w:t>
      </w:r>
    </w:p>
    <w:p>
      <w:pPr/>
      <w:r>
        <w:rPr>
          <w:lang w:val="en-GB"/>
        </w:rPr>
        <w:t>1.4 adnabod a chadarnhau disgwyliadau'r cleient</w:t>
      </w:r>
    </w:p>
    <w:p>
      <w:pPr/>
      <w:r>
        <w:rPr>
          <w:lang w:val="en-GB"/>
        </w:rPr>
        <w:t>1.5 trin y cleient yn gwrtais a chynnig cymorth bob amser</w:t>
      </w:r>
    </w:p>
    <w:p>
      <w:pPr/>
      <w:r>
        <w:rPr>
          <w:lang w:val="en-GB"/>
        </w:rPr>
        <w:t>1.6 hysbysu'r cleient yn gyson o'r datblygiadau diweddaraf a thawelu eu meddyliau</w:t>
      </w:r>
    </w:p>
    <w:p>
      <w:pPr/>
      <w:r>
        <w:rPr>
          <w:lang w:val="en-GB"/>
        </w:rPr>
        <w:t>1.7 addasu ymddygiad er mwyn ymateb yn effeithiol i wahanol ymddygiadau   cleientiaid </w:t>
      </w:r>
    </w:p>
    <w:p>
      <w:pPr/>
      <w:r>
        <w:rPr>
          <w:lang w:val="en-GB"/>
        </w:rPr>
        <w:t>1.8 ymateb yn ddiymdroi i gleient sy'n ceisio cymorth</w:t>
      </w:r>
    </w:p>
    <w:p>
      <w:pPr/>
      <w:r>
        <w:rPr>
          <w:lang w:val="en-GB"/>
        </w:rPr>
        <w:t>1.9 dewis y dull mwyaf addas i gyfathrebu gyda'r cleient</w:t>
      </w:r>
    </w:p>
    <w:p>
      <w:pPr/>
      <w:r>
        <w:rPr>
          <w:lang w:val="en-GB"/>
        </w:rPr>
        <w:t>1.10 cadarnhau gyda'r cleient eich bod wedi deall yn llawn eu disgwyliadau</w:t>
      </w:r>
    </w:p>
    <w:p>
      <w:pPr/>
      <w:r>
        <w:rPr>
          <w:lang w:val="en-GB"/>
        </w:rPr>
        <w:t>1.11 ymateb yn ddiymdroi ac yn gadarnhaol i gwestinau a sylwadau'r cleientiaid</w:t>
      </w:r>
    </w:p>
    <w:p>
      <w:pPr/>
      <w:r>
        <w:rPr>
          <w:lang w:val="en-GB"/>
        </w:rPr>
        <w:t>1.12 caniatáu amser i'r cleient ystyried yr ymateb a rhoi gwybodaeth bellach pan fo'n briodol</w:t>
      </w:r>
    </w:p>
    <w:p>
      <w:pPr/>
      <w:r>
        <w:rPr>
          <w:lang w:val="en-GB"/>
        </w:rPr>
        <w:t>1.13 cael hyd i wybodaeth yn ddiymdroi a fydd o gymorth i'r cleient</w:t>
      </w:r>
    </w:p>
    <w:p>
      <w:pPr/>
      <w:r>
        <w:rPr>
          <w:lang w:val="en-GB"/>
        </w:rPr>
        <w:t>1.14 rhoi'r wybodaeth sy'i angen ar gleient ynglŷn â'r gwasanaethau a'r cynhyrchion a gynigir gan y salon</w:t>
      </w:r>
    </w:p>
    <w:p>
      <w:pPr/>
      <w:r>
        <w:rPr>
          <w:lang w:val="en-GB"/>
        </w:rPr>
        <w:t>1.15 adnabod gwybodaeth sy efallai'n gymhleth i'r cleient a gwneud yn siŵr  eu bod yn deall yn llawn </w:t>
      </w:r>
    </w:p>
    <w:p>
      <w:pPr/>
      <w:r>
        <w:rPr>
          <w:lang w:val="en-GB"/>
        </w:rPr>
        <w:t>1.16 esbonio'n glir i'r cleient unrhyw resymau pam na ellir cyfarfod â'u hanghenion neu eu disgwyliadau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1. Dosbarthiad gwallt</w:t>
      </w:r>
    </w:p>
    <w:p>
      <w:pPr/>
      <w:r>
        <w:rPr>
          <w:lang w:val="en-GB"/>
        </w:rPr>
        <w:t xml:space="preserve"> (canllaw yn unig ydi hyn)</w:t>
      </w:r>
    </w:p>
    <w:p>
      <w:pPr/>
      <w:r>
        <w:rPr>
          <w:lang w:val="en-GB"/>
        </w:rPr>
        <w:t>Math 1 – Gwallt syth</w:t>
      </w:r>
    </w:p>
    <w:p>
      <w:pPr/>
      <w:r>
        <w:rPr>
          <w:lang w:val="en-GB"/>
        </w:rPr>
        <w:t>1.1 Main/Tenau - gwallt yn dueddol o fod yn ysgafn, sgleiniog a seimlyd iawn, ac yn gallu bod yn anodd cynnal cwrlyn.</w:t>
      </w:r>
    </w:p>
    <w:p>
      <w:pPr/>
      <w:r>
        <w:rPr>
          <w:lang w:val="en-GB"/>
        </w:rPr>
        <w:t>1.2 Canolig – gwallt â llawer o foliwm a thrwch.</w:t>
      </w:r>
    </w:p>
    <w:p>
      <w:pPr/>
      <w:r>
        <w:rPr>
          <w:lang w:val="en-GB"/>
        </w:rPr>
        <w:t>1.3 Garw - gwallt fel arfer yn syth iawn ac anodd ei gyrlio.</w:t>
      </w:r>
    </w:p>
    <w:p>
      <w:pPr/>
      <w:r>
        <w:rPr>
          <w:lang w:val="en-GB"/>
        </w:rPr>
        <w:t>Math 2 – Gwallt tonnog</w:t>
      </w:r>
    </w:p>
    <w:p>
      <w:pPr/>
      <w:r>
        <w:rPr>
          <w:lang w:val="en-GB"/>
        </w:rPr>
        <w:t>2.1 Main/Tenau – gwallt â phatrwm "S" pendant. Fel arfer yn gallu cyflawni amrywiol steiliau</w:t>
      </w:r>
    </w:p>
    <w:p>
      <w:pPr/>
      <w:r>
        <w:rPr>
          <w:lang w:val="en-GB"/>
        </w:rPr>
        <w:t>2.2 Canolig - gwallt yn dueddol o fod yn grychlyd ac ychydig yn wrthiannol i steilio.</w:t>
      </w:r>
    </w:p>
    <w:p>
      <w:pPr/>
      <w:r>
        <w:rPr>
          <w:lang w:val="en-GB"/>
        </w:rPr>
        <w:t>2.3 Garw – gwallt hefyd yn wrthiannol i steilio ac fel arfer yn grychlyd iawn; tueddol o fod â thonnau mwy trwchus.</w:t>
      </w:r>
    </w:p>
    <w:p>
      <w:pPr/>
      <w:r>
        <w:rPr>
          <w:lang w:val="en-GB"/>
        </w:rPr>
        <w:t>Math 3 – Gwallt cyrliog</w:t>
      </w:r>
    </w:p>
    <w:p>
      <w:pPr/>
      <w:r>
        <w:rPr>
          <w:lang w:val="en-GB"/>
        </w:rPr>
        <w:t>3.1 Cyrlau rhydd – gwallt yn dueddol o fod â gwead cyfunol. Gall fod yn drwchus a llawn gyda llawer o swmp, gyda phatrwm "S" pendant. Mae hefyd yn dueddol o fod yn grychlyd.</w:t>
      </w:r>
    </w:p>
    <w:p>
      <w:pPr/>
      <w:r>
        <w:rPr>
          <w:lang w:val="en-GB"/>
        </w:rPr>
        <w:t>3.2 Cyrlau tynn - hefyd yn dueddol o fod â gwead cyfunol, gyda swm canolig o gyrlio.</w:t>
      </w:r>
    </w:p>
    <w:p>
      <w:pPr/>
      <w:r>
        <w:rPr>
          <w:lang w:val="en-GB"/>
        </w:rPr>
        <w:t>Math 4 – Gwallt cyrliog iawn</w:t>
      </w:r>
    </w:p>
    <w:p>
      <w:pPr/>
      <w:r>
        <w:rPr>
          <w:lang w:val="en-GB"/>
        </w:rPr>
        <w:t>4.1 Ysgafn– gwallt yn dueddol o fod yn fregus iawn, wedi'i dorchi'n dynn ag â phatrwm cyrliog mwy diffiniedig.</w:t>
      </w:r>
    </w:p>
    <w:p>
      <w:pPr/>
      <w:r>
        <w:rPr>
          <w:lang w:val="en-GB"/>
        </w:rPr>
        <w:t>4.2 Gwrychog – hefyd yn fregus iawn ac wedi'i dorchi'n dynn; fodd bynnag, gyda phatrwm cyrliog llai diffiniedig – mwy o siâp patrwm "Z".</w:t>
      </w:r>
    </w:p>
    <w:p>
      <w:pPr>
        <w:numPr>
          <w:ilvl w:val="0"/>
          <w:numId w:val="8"/>
        </w:numPr>
      </w:pPr>
      <w:r>
        <w:t>Mae </w:t>
      </w:r>
    </w:p>
    <w:p>
      <w:pPr>
        <w:numPr>
          <w:ilvl w:val="0"/>
          <w:numId w:val="8"/>
        </w:numPr>
      </w:pPr>
      <w:r>
        <w:t>Nodweddion gwallt</w:t>
      </w:r>
    </w:p>
    <w:p>
      <w:pPr>
        <w:numPr>
          <w:ilvl w:val="0"/>
          <w:numId w:val="8"/>
        </w:numPr>
      </w:pPr>
      <w:r>
        <w:t> yn cynnwys y canlynol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dwysedd gwallt</w:t>
      </w:r>
    </w:p>
    <w:p>
      <w:pPr/>
      <w:r>
        <w:rPr>
          <w:lang w:val="en-GB"/>
        </w:rPr>
        <w:t>2.2 gwead gwallt</w:t>
      </w:r>
    </w:p>
    <w:p>
      <w:pPr/>
      <w:r>
        <w:rPr>
          <w:lang w:val="en-GB"/>
        </w:rPr>
        <w:t>2.3 elastigedd gwallt</w:t>
      </w:r>
    </w:p>
    <w:p>
      <w:pPr/>
      <w:r>
        <w:rPr>
          <w:lang w:val="en-GB"/>
        </w:rPr>
        <w:t>2.4 amsugnedd gwallt</w:t>
      </w:r>
    </w:p>
    <w:p>
      <w:pPr/>
      <w:r>
        <w:rPr>
          <w:lang w:val="en-GB"/>
        </w:rPr>
        <w:t>2.5 cyflwr gwallt</w:t>
      </w:r>
    </w:p>
    <w:p>
      <w:pPr/>
      <w:r>
        <w:rPr>
          <w:lang w:val="en-GB"/>
        </w:rPr>
        <w:t>2.6 patrymau tyfiant gwallt</w:t>
      </w:r>
    </w:p>
    <w:p>
      <w:pPr>
        <w:numPr>
          <w:ilvl w:val="0"/>
          <w:numId w:val="9"/>
        </w:numPr>
      </w:pPr>
      <w:r>
        <w:t>Clymau Bantw</w:t>
      </w:r>
    </w:p>
    <w:p>
      <w:pPr>
        <w:numPr>
          <w:ilvl w:val="0"/>
          <w:numId w:val="9"/>
        </w:numPr>
      </w:pPr>
      <w:r>
        <w:t> – Cwlwm a ffurfir trwy blethu a chyrlio hyd o wallt nôl arno'i hun. Gellir ei sicrhau gyda band, os oes angen. Fe'u gelwir hefyd yn 'China Bumps' a 'Twist down'.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 Twistiau crib</w:t>
      </w:r>
    </w:p>
    <w:p>
      <w:pPr/>
      <w:r>
        <w:rPr>
          <w:lang w:val="en-GB"/>
        </w:rPr>
        <w:t xml:space="preserve"> – Lle mae gwallt yn cael ei droelli o amgylch crib arbennig er mwyn creu twist a all orwedd ar hyd croen y pen (sy'n cael ei adnabod fel 'ar groen y pen') neu i ffwrdd o groen y pen.</w:t>
      </w:r>
    </w:p>
    <w:p>
      <w:pPr/>
      <w:r>
        <w:rPr>
          <w:lang w:val="en-GB"/>
        </w:rPr>
        <w:t>5. Twist fflat</w:t>
      </w:r>
    </w:p>
    <w:p>
      <w:pPr/>
      <w:r>
        <w:rPr>
          <w:lang w:val="en-GB"/>
        </w:rPr>
        <w:t xml:space="preserve"> – Lle mae'r gwallt yn cael ei rolio a'i dwistio â llaw yn fflat ar groen y pen.</w:t>
      </w:r>
    </w:p>
    <w:p>
      <w:pPr/>
      <w:r>
        <w:rPr>
          <w:lang w:val="en-GB"/>
        </w:rPr>
        <w:t>6. Twist allan</w:t>
      </w:r>
    </w:p>
    <w:p>
      <w:pPr/>
      <w:r>
        <w:rPr>
          <w:lang w:val="en-GB"/>
        </w:rPr>
        <w:t xml:space="preserve"> - Twistio dau gudyn sy'n cael ei ddad-twistio wedi iddo sychu.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20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SKAAH12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Technegau twistio; lapio; gwallt naturiol;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A8D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83C231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7B329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A13A1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FD7CD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4C7AC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BB8032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3BC662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C9FC11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8cd2e9da2f4a7d" /><Relationship Type="http://schemas.openxmlformats.org/officeDocument/2006/relationships/numbering" Target="/word/numbering.xml" Id="R17a21e8f7f3040fe" /><Relationship Type="http://schemas.openxmlformats.org/officeDocument/2006/relationships/settings" Target="/word/settings.xml" Id="R71babaebfe7e4e02" /><Relationship Type="http://schemas.openxmlformats.org/officeDocument/2006/relationships/image" Target="/word/media/2e724178-aedf-41f1-86a6-0e1c0821fd12.png" Id="R75f19488e36b46c2" /></Relationships>
</file>