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bd2c4003e8448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SFLLO37</w:t>
            </w:r>
            <w:r>
              <w:rPr>
                <w:b/>
              </w:rPr>
              <w:br/>
            </w:r>
            <w:r>
              <w:rPr>
                <w:b/>
              </w:rPr>
              <w:t>Nodi a monitro’r defnydd o adnoddau logisteg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a01559e401e4f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ymwneud â nodi a monitro’r defnydd o adnoddau logisteg, yn cynnwys nodi’r adnoddau priodol, a chynllunio sut i’w defnyddio. Mae hefyd yn cynnwys monitro’r defnydd o adnoddau i wella perfformiad. Gallai hyn gynnwys monitro adnoddau amgylcheddol ac ailgylchu.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berthnasol i bob gweithredwr ar bob lefel mewn gweithrediadau logisteg. Gallai gweithredwyr, er enghraifft, fod yn gweithio ym maes warws a storio, swyddfeydd trafnidiaeth neu anfon cludiant ymlaen. Gallai’r safon fod yn berthnasol i’r rheiny sy’n gofalu am nifer o staff a chynnwys cyfrifoldeb rheolwr llinell.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Cydweithwyr:</w:t>
      </w:r>
    </w:p>
    <w:p>
      <w:pPr/>
      <w:r>
        <w:rPr>
          <w:lang w:val="en-GB"/>
        </w:rPr>
        <w:t xml:space="preserve"> parhaol, dros dro, staff asiantaeth, allanol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Gofynion amgylcheddol, cyfreithiol, diogelwch a gweithredu:</w:t>
      </w:r>
    </w:p>
    <w:p>
      <w:pPr/>
      <w:r>
        <w:rPr>
          <w:lang w:val="en-GB"/>
        </w:rPr>
        <w:t xml:space="preserve"> rheoliadau diogelwch, codau ymarfer, cyfyngiadau llwyth, rheoliadau amser gweithio, rheoliadau trafnidiaeth, arferion gweithio, gweithdrefnau gweithredu, canllawiau’r diwydiant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Adnoddau:</w:t>
      </w:r>
    </w:p>
    <w:p>
      <w:pPr/>
      <w:r>
        <w:rPr>
          <w:lang w:val="en-GB"/>
        </w:rPr>
        <w:t xml:space="preserve"> systemau rheoli stoc, systemau rheoli warws, dogfennau, mathau o drafnidiaeth, gweithlu, telemateg, cyfarpar codi a thrin, offer cynllunio llwybr, meddalwedd cyfrifiadur, cyfarpar monitro cerbydau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SFLLO37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Gweithrediadau a chynnal a chadw trafnidiaeth, Gyrwyr a Gweithredwyr Trafnidiaeth, Warws a Dosbarthu, Rheolwyr Dosbarthu, Storio a Manwerthu, Gweithwyr Cyswllt Proffesiynol Trafnidiaeth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Logisteg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adnoddau; cynyddu; monitro; cynllunio; gwella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c53c0dd68e04b2b" /><Relationship Type="http://schemas.openxmlformats.org/officeDocument/2006/relationships/numbering" Target="/word/numbering.xml" Id="Rfe030534ea95467a" /><Relationship Type="http://schemas.openxmlformats.org/officeDocument/2006/relationships/settings" Target="/word/settings.xml" Id="R11d58de5db9641d8" /><Relationship Type="http://schemas.openxmlformats.org/officeDocument/2006/relationships/image" Target="/word/media/a8f40caf-5a59-403f-b69b-95465404df41.png" Id="Rfa01559e401e4f0f" /></Relationships>
</file>