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66e68934e544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LANEM12</w:t>
            </w:r>
            <w:r>
              <w:rPr>
                <w:b/>
              </w:rPr>
              <w:br/>
            </w:r>
            <w:r>
              <w:rPr>
                <w:b/>
              </w:rPr>
              <w:t>Adolygu perfformiad amgylcheddol sefydliadol ac argymell gwelliannau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d7e4f0047c4b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disgrifio'r sgiliau a'r wybodaeth sydd yn ofynnol i adolygu perfformiad amgylcheddol sefydliadol ac argymell gwelliannau. Mae'r safon yn edrych ar nodi newidiadau a datblygu cynllun i roi'r rhain ar waith.</w:t>
      </w:r>
    </w:p>
    <w:p>
      <w:pPr/>
      <w:r>
        <w:rPr>
          <w:lang w:val="en-GB"/>
        </w:rPr>
        <w:t>Mae'r safon hon yn addas ar gyfer:</w:t>
      </w:r>
    </w:p>
    <w:p>
      <w:pPr>
        <w:numPr>
          <w:ilvl w:val="0"/>
          <w:numId w:val="1"/>
        </w:numPr>
      </w:pPr>
      <w:r>
        <w:t>Rheolwr â chyfrifoldeb dros reolaeth a/neu gynaliadwyedd amgylcheddol</w:t>
      </w:r>
    </w:p>
    <w:p>
      <w:pPr>
        <w:numPr>
          <w:ilvl w:val="0"/>
          <w:numId w:val="1"/>
        </w:numPr>
      </w:pPr>
      <w:r>
        <w:t>Perchennog/rheolwr busnes sydd eisiau gwella perfformiad amgylcheddol y sefydliad</w:t>
      </w:r>
    </w:p>
    <w:p>
      <w:pPr>
        <w:numPr>
          <w:ilvl w:val="0"/>
          <w:numId w:val="1"/>
        </w:numPr>
      </w:pPr>
      <w:r>
        <w:t>Unigolyn â briff penodol i adolygu perfformiad amgylcheddol</w:t>
      </w:r>
    </w:p>
    <w:p>
      <w:pPr>
        <w:numPr>
          <w:ilvl w:val="0"/>
          <w:numId w:val="1"/>
        </w:numPr>
      </w:pPr>
      <w:r>
        <w:t>Cydlynydd systemau rheolaeth amgylcheddol neu gyfwerth</w:t>
      </w:r>
    </w:p>
    <w:p>
      <w:pPr>
        <w:numPr>
          <w:ilvl w:val="0"/>
          <w:numId w:val="1"/>
        </w:numPr>
      </w:pPr>
      <w:r>
        <w:t>Ymgynghorydd sydd yn rhoi cyngor amgylcheddol.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cynnwys mesur cyflawniad amcanion sefydliadol a thargedau ar gyfer perfformiad amgylcheddol a'r gwaith o nodi gwelliannau.</w:t>
      </w:r>
    </w:p>
    <w:p>
      <w:pPr/>
      <w:r>
        <w:rPr>
          <w:lang w:val="en-GB"/>
        </w:rPr>
        <w:t>Mae'n cynnwys ymgysylltu a chyfathrebu gan bawb sydd yn gysylltiedig â chyflawni amcanion sefydliadol a thargedau ar gyfer perfformiad amgylcheddol.</w:t>
      </w:r>
    </w:p>
    <w:p>
      <w:pPr/>
      <w:r>
        <w:rPr>
          <w:lang w:val="en-GB"/>
        </w:rPr>
        <w:t>Mae angen i'r rheiny sydd yn gysylltiedig ag adolygu perfformiad amgylcheddol sefydliadol ac argymell gwelliannau fod yn gysylltiedig â chyfrifo carbon ac Asesiadau Cylch Bywyd eu cynnyrch, eu gwasanaethau a'u gweithgareddau.  Bydd hyn yn cynnwys asesu ôl troed eu cynnyrch a'u gwasanaethau, yn ogystal â gwneud eu penderfyniadau ynghylch pwy i brynu adnoddau oddi wrthynt, trwy werthuso eu cyfrifiadau cyfalaf naturiol a'u cyfrifiadau carbon.  Mae angen i sefydliadau fod yn atebol am y ffordd y maent yn rheoli eu heffaith ar yr amgylchedd, mae angen iddynt ddod yn fwy cynaliadwy.  Mae angen i'r sefydliad edrych ar eu heffaith o ran carbon ar lefel fyd-eang yn ogystal â lleol.  Bydd hyn hefyd yn cynnwys asesu effaith.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Nodi amcanion a thargedau sefydliadol presennol ar gyfer perfformiad amgylcheddol</w:t>
      </w:r>
    </w:p>
    <w:p>
      <w:pPr>
        <w:numPr>
          <w:ilvl w:val="0"/>
          <w:numId w:val="2"/>
        </w:numPr>
      </w:pPr>
      <w:r>
        <w:t>Sefydlu mesurau i werthuso cyflawni amcanion a thargedau ar gyfer perfformiad amgylcheddol</w:t>
      </w:r>
    </w:p>
    <w:p>
      <w:pPr>
        <w:numPr>
          <w:ilvl w:val="0"/>
          <w:numId w:val="2"/>
        </w:numPr>
      </w:pPr>
      <w:r>
        <w:t>Nodi, cyfathrebu ac ymgysylltu â rhanddeiliaid perthnasol, yn cynnwys y rheiny o nodweddion gwarchodedig, i gynorthwyo gydag adolygu a gwerthuso perfformiad amgylcheddol sefydliadol</w:t>
      </w:r>
    </w:p>
    <w:p>
      <w:pPr>
        <w:numPr>
          <w:ilvl w:val="0"/>
          <w:numId w:val="2"/>
        </w:numPr>
      </w:pPr>
      <w:r>
        <w:t>Adolygu a gwerthuso cyflawni amcanion a thargedau perfformiad amgylcheddol</w:t>
      </w:r>
    </w:p>
    <w:p>
      <w:pPr>
        <w:numPr>
          <w:ilvl w:val="0"/>
          <w:numId w:val="2"/>
        </w:numPr>
      </w:pPr>
      <w:r>
        <w:t>Nodi amrywiadau mewn perfformiad amgylcheddol a sefydlu'r rhesymau dros y rhain</w:t>
      </w:r>
    </w:p>
    <w:p>
      <w:pPr>
        <w:numPr>
          <w:ilvl w:val="0"/>
          <w:numId w:val="2"/>
        </w:numPr>
      </w:pPr>
      <w:r>
        <w:t>Nodi arfer da a meysydd gwella yn y sefydliad mewn perthynas â pherfformiad amgylcheddol</w:t>
      </w:r>
    </w:p>
    <w:p>
      <w:pPr>
        <w:numPr>
          <w:ilvl w:val="0"/>
          <w:numId w:val="2"/>
        </w:numPr>
      </w:pPr>
      <w:r>
        <w:t>Cofnodi'r canfyddiadau yn ymwneud â pherfformiad amgylcheddol sefydliadol a gwelliannau a argymhellir</w:t>
      </w:r>
    </w:p>
    <w:p>
      <w:pPr>
        <w:numPr>
          <w:ilvl w:val="0"/>
          <w:numId w:val="2"/>
        </w:numPr>
      </w:pPr>
      <w:r>
        <w:t>Cyfathrebu'r gwelliannau a argymhellir i berfformiad amgylcheddol i randdeiliaid perthnasol</w:t>
      </w:r>
    </w:p>
    <w:p>
      <w:pPr>
        <w:numPr>
          <w:ilvl w:val="0"/>
          <w:numId w:val="2"/>
        </w:numPr>
      </w:pPr>
      <w:r>
        <w:t>Sefydlu a chytuno ar gynllun newid, sydd yn nodi mesurau a'r effaith ar amcanion a thargedau a'r adnoddau sydd yn ofynnol</w:t>
      </w:r>
    </w:p>
    <w:p>
      <w:pPr>
        <w:numPr>
          <w:ilvl w:val="0"/>
          <w:numId w:val="2"/>
        </w:numPr>
      </w:pPr>
      <w:r>
        <w:t>Cadarnhau y bydd unrhyw adnoddau yn cael eu tarddu'n lleol os yn bosibl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Buddion i'r sefydliad a'r amgylchedd yn sgîl perfformiad amgylcheddol gwell</w:t>
      </w:r>
    </w:p>
    <w:p>
      <w:pPr>
        <w:numPr>
          <w:ilvl w:val="0"/>
          <w:numId w:val="3"/>
        </w:numPr>
      </w:pPr>
      <w:r>
        <w:t>Adnoddau sydd yn ofynnol i roi gwelliannau posibl i berfformiad amgylcheddol ar waith</w:t>
      </w:r>
    </w:p>
    <w:p>
      <w:pPr>
        <w:numPr>
          <w:ilvl w:val="0"/>
          <w:numId w:val="3"/>
        </w:numPr>
      </w:pPr>
      <w:r>
        <w:t>Gofynion amgylcheddol, cyfreithiol a gofynion amgylcheddol anrheoliadol eraill sydd yn berthnasol i'r sefydliad</w:t>
      </w:r>
    </w:p>
    <w:p>
      <w:pPr>
        <w:numPr>
          <w:ilvl w:val="0"/>
          <w:numId w:val="3"/>
        </w:numPr>
      </w:pPr>
      <w:r>
        <w:t>Sut i adnabod y rhanddeiliaid perthnasol, yn cynnwys y rheiny o nodweddion gwarchodedig a gwerthuso eu safbwyntiau</w:t>
      </w:r>
    </w:p>
    <w:p>
      <w:pPr>
        <w:numPr>
          <w:ilvl w:val="0"/>
          <w:numId w:val="3"/>
        </w:numPr>
      </w:pPr>
      <w:r>
        <w:t>Arfer da presennol diwydiant sydd yn gysylltiedig â gwella perfformiad amgylcheddol y sefydliad</w:t>
      </w:r>
    </w:p>
    <w:p>
      <w:pPr>
        <w:numPr>
          <w:ilvl w:val="0"/>
          <w:numId w:val="3"/>
        </w:numPr>
      </w:pPr>
      <w:r>
        <w:t>Dulliau ar gyfer meincnodi perfformiad amgylcheddol sefydliadol</w:t>
      </w:r>
    </w:p>
    <w:p>
      <w:pPr>
        <w:numPr>
          <w:ilvl w:val="0"/>
          <w:numId w:val="3"/>
        </w:numPr>
      </w:pPr>
      <w:r>
        <w:t>Dulliau ar gyfer adolygu a gwerthuso cyflawni amcanion a thargedau perfformiad amgylcheddol</w:t>
      </w:r>
    </w:p>
    <w:p>
      <w:pPr>
        <w:numPr>
          <w:ilvl w:val="0"/>
          <w:numId w:val="3"/>
        </w:numPr>
      </w:pPr>
      <w:r>
        <w:t>Y gwahaniaeth rhwng monitro perfformiad amgylcheddol gweithredol (rhagweithiol) a monitro adweithiol</w:t>
      </w:r>
    </w:p>
    <w:p>
      <w:pPr>
        <w:numPr>
          <w:ilvl w:val="0"/>
          <w:numId w:val="3"/>
        </w:numPr>
      </w:pPr>
      <w:r>
        <w:t>Sut i ragfynegi buddion amgylcheddol, cymdeithasol ac economaidd gwelliannau posibl i berfformiad amgylcheddol y sefydliad</w:t>
      </w:r>
    </w:p>
    <w:p>
      <w:pPr>
        <w:numPr>
          <w:ilvl w:val="0"/>
          <w:numId w:val="3"/>
        </w:numPr>
      </w:pPr>
      <w:r>
        <w:t>Y rhesymau dros, a buddion gwella perfformiad amgylcheddol yn barhaus</w:t>
      </w:r>
    </w:p>
    <w:p>
      <w:pPr>
        <w:numPr>
          <w:ilvl w:val="0"/>
          <w:numId w:val="3"/>
        </w:numPr>
      </w:pPr>
      <w:r>
        <w:t>Sut i gofnodi canfyddiad ar fformat addas a chyflwyno argymhellion i randdeiliaid perthnasol, ar gyfer gwelliannau i berfformiad amgylcheddol sefydliadol</w:t>
      </w:r>
    </w:p>
    <w:p>
      <w:pPr>
        <w:numPr>
          <w:ilvl w:val="0"/>
          <w:numId w:val="3"/>
        </w:numPr>
      </w:pPr>
      <w:r>
        <w:t>Dangosyddion Perfformiad Allweddol sydd yn gysylltiedig â gwelliant i berfformiad amgylcheddol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LANEM6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Rheolwr, Perchennog/Rheolwr, Swyddog Polisi Amgylcheddol, Swyddog Rheolaeth Amgylcheddol, Ymgynghorydd Amgylcheddol, Cydlynydd Systemau Rheolaeth Amgylcheddol, Rheolaeth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Ymwybyddiaeth a Rheolaeth Amgylcheddol Sefydliadol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effaith; asesiad; llygredd; diogelu; hinsawdd;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4BC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57E4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EECE8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b5ecfdf1bf4a67" /><Relationship Type="http://schemas.openxmlformats.org/officeDocument/2006/relationships/numbering" Target="/word/numbering.xml" Id="Rc7a882702b61406d" /><Relationship Type="http://schemas.openxmlformats.org/officeDocument/2006/relationships/settings" Target="/word/settings.xml" Id="R901bafb4fe2847a3" /><Relationship Type="http://schemas.openxmlformats.org/officeDocument/2006/relationships/image" Target="/word/media/345be751-188c-4a41-80b4-e9008e2ef768.png" Id="R49d7e4f0047c4be8" /></Relationships>
</file>