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dc3dba6a045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LANFLR3</w:t>
            </w:r>
            <w:r>
              <w:rPr>
                <w:b/>
              </w:rPr>
              <w:br/>
            </w:r>
            <w:r>
              <w:rPr>
                <w:b/>
              </w:rPr>
              <w:t>Cynllunio a chreu dyluniadau blodau a phlanhigion craidd ar gyfer eu gwerthu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928de3e51b40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ac adeiladu dyluniadau blodau craidd a dyluniadau wedi'u plannu i'w gwerthu, a allai gynnwys clymu, gwifrau, glud a dyluniadau mewn ffynhonnell ganolig/dŵr.  Gallai dyluniadau craidd gynnwys tyllau botwm, posau bach ac ati.</w:t>
      </w:r>
    </w:p>
    <w:p>
      <w:pPr/>
      <w:r>
        <w:rPr>
          <w:lang w:val="en-GB"/>
        </w:rPr>
        <w:t>Bydd hyn yn cynnwys dilyn cyfarwyddiadau llafar neu ysgrifenedig, creu brasluniau syml, adeiladu, costio a lapio desgiau.</w:t>
      </w:r>
    </w:p>
    <w:p>
      <w:pPr/>
      <w:r>
        <w:rPr>
          <w:lang w:val="en-GB"/>
        </w:rPr>
        <w:t>Wrth ymgymryd â'r holl waith dylid ystyried yr effaith ar yr amgylchedd.</w:t>
      </w:r>
    </w:p>
    <w:p>
      <w:pPr/>
      <w:r>
        <w:rPr>
          <w:lang w:val="en-GB"/>
        </w:rPr>
        <w:t>Bydd yr holl waith yn cael ei wneud yn unol ag unrhyw ddeddfwriaeth berthnasol a pholisïau a gweithdrefnau’r sefydliad</w:t>
      </w:r>
    </w:p>
    <w:p>
      <w:pPr/>
      <w:r>
        <w:rPr>
          <w:lang w:val="en-GB"/>
        </w:rPr>
        <w:t>Mae’r safon hon yn addas ar gyfer Gwerthwr blodau 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Dilyn cyfarwyddiadau llafar ac ysgrifenedig/lluniau y cwsmer (e.e. archeb flodau wedi ei hategu gan ffotograff) wrth gynllunio dyluniadau blodau a phlanhigion craidd ar gyfer eu gwerthu</w:t>
      </w:r>
    </w:p>
    <w:p>
      <w:pPr>
        <w:numPr>
          <w:ilvl w:val="0"/>
          <w:numId w:val="1"/>
        </w:numPr>
      </w:pPr>
      <w:r>
        <w:t>Dewis offer, cyfarpar a chyfarpar diogelu personol (PPE) sydd yn addas ar gyfer creu dyluniadau blodau a phlanhigion craidd ar gyfer eu gwerthu</w:t>
      </w:r>
    </w:p>
    <w:p>
      <w:pPr>
        <w:numPr>
          <w:ilvl w:val="0"/>
          <w:numId w:val="1"/>
        </w:numPr>
      </w:pPr>
      <w:r>
        <w:t>Creu brasluniau syml i gynorthwyo’r gwaith o gynllunio dyluniadau blodau a phlanhigion craidd</w:t>
      </w:r>
    </w:p>
    <w:p>
      <w:pPr>
        <w:numPr>
          <w:ilvl w:val="0"/>
          <w:numId w:val="1"/>
        </w:numPr>
      </w:pPr>
      <w:r>
        <w:t>Cynllunio dyluniadau blodau craidd a dyluniadau wedi'u plannu sy'n ystyried addasrwydd at ddiben ac addasrwydd/gwydnwch bwriadedig y deunyddiau</w:t>
      </w:r>
    </w:p>
    <w:p>
      <w:pPr>
        <w:numPr>
          <w:ilvl w:val="0"/>
          <w:numId w:val="1"/>
        </w:numPr>
      </w:pPr>
      <w:r>
        <w:t>Cynllunio dyluniadau blodau craidd a dyluniadau wedi'u plannu gan ddefnyddio'r Sgema Dylunio</w:t>
      </w:r>
    </w:p>
    <w:p>
      <w:pPr>
        <w:numPr>
          <w:ilvl w:val="0"/>
          <w:numId w:val="1"/>
        </w:numPr>
      </w:pPr>
      <w:r>
        <w:t>Defnyddio theori lliw a'r harmonïau lliw o fewn y dyluniad blodau a phlannedig craidd</w:t>
      </w:r>
    </w:p>
    <w:p>
      <w:pPr>
        <w:numPr>
          <w:ilvl w:val="0"/>
          <w:numId w:val="1"/>
        </w:numPr>
      </w:pPr>
      <w:r>
        <w:t>Datblygu ymwybyddiaeth o waith ystod o werthwyr blodau masnachol i gynorthwyo’r gwaith y gynllunio dyluniadau blodau a phlanhigion craidd</w:t>
      </w:r>
    </w:p>
    <w:p>
      <w:pPr>
        <w:numPr>
          <w:ilvl w:val="0"/>
          <w:numId w:val="1"/>
        </w:numPr>
      </w:pPr>
      <w:r>
        <w:t>Datblygu ymwybyddiaeth o dueddiadau presennol yn y sector blodeuwriaeth</w:t>
      </w:r>
    </w:p>
    <w:p>
      <w:pPr>
        <w:numPr>
          <w:ilvl w:val="0"/>
          <w:numId w:val="1"/>
        </w:numPr>
      </w:pPr>
      <w:r>
        <w:t>Dilyn arferion y cwmni wrth gostio dyluniadau blodau a phlanhigion craidd</w:t>
      </w:r>
    </w:p>
    <w:p>
      <w:pPr>
        <w:numPr>
          <w:ilvl w:val="0"/>
          <w:numId w:val="1"/>
        </w:numPr>
      </w:pPr>
      <w:r>
        <w:t>Adeiladu dyluniadau blodau a phlanhigion craidd gan ddefnyddio’r technegau perthnasol ac Egwyddor ac Elfennau dylunio</w:t>
      </w:r>
    </w:p>
    <w:p>
      <w:pPr>
        <w:numPr>
          <w:ilvl w:val="0"/>
          <w:numId w:val="1"/>
        </w:numPr>
      </w:pPr>
      <w:r>
        <w:t>Trin y deunyddiau botanegol wrth greu’r dyluniadau blodau a phlanhigion craidd, mewn ffordd sydd yn lleihau gwastraff, niwed a halogiad</w:t>
      </w:r>
    </w:p>
    <w:p>
      <w:pPr>
        <w:numPr>
          <w:ilvl w:val="0"/>
          <w:numId w:val="1"/>
        </w:numPr>
      </w:pPr>
      <w:r>
        <w:t>Gwerthuso dyluniadau blodau craidd a dyluniadau wedi'u plannu yn erbyn manylebau'r cwsmer a gwneud addasiadau i'r gwaith adeiladu os oes angen</w:t>
      </w:r>
    </w:p>
    <w:p>
      <w:pPr>
        <w:numPr>
          <w:ilvl w:val="0"/>
          <w:numId w:val="1"/>
        </w:numPr>
      </w:pPr>
      <w:r>
        <w:t>Gwerthuso dyluniadau blodau craidd a dyluniadau wedi'u plannu gan gyfeirio at Elfennau ac Egwyddorion dylunio a Dylunio Sgema</w:t>
      </w:r>
    </w:p>
    <w:p>
      <w:pPr>
        <w:numPr>
          <w:ilvl w:val="0"/>
          <w:numId w:val="1"/>
        </w:numPr>
      </w:pPr>
      <w:r>
        <w:t>Lapio a diogelu ystod o ddyluniadau blodau a phlanhigion ar gyfer eu cyflwyno a/neu eu cludo</w:t>
      </w:r>
    </w:p>
    <w:p>
      <w:pPr>
        <w:numPr>
          <w:ilvl w:val="0"/>
          <w:numId w:val="1"/>
        </w:numPr>
      </w:pPr>
      <w:r>
        <w:t>Storio dyluniadau blodau a phlanhigion wedi eu hadeiladu cyn cyflwyno a/neu gludo</w:t>
      </w:r>
    </w:p>
    <w:p>
      <w:pPr>
        <w:numPr>
          <w:ilvl w:val="0"/>
          <w:numId w:val="1"/>
        </w:numPr>
      </w:pPr>
      <w:r>
        <w:t>Cynnal hylendid a bioddiogelwch yn unol â pholisi a gweithdrefnau’r sefydliad ac yn unol â’r ddeddfwriaeth berthnasol</w:t>
      </w:r>
    </w:p>
    <w:p>
      <w:pPr>
        <w:numPr>
          <w:ilvl w:val="0"/>
          <w:numId w:val="1"/>
        </w:numPr>
      </w:pPr>
      <w:r>
        <w:t>Gwaredu deunydd gwastraff mewn ffordd gynaliadwy, gan ddilyn systemau rheoli gwastraff sefydliadol, deddfwriaeth berthnasol a pholisïau a gweithdrefnau’r sefydliad</w:t>
      </w:r>
    </w:p>
    <w:p>
      <w:pPr>
        <w:numPr>
          <w:ilvl w:val="0"/>
          <w:numId w:val="1"/>
        </w:numPr>
      </w:pPr>
      <w:r>
        <w:t>Gwneud yr holl waith yn unol â deddfwriaeth amgylcheddol ac iechyd a diogelwch berthnasol, gofynion asesu risg a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ddilyn cyfarwyddiadau llafar ac ysgrifenedig/lluniau gan gwsmeriaid (e.e. archeb am flodau wedi ei hategu gan ffotograff) wrth gynllunio i greu dyluniadau blodau a phlanhigion craidd ar gyfer eu gwerthu</w:t>
      </w:r>
    </w:p>
    <w:p>
      <w:pPr>
        <w:numPr>
          <w:ilvl w:val="0"/>
          <w:numId w:val="2"/>
        </w:numPr>
      </w:pPr>
      <w:r>
        <w:t>Y mathau o offer, cyfarpar a chyfarpar diogelu personol sydd yn addas ar gyfer creu dyluniadau blodau a phlanhigion craidd</w:t>
      </w:r>
    </w:p>
    <w:p>
      <w:pPr>
        <w:numPr>
          <w:ilvl w:val="0"/>
          <w:numId w:val="2"/>
        </w:numPr>
      </w:pPr>
      <w:r>
        <w:t>Sut i greu brasluniau syml i gynorthwyo’r gwaith o gynllunio a chyfathrebu’r cynllun dylunio blodau a phlanhigion craidd i’r cwsmer</w:t>
      </w:r>
    </w:p>
    <w:p>
      <w:pPr>
        <w:numPr>
          <w:ilvl w:val="0"/>
          <w:numId w:val="2"/>
        </w:numPr>
      </w:pPr>
      <w:r>
        <w:t>Sgema Dylunio a sut i'w gymhwyso i'r broses ddylunio</w:t>
      </w:r>
    </w:p>
    <w:p>
      <w:pPr>
        <w:numPr>
          <w:ilvl w:val="0"/>
          <w:numId w:val="2"/>
        </w:numPr>
      </w:pPr>
      <w:r>
        <w:t>Sut i ddefnyddio damcaniaeth lliw a chytgordiau lliw o fewn y dyluniad blodau a phlanhigion craidd</w:t>
      </w:r>
    </w:p>
    <w:p>
      <w:pPr>
        <w:numPr>
          <w:ilvl w:val="0"/>
          <w:numId w:val="2"/>
        </w:numPr>
      </w:pPr>
      <w:r>
        <w:t>Pwysigrwydd creu dyluniadau blodau a phlannu craidd sy'n addas at y diben a fwriadwyd</w:t>
      </w:r>
    </w:p>
    <w:p>
      <w:pPr>
        <w:numPr>
          <w:ilvl w:val="0"/>
          <w:numId w:val="2"/>
        </w:numPr>
      </w:pPr>
      <w:r>
        <w:t>Sut i ddatblygu ymwybyddiaeth o waith amrywiaeth o flodau ysbrydoledig i helpu i gynllunio blodau craidd a dyluniadau wedi'u plannu</w:t>
      </w:r>
    </w:p>
    <w:p>
      <w:pPr>
        <w:numPr>
          <w:ilvl w:val="0"/>
          <w:numId w:val="2"/>
        </w:numPr>
      </w:pPr>
      <w:r>
        <w:t>Y tueddiadau presennol yn y sector blodeuwriaeth</w:t>
      </w:r>
    </w:p>
    <w:p>
      <w:pPr>
        <w:numPr>
          <w:ilvl w:val="0"/>
          <w:numId w:val="2"/>
        </w:numPr>
      </w:pPr>
      <w:r>
        <w:t>Sut i gostio dyluniadau blodau a phlanhigion craidd ar gyfer eu gwerthu</w:t>
      </w:r>
    </w:p>
    <w:p>
      <w:pPr>
        <w:numPr>
          <w:ilvl w:val="0"/>
          <w:numId w:val="2"/>
        </w:numPr>
      </w:pPr>
      <w:r>
        <w:t>Sut i adeiladu dyluniadau blodau a phlanhigion craidd gan ddefnyddio’r technegau perthnasol</w:t>
      </w:r>
    </w:p>
    <w:p>
      <w:pPr>
        <w:numPr>
          <w:ilvl w:val="0"/>
          <w:numId w:val="2"/>
        </w:numPr>
      </w:pPr>
      <w:r>
        <w:t>Elfennau ac Egwyddorion dylunio blodau a sut i'w cymhwyso wrth adeiladu blodau craidd a dyluniadau wedi'u plannu i'w gwerthu</w:t>
      </w:r>
    </w:p>
    <w:p>
      <w:pPr>
        <w:numPr>
          <w:ilvl w:val="0"/>
          <w:numId w:val="2"/>
        </w:numPr>
      </w:pPr>
      <w:r>
        <w:t>Sut i drin deunyddiau botanegol mewn ffordd sydd yn lleihau gwastraff, niwed a halogiad</w:t>
      </w:r>
    </w:p>
    <w:p>
      <w:pPr>
        <w:numPr>
          <w:ilvl w:val="0"/>
          <w:numId w:val="2"/>
        </w:numPr>
      </w:pPr>
      <w:r>
        <w:t>Sut i werthuso dyluniadau blodau craidd a dyluniadau wedi'u plannu yn erbyn manylebau'r cwsmer a gwneud addasiadau i'r gwaith adeiladu os oes angen</w:t>
      </w:r>
    </w:p>
    <w:p>
      <w:pPr>
        <w:numPr>
          <w:ilvl w:val="0"/>
          <w:numId w:val="2"/>
        </w:numPr>
      </w:pPr>
      <w:r>
        <w:t>Sut i werthuso dyluniadau blodau craidd a dyluniadau wedi'u plannu gan gyfeirio at Elfennau ac Egwyddorion dylunio a Dylunio Sgema</w:t>
      </w:r>
    </w:p>
    <w:p>
      <w:pPr>
        <w:numPr>
          <w:ilvl w:val="0"/>
          <w:numId w:val="2"/>
        </w:numPr>
      </w:pPr>
      <w:r>
        <w:t>Sut i lapio a diogelu ystod o ddyluniadau blodau a phlanhigion craidd ar gyfer eu cyflwyno a/neu eu cludo</w:t>
      </w:r>
    </w:p>
    <w:p>
      <w:pPr>
        <w:numPr>
          <w:ilvl w:val="0"/>
          <w:numId w:val="2"/>
        </w:numPr>
      </w:pPr>
      <w:r>
        <w:t>Sut a ble i storio dyluniadau blodau a phlanhigion cyn eu cyflwyno a/neu eu cludo</w:t>
      </w:r>
    </w:p>
    <w:p>
      <w:pPr>
        <w:numPr>
          <w:ilvl w:val="0"/>
          <w:numId w:val="2"/>
        </w:numPr>
      </w:pPr>
      <w:r>
        <w:t>Pwysigrwydd cynnal hylendid a bioddiogelwch a'r dulliau ar gyfer cyflawni hyn yn unol â pholisïau a gweithdrefnau'r sefydliad ac yn unol â'r ddeddfwriaeth berthnasol</w:t>
      </w:r>
    </w:p>
    <w:p>
      <w:pPr>
        <w:numPr>
          <w:ilvl w:val="0"/>
          <w:numId w:val="2"/>
        </w:numPr>
      </w:pPr>
      <w:r>
        <w:t>Sut i waredu deunyddiau gwastraff mewn ffordd gynaliadwy, gan ddilyn systemau rheoli gwastraff sefydliadol, deddfwriaeth a pholisïau a gweithdrefnau perthnasol y sefydliad</w:t>
      </w:r>
    </w:p>
    <w:p>
      <w:pPr>
        <w:numPr>
          <w:ilvl w:val="0"/>
          <w:numId w:val="2"/>
        </w:numPr>
      </w:pPr>
      <w:r>
        <w:t>Y ddeddfwriaeth amgylcheddol ac iechyd a diogelwch berthnasol, gofynion asesu risg a pholisïau a gweithdrefnau'r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Dylunio a chreu’r canlynol gan ddefnyddio Egwyddorion ac Elfennau dylunio:</w:t>
      </w:r>
    </w:p>
    <w:p>
      <w:pPr>
        <w:numPr>
          <w:ilvl w:val="0"/>
          <w:numId w:val="3"/>
        </w:numPr>
      </w:pPr>
      <w:r>
        <w:t>Dyluniadau wedi eu clymu</w:t>
      </w:r>
    </w:p>
    <w:p>
      <w:pPr>
        <w:numPr>
          <w:ilvl w:val="0"/>
          <w:numId w:val="3"/>
        </w:numPr>
      </w:pPr>
      <w:r>
        <w:t>Dyluniadau mewn cyfrwng/ffynhonnell ddŵr</w:t>
      </w:r>
    </w:p>
    <w:p>
      <w:pPr>
        <w:numPr>
          <w:ilvl w:val="0"/>
          <w:numId w:val="3"/>
        </w:numPr>
      </w:pPr>
      <w:r>
        <w:t>Dyluniadau wedi eu plannu</w:t>
      </w:r>
    </w:p>
    <w:p>
      <w:pPr>
        <w:numPr>
          <w:ilvl w:val="0"/>
          <w:numId w:val="3"/>
        </w:numPr>
      </w:pPr>
      <w:r>
        <w:t>Dyluniadau wedi eu gludo</w:t>
      </w:r>
    </w:p>
    <w:p>
      <w:pPr>
        <w:numPr>
          <w:ilvl w:val="0"/>
          <w:numId w:val="3"/>
        </w:numPr>
      </w:pPr>
      <w:r>
        <w:t>Dyluniadau wedi eu rhwymo â gwifren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Creu dyluniadau gan ddefnyddio’r technegau canlynol:</w:t>
      </w:r>
    </w:p>
    <w:p>
      <w:pPr>
        <w:numPr>
          <w:ilvl w:val="0"/>
          <w:numId w:val="4"/>
        </w:numPr>
      </w:pPr>
      <w:r>
        <w:t>Sefydlu</w:t>
      </w:r>
    </w:p>
    <w:p>
      <w:pPr>
        <w:numPr>
          <w:ilvl w:val="0"/>
          <w:numId w:val="4"/>
        </w:numPr>
      </w:pPr>
      <w:r>
        <w:t>Rhwymo</w:t>
      </w:r>
    </w:p>
    <w:p>
      <w:pPr>
        <w:numPr>
          <w:ilvl w:val="0"/>
          <w:numId w:val="4"/>
        </w:numPr>
      </w:pPr>
      <w:r>
        <w:t>Gludo</w:t>
      </w:r>
    </w:p>
    <w:p>
      <w:pPr>
        <w:numPr>
          <w:ilvl w:val="0"/>
          <w:numId w:val="4"/>
        </w:numPr>
      </w:pPr>
      <w:r>
        <w:t>Grwpio</w:t>
      </w:r>
    </w:p>
    <w:p>
      <w:pPr>
        <w:numPr>
          <w:ilvl w:val="0"/>
          <w:numId w:val="4"/>
        </w:numPr>
      </w:pPr>
      <w:r>
        <w:t>Hoelio</w:t>
      </w:r>
    </w:p>
    <w:p>
      <w:pPr>
        <w:numPr>
          <w:ilvl w:val="0"/>
          <w:numId w:val="4"/>
        </w:numPr>
      </w:pPr>
      <w:r>
        <w:t>Troelli</w:t>
      </w:r>
    </w:p>
    <w:p>
      <w:pPr>
        <w:numPr>
          <w:ilvl w:val="0"/>
          <w:numId w:val="4"/>
        </w:numPr>
      </w:pPr>
      <w:r>
        <w:t>Styffylu</w:t>
      </w:r>
    </w:p>
    <w:p>
      <w:pPr>
        <w:numPr>
          <w:ilvl w:val="0"/>
          <w:numId w:val="4"/>
        </w:numPr>
      </w:pPr>
      <w:r>
        <w:t>Tapio</w:t>
      </w:r>
    </w:p>
    <w:p>
      <w:pPr>
        <w:numPr>
          <w:ilvl w:val="0"/>
          <w:numId w:val="4"/>
        </w:numPr>
      </w:pPr>
      <w:r>
        <w:t>Rhwymo a chlymu</w:t>
      </w:r>
    </w:p>
    <w:p>
      <w:pPr>
        <w:numPr>
          <w:ilvl w:val="0"/>
          <w:numId w:val="4"/>
        </w:numPr>
      </w:pPr>
      <w:r>
        <w:t>Rhwymo â weiren</w:t>
      </w:r>
    </w:p>
    <w:p>
      <w:pPr>
        <w:numPr>
          <w:ilvl w:val="0"/>
          <w:numId w:val="4"/>
        </w:numPr>
      </w:pPr>
      <w:r>
        <w:t>Lapio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Gallai dyluniadau blodau a phlanhigion craidd gynnwys dyluniadau wedi eu clymu, eu rhwymo â weiren, eu gludo a dyluniadau mewn cyfrwng/ffynhonnell ddŵr.</w:t>
      </w:r>
    </w:p>
    <w:p>
      <w:pPr/>
      <w:r>
        <w:rPr>
          <w:lang w:val="en-GB"/>
        </w:rPr>
        <w:t>Deunydd Botanegol Ffres: Planhigion, blodau wedi eu torri, deiliach wedi eu torri. </w:t>
      </w:r>
    </w:p>
    <w:p>
      <w:pPr/>
      <w:r>
        <w:rPr>
          <w:lang w:val="en-GB"/>
        </w:rPr>
        <w:t>Elfennau dyluniad blodau: Lliw, Ffurf, Llinell, Gofod, Gwead</w:t>
      </w:r>
    </w:p>
    <w:p>
      <w:pPr/>
      <w:r>
        <w:rPr>
          <w:lang w:val="en-GB"/>
        </w:rPr>
        <w:t>Egwyddorion dyluniad blodau: Cydbwysedd, Cyferbyniad, Uchafiaeth, Cytgord, Cyfran, Rhythm, Graddfa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Sgema Dylunio gan gynnwys: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Ebr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12 Ebr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LANFLR5: LANFLR7; LANFLR8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Gwerthwr Blodau 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Blodeuwriaeth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Blodau; planhigion; creu; gwerthwr blodau; cyfrwng; dull 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BB60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3870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8D284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F683E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225ca89dc44013" /><Relationship Type="http://schemas.openxmlformats.org/officeDocument/2006/relationships/numbering" Target="/word/numbering.xml" Id="Rc8e9073abfc64a8b" /><Relationship Type="http://schemas.openxmlformats.org/officeDocument/2006/relationships/settings" Target="/word/settings.xml" Id="R0de99580c5f249f3" /><Relationship Type="http://schemas.openxmlformats.org/officeDocument/2006/relationships/image" Target="/word/media/38a16956-d167-4764-89e9-53ef9184e84b.png" Id="R7d928de3e51b4051" /></Relationships>
</file>