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5efb52ebf149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LANAqu9</w:t>
            </w:r>
            <w:r>
              <w:rPr>
                <w:b/>
              </w:rPr>
              <w:br/>
            </w:r>
            <w:r>
              <w:rPr>
                <w:b/>
              </w:rPr>
              <w:t>Lleoli, monitro a chynnal casglwyr silod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7e6988615d436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lleoli, monitro a chynnal casglwyr silod ar gyfer casglu silod cregynbysgod, (diffinnir "silod" fel cregynbysgod ifanc a had cregynbysgod). Mae'n ymwneud â'r gwaith sydd yn gysylltiedig â lleoli, monitro a chynnal casglwyr silod cregynbysgod.  Mae'n gofyn bod y gwaith yn cael ei gwblhau yn unol â gweithdrefnau gweithredu safonol.</w:t>
      </w:r>
    </w:p>
    <w:p>
      <w:pPr/>
      <w:r>
        <w:rPr>
          <w:lang w:val="en-GB"/>
        </w:rPr>
        <w:t>Mae'r safon hon ar gyfer y rheiny sydd yn lleoli, monitro a chynnal casglwyr silod.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​gwneud gwaith yn ddiogel yn unol â'r gofynion perthnasol iechyd a diogelwch</w:t>
      </w:r>
    </w:p>
    <w:p>
      <w:pPr>
        <w:numPr>
          <w:ilvl w:val="0"/>
          <w:numId w:val="1"/>
        </w:numPr>
      </w:pPr>
      <w:r>
        <w:t>gosod cyfarpar casglu silod yn barod ar gyfer ei leoli</w:t>
      </w:r>
    </w:p>
    <w:p>
      <w:pPr>
        <w:numPr>
          <w:ilvl w:val="0"/>
          <w:numId w:val="1"/>
        </w:numPr>
      </w:pPr>
      <w:r>
        <w:t>lleoli cyfarpar casglu silod mewn lleoliadau penodedig, i gynyddu faint o silod sydd yn cael eu casglu</w:t>
      </w:r>
    </w:p>
    <w:p>
      <w:pPr>
        <w:numPr>
          <w:ilvl w:val="0"/>
          <w:numId w:val="1"/>
        </w:numPr>
      </w:pPr>
      <w:r>
        <w:t>monitro ac adrodd am gwymp silod</w:t>
      </w:r>
    </w:p>
    <w:p>
      <w:pPr>
        <w:numPr>
          <w:ilvl w:val="0"/>
          <w:numId w:val="1"/>
        </w:numPr>
      </w:pPr>
      <w:r>
        <w:t>cynnal cyfarpar casglu silod i gynyddu faint o rywogaethau o silod cregynbysgod sydd yn cael eu casglu</w:t>
      </w:r>
    </w:p>
    <w:p>
      <w:pPr>
        <w:numPr>
          <w:ilvl w:val="0"/>
          <w:numId w:val="1"/>
        </w:numPr>
      </w:pPr>
      <w:r>
        <w:t>cynnal lefelau priodol o hylendid a bioddiogelwch</w:t>
      </w:r>
    </w:p>
    <w:p>
      <w:pPr>
        <w:numPr>
          <w:ilvl w:val="0"/>
          <w:numId w:val="1"/>
        </w:numPr>
      </w:pPr>
      <w:r>
        <w:t>darparu gwybodaeth i gadw cofnodion o weithgareddau casglu silod yn unol â'r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gweithrediadau casglu silod</w:t>
      </w:r>
    </w:p>
    <w:p>
      <w:pPr>
        <w:numPr>
          <w:ilvl w:val="0"/>
          <w:numId w:val="2"/>
        </w:numPr>
      </w:pPr>
      <w:r>
        <w:t>cyfnodau bywyd cynnar cregynbysgod sydd yn cael eu ffermio</w:t>
      </w:r>
    </w:p>
    <w:p>
      <w:pPr>
        <w:numPr>
          <w:ilvl w:val="0"/>
          <w:numId w:val="2"/>
        </w:numPr>
      </w:pPr>
      <w:r>
        <w:t>anghenion datblygu silod</w:t>
      </w:r>
    </w:p>
    <w:p>
      <w:pPr>
        <w:numPr>
          <w:ilvl w:val="0"/>
          <w:numId w:val="2"/>
        </w:numPr>
      </w:pPr>
      <w:r>
        <w:t>swyddogaeth a strwythur cyfarpar casglu silod</w:t>
      </w:r>
    </w:p>
    <w:p>
      <w:pPr>
        <w:numPr>
          <w:ilvl w:val="0"/>
          <w:numId w:val="2"/>
        </w:numPr>
      </w:pPr>
      <w:r>
        <w:t>sut i adnabod silod </w:t>
      </w:r>
    </w:p>
    <w:p>
      <w:pPr>
        <w:numPr>
          <w:ilvl w:val="0"/>
          <w:numId w:val="2"/>
        </w:numPr>
      </w:pPr>
      <w:r>
        <w:t>rhywogaethau cregynbysgod</w:t>
      </w:r>
    </w:p>
    <w:p>
      <w:pPr>
        <w:numPr>
          <w:ilvl w:val="0"/>
          <w:numId w:val="2"/>
        </w:numPr>
      </w:pPr>
      <w:r>
        <w:t> sydd yn cael eu targedu a rhai </w:t>
      </w:r>
    </w:p>
    <w:p>
      <w:pPr>
        <w:numPr>
          <w:ilvl w:val="0"/>
          <w:numId w:val="2"/>
        </w:numPr>
      </w:pPr>
      <w:r>
        <w:t>nad ydynt yn cael eu targedu</w:t>
      </w:r>
    </w:p>
    <w:p>
      <w:pPr>
        <w:numPr>
          <w:ilvl w:val="0"/>
          <w:numId w:val="2"/>
        </w:numPr>
      </w:pPr>
      <w:r>
        <w:t>sut i adnabod </w:t>
      </w:r>
    </w:p>
    <w:p>
      <w:pPr>
        <w:numPr>
          <w:ilvl w:val="0"/>
          <w:numId w:val="2"/>
        </w:numPr>
      </w:pPr>
      <w:r>
        <w:t>rhywogaethau ysglyfaethwyr</w:t>
      </w:r>
    </w:p>
    <w:p>
      <w:pPr>
        <w:numPr>
          <w:ilvl w:val="0"/>
          <w:numId w:val="2"/>
        </w:numPr>
      </w:pPr>
      <w:r>
        <w:t> a </w:t>
      </w:r>
    </w:p>
    <w:p>
      <w:pPr>
        <w:numPr>
          <w:ilvl w:val="0"/>
          <w:numId w:val="2"/>
        </w:numPr>
      </w:pPr>
      <w:r>
        <w:t>rhywogaethau lleuog</w:t>
      </w:r>
    </w:p>
    <w:p>
      <w:pPr>
        <w:numPr>
          <w:ilvl w:val="0"/>
          <w:numId w:val="2"/>
        </w:numPr>
      </w:pPr>
      <w:r>
        <w:t>y lleoliadau lle mae </w:t>
      </w:r>
    </w:p>
    <w:p>
      <w:pPr>
        <w:numPr>
          <w:ilvl w:val="0"/>
          <w:numId w:val="2"/>
        </w:numPr>
      </w:pPr>
      <w:r>
        <w:t>cwymp silod</w:t>
      </w:r>
    </w:p>
    <w:p>
      <w:pPr>
        <w:numPr>
          <w:ilvl w:val="0"/>
          <w:numId w:val="2"/>
        </w:numPr>
      </w:pPr>
      <w:r>
        <w:t> yn debygol o ddigwydd</w:t>
      </w:r>
    </w:p>
    <w:p>
      <w:pPr>
        <w:numPr>
          <w:ilvl w:val="0"/>
          <w:numId w:val="2"/>
        </w:numPr>
      </w:pPr>
      <w:r>
        <w:t>pam y mae'n bwysig cynnal cyflwr cyfarpar casglu silod wrth gasglu silod</w:t>
      </w:r>
    </w:p>
    <w:p>
      <w:pPr>
        <w:numPr>
          <w:ilvl w:val="0"/>
          <w:numId w:val="2"/>
        </w:numPr>
      </w:pPr>
      <w:r>
        <w:t>gweithdrefnau'r safle ar gyfer cynnal hylendid a bioddiogelwch effeithiol</w:t>
      </w:r>
    </w:p>
    <w:p>
      <w:pPr>
        <w:numPr>
          <w:ilvl w:val="0"/>
          <w:numId w:val="2"/>
        </w:numPr>
      </w:pPr>
      <w:r>
        <w:t>y ffordd y mae amodau amgylcheddol yn dylanwadu ar atgynhyrchu cregynbysgod a chwymp silod</w:t>
      </w:r>
    </w:p>
    <w:p>
      <w:pPr>
        <w:numPr>
          <w:ilvl w:val="0"/>
          <w:numId w:val="2"/>
        </w:numPr>
      </w:pPr>
      <w:r>
        <w:t>gwaith clymau a rhaff sylfaenol casglu silod</w:t>
      </w:r>
    </w:p>
    <w:p>
      <w:pPr>
        <w:numPr>
          <w:ilvl w:val="0"/>
          <w:numId w:val="2"/>
        </w:numPr>
      </w:pPr>
      <w:r>
        <w:t>y gofynion cyfreithiol â'r gofynion y safle ar gyfer cadw cofnodion o weithgareddau casglu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monitro ac adrodd</w:t>
      </w:r>
    </w:p>
    <w:p>
      <w:pPr/>
      <w:r>
        <w:rPr>
          <w:lang w:val="en-GB"/>
        </w:rPr>
        <w:t xml:space="preserve"> ar gwymp silod o ran:</w:t>
      </w:r>
    </w:p>
    <w:p>
      <w:pPr>
        <w:numPr>
          <w:ilvl w:val="0"/>
          <w:numId w:val="3"/>
        </w:numPr>
      </w:pPr>
      <w:r>
        <w:t>dwysedd silod targed</w:t>
      </w:r>
    </w:p>
    <w:p>
      <w:pPr>
        <w:numPr>
          <w:ilvl w:val="0"/>
          <w:numId w:val="3"/>
        </w:numPr>
      </w:pPr>
      <w:r>
        <w:t>presenoldeb rhywogaethau ysglyfaethwyr</w:t>
      </w:r>
    </w:p>
    <w:p>
      <w:pPr>
        <w:numPr>
          <w:ilvl w:val="0"/>
          <w:numId w:val="3"/>
        </w:numPr>
      </w:pPr>
      <w:r>
        <w:t>presenoldeb rhywogaethau lleuog</w:t>
      </w:r>
    </w:p>
    <w:p>
      <w:pPr>
        <w:numPr>
          <w:ilvl w:val="0"/>
          <w:numId w:val="3"/>
        </w:numPr>
      </w:pPr>
      <w:r>
        <w:t>presenoldeb rhywogaethau cregynbysgod nad ydynt yn cael eu targedu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silod</w:t>
      </w:r>
    </w:p>
    <w:p>
      <w:pPr/>
      <w:r>
        <w:rPr>
          <w:lang w:val="en-GB"/>
        </w:rPr>
        <w:t xml:space="preserve"> – cregynbysgod ifanc a had cregynbysgod</w:t>
      </w:r>
    </w:p>
    <w:p>
      <w:pPr/>
      <w:r>
        <w:rPr>
          <w:lang w:val="en-GB"/>
        </w:rPr>
        <w:t>rhywogaethau ysglyfaethwyr</w:t>
      </w:r>
    </w:p>
    <w:p>
      <w:pPr/>
      <w:r>
        <w:rPr>
          <w:lang w:val="en-GB"/>
        </w:rPr>
        <w:t xml:space="preserve"> – e.e sêr môr, crancod</w:t>
      </w:r>
    </w:p>
    <w:p>
      <w:pPr/>
      <w:r>
        <w:rPr>
          <w:lang w:val="en-GB"/>
        </w:rPr>
        <w:t>rhywogaethau lleuog –</w:t>
      </w:r>
    </w:p>
    <w:p>
      <w:pPr/>
      <w:r>
        <w:rPr>
          <w:lang w:val="en-GB"/>
        </w:rPr>
        <w:t xml:space="preserve"> anifeiliaid a phlanhigion sydd yn cysylltu eu hunain i gregynbysgod, gan gyfyngu ar allu'r cregynbysgod i weithredu ac effeithio ar eu derbynioldeb yn y farchnad</w:t>
      </w:r>
    </w:p>
    <w:p>
      <w:pPr/>
      <w:r>
        <w:rPr>
          <w:lang w:val="en-GB"/>
        </w:rPr>
        <w:t>rhywogaethau o gregynbysgod nad ydynt yn cael eu targedu</w:t>
      </w:r>
    </w:p>
    <w:p>
      <w:pPr/>
      <w:r>
        <w:rPr>
          <w:lang w:val="en-GB"/>
        </w:rPr>
        <w:t xml:space="preserve"> – rhywogaethau cregynbysgod nad ydych yn ceisio eu casglu</w:t>
      </w:r>
    </w:p>
    <w:p>
      <w:pPr/>
      <w:r>
        <w:rPr>
          <w:lang w:val="en-GB"/>
        </w:rPr>
        <w:t>cwymp silod</w:t>
      </w:r>
    </w:p>
    <w:p>
      <w:pPr/>
      <w:r>
        <w:rPr>
          <w:lang w:val="en-GB"/>
        </w:rPr>
        <w:t xml:space="preserve"> – pan fydd cregynbysgod yn dod i orffwys y tu hwnt i'w cyfnod nofio rhydd planctonig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silod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D5D2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578D7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F04AC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63e17bf4264c74" /><Relationship Type="http://schemas.openxmlformats.org/officeDocument/2006/relationships/numbering" Target="/word/numbering.xml" Id="R0f6f694c56554ea7" /><Relationship Type="http://schemas.openxmlformats.org/officeDocument/2006/relationships/settings" Target="/word/settings.xml" Id="R2aef49e97c6d419b" /><Relationship Type="http://schemas.openxmlformats.org/officeDocument/2006/relationships/image" Target="/word/media/1240a89a-98f0-4566-8cc2-d040be36e13a.png" Id="Reb7e6988615d436a" /></Relationships>
</file>