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f301393784a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LANAnC24</w:t>
            </w:r>
            <w:r>
              <w:rPr>
                <w:b/>
              </w:rPr>
              <w:br/>
            </w:r>
            <w:r>
              <w:rPr>
                <w:b/>
              </w:rPr>
              <w:t>Golchi a glanhau côt a chroen ci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c734cfc5bc48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golchi a glanhau côt a chroen ci gan ddefnyddio'r cynnyrch cywir ar gyfer y math o gôt.</w:t>
      </w:r>
    </w:p>
    <w:p>
      <w:pPr/>
      <w:r>
        <w:rPr>
          <w:lang w:val="en-GB"/>
        </w:rPr>
        <w:t>Mae'n cynnwys defnyddio technegau trafod addas a diogel, adnabod mathau o gotiau ac adnabod arwyddion o annormaleddau a phlâu o barasitiaid.</w:t>
      </w:r>
    </w:p>
    <w:p>
      <w:pPr/>
      <w:r>
        <w:rPr>
          <w:lang w:val="en-GB"/>
        </w:rPr>
        <w:t>Eich cyfrifoldeb chi yw monitro a chynnal eich iechyd a'ch diogelwch chi, y ci a phawb sydd yn cael eu heffeithio gan eich gwaith.</w:t>
      </w:r>
    </w:p>
    <w:p>
      <w:pPr/>
      <w:r>
        <w:rPr>
          <w:lang w:val="en-GB"/>
        </w:rPr>
        <w:t>Bydd angen i chi fod yn ymwybodol o'ch cyfyngiadau a chadarnhau eich bod yn bodloni'r cyfrifoldebau cyfreithiol perthnasol ar gyfer darparu dyletswydd gofal yn unol â'r ddeddfwriaeth iechyd a lles anifeiliaid perthnasol.</w:t>
      </w:r>
    </w:p>
    <w:p>
      <w:pPr/>
      <w:r>
        <w:rPr>
          <w:lang w:val="en-GB"/>
        </w:rPr>
        <w:t>Mae'r safon hon ar gyfer unrhyw un sydd yn golchi ac yn glanhau côt a chroen ci.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a'ch profiad</w:t>
      </w:r>
    </w:p>
    <w:p>
      <w:pPr>
        <w:numPr>
          <w:ilvl w:val="0"/>
          <w:numId w:val="1"/>
        </w:numPr>
      </w:pPr>
      <w:r>
        <w:t>gwneud eich gwaith yn unol â'r ddeddfwriaeth amgylcheddol ac iechyd a diogelwch perthnasol, y gofynion asesu risg, codau ymarfer cysylltiedig a pholisïau sefydliadol</w:t>
      </w:r>
    </w:p>
    <w:p>
      <w:pPr>
        <w:numPr>
          <w:ilvl w:val="0"/>
          <w:numId w:val="1"/>
        </w:numPr>
      </w:pPr>
      <w:r>
        <w:t>gwneud eich gwaith yn unol â deddfwriaeth berthnasol iechyd a lles anifeiliaid a deddfwriaeth yn ymwneud ag anifeiliaid, codau ymarfer cysylltiedig, polisïau sefydliadol â'r Ddeddf Llawfeddygon Milfeddygol</w:t>
      </w:r>
    </w:p>
    <w:p>
      <w:pPr>
        <w:numPr>
          <w:ilvl w:val="0"/>
          <w:numId w:val="1"/>
        </w:numPr>
      </w:pPr>
      <w:r>
        <w:t>cynnal hylendid a bioddiogelwch yn unol â chyfarwyddiadau'r gweithle, ymarfer sefydliadol â'r ddeddfwriaeth berthnasol</w:t>
      </w:r>
    </w:p>
    <w:p>
      <w:pPr>
        <w:numPr>
          <w:ilvl w:val="0"/>
          <w:numId w:val="1"/>
        </w:numPr>
      </w:pPr>
      <w:r>
        <w:t>sicrhau bod yr ardal lle mae cotiau cŵn yn cael eu golchi a'u glanhau yn ddiogel, yn gadarn, yn lân ac yn barod i'w defnyddio</w:t>
      </w:r>
    </w:p>
    <w:p>
      <w:pPr>
        <w:numPr>
          <w:ilvl w:val="0"/>
          <w:numId w:val="1"/>
        </w:numPr>
      </w:pPr>
      <w:r>
        <w:t>dewis, paratoi, defnyddio, cynnal a chadw a glanhau offer a chyfarpar yn unol â'r ddeddfwriaeth berthnasol, canllawiau'r cynhyrchydd a pholisïau eich sefydliad</w:t>
      </w:r>
    </w:p>
    <w:p>
      <w:pPr>
        <w:numPr>
          <w:ilvl w:val="0"/>
          <w:numId w:val="1"/>
        </w:numPr>
      </w:pPr>
      <w:r>
        <w:t>dewis, gwisgo a chynnal a chadw dillad a chyfarpar diogelu personol (PPE) addas</w:t>
      </w:r>
    </w:p>
    <w:p>
      <w:pPr>
        <w:numPr>
          <w:ilvl w:val="0"/>
          <w:numId w:val="1"/>
        </w:numPr>
      </w:pPr>
      <w:r>
        <w:t>dewis cynnyrch glanhau sydd yn addas ar gyfer math a chyflwr côt y ci a dewisiadau'r cleient, yn unol â chyfarwyddiadau'r gweithle</w:t>
      </w:r>
    </w:p>
    <w:p>
      <w:pPr>
        <w:numPr>
          <w:ilvl w:val="0"/>
          <w:numId w:val="1"/>
        </w:numPr>
      </w:pPr>
      <w:r>
        <w:t>gwanhau cynnyrch glanhau yn unol â chyfarwyddiadau'r cynhyrchydd</w:t>
      </w:r>
    </w:p>
    <w:p>
      <w:pPr>
        <w:numPr>
          <w:ilvl w:val="0"/>
          <w:numId w:val="1"/>
        </w:numPr>
      </w:pPr>
      <w:r>
        <w:t>arsylwi ac adnabod ymddygiad y ci a'i gofnodi lle bo angen</w:t>
      </w:r>
    </w:p>
    <w:p>
      <w:pPr>
        <w:numPr>
          <w:ilvl w:val="0"/>
          <w:numId w:val="1"/>
        </w:numPr>
      </w:pPr>
      <w:r>
        <w:t>parhau i gyfathrebu gyda chydweithwyr a phawb sydd yn gysylltiedig â'ch gwaith, neu wedi eu heffeithio ganddo</w:t>
      </w:r>
    </w:p>
    <w:p>
      <w:pPr>
        <w:numPr>
          <w:ilvl w:val="0"/>
          <w:numId w:val="1"/>
        </w:numPr>
      </w:pPr>
      <w:r>
        <w:t>trafod ac atal y ci mewn ffordd nad yw'n peryglu lles anifeiliaid, yn osgoi ymddygiad sydd yn achosi pryder o ran lles ac yn cynnal iechyd a diogelwch</w:t>
      </w:r>
    </w:p>
    <w:p>
      <w:pPr>
        <w:numPr>
          <w:ilvl w:val="0"/>
          <w:numId w:val="1"/>
        </w:numPr>
      </w:pPr>
      <w:r>
        <w:t>trosglwyddo'r ci i'r bath a'i gadw mewn ffordd sydd yn lleihau straen ac yn cynnal iechyd, lles a diogelwch pawb sydd yn gysylltiedig â'ch gwaith, neu wedi eu heffeithio ganddo</w:t>
      </w:r>
    </w:p>
    <w:p>
      <w:pPr>
        <w:numPr>
          <w:ilvl w:val="0"/>
          <w:numId w:val="1"/>
        </w:numPr>
      </w:pPr>
      <w:r>
        <w:t>golchi'r ci yn unol â pholisïau eich sefydliad a chyfarwyddiadau cynhyrchydd y cynnyrch</w:t>
      </w:r>
    </w:p>
    <w:p>
      <w:pPr>
        <w:numPr>
          <w:ilvl w:val="0"/>
          <w:numId w:val="1"/>
        </w:numPr>
      </w:pPr>
      <w:r>
        <w:t>defnyddio dŵr ar y tymheredd a chyfradd llif dŵr cywir</w:t>
      </w:r>
    </w:p>
    <w:p>
      <w:pPr>
        <w:numPr>
          <w:ilvl w:val="0"/>
          <w:numId w:val="1"/>
        </w:numPr>
      </w:pPr>
      <w:r>
        <w:t>glanhau'r gôt â'r croen mewn ffordd sydd yn lleihau trallod i'r ci</w:t>
      </w:r>
    </w:p>
    <w:p>
      <w:pPr>
        <w:numPr>
          <w:ilvl w:val="0"/>
          <w:numId w:val="1"/>
        </w:numPr>
      </w:pPr>
      <w:r>
        <w:t>tynnu baw a thameidiau rhwng bysedd traed a phadiau'r cŵn</w:t>
      </w:r>
    </w:p>
    <w:p>
      <w:pPr>
        <w:numPr>
          <w:ilvl w:val="0"/>
          <w:numId w:val="1"/>
        </w:numPr>
      </w:pPr>
      <w:r>
        <w:t>cymryd y camau unioni gofynnol ar unwaith os bydd y cynnyrch glanhau yn mynd i mewn i lygaid, ceg neu glustiau'r ci</w:t>
      </w:r>
    </w:p>
    <w:p>
      <w:pPr>
        <w:numPr>
          <w:ilvl w:val="0"/>
          <w:numId w:val="1"/>
        </w:numPr>
      </w:pPr>
      <w:r>
        <w:t>golchi'r holl weddillion o gôt a chroen y ci lle bo angen</w:t>
      </w:r>
    </w:p>
    <w:p>
      <w:pPr>
        <w:numPr>
          <w:ilvl w:val="0"/>
          <w:numId w:val="1"/>
        </w:numPr>
      </w:pPr>
      <w:r>
        <w:t>cael gwared ar ddŵr dros ben o gôt y ci cyn sychu gan ddefnyddio dulliau addas</w:t>
      </w:r>
    </w:p>
    <w:p>
      <w:pPr>
        <w:numPr>
          <w:ilvl w:val="0"/>
          <w:numId w:val="1"/>
        </w:numPr>
      </w:pPr>
      <w:r>
        <w:t>gwybod pan mae arsylwi'r ci yn datgelu pla posibl neu gyflwr anarferol ac adrodd am hyn wrth y person perthnasol</w:t>
      </w:r>
    </w:p>
    <w:p>
      <w:pPr>
        <w:numPr>
          <w:ilvl w:val="0"/>
          <w:numId w:val="1"/>
        </w:numPr>
      </w:pPr>
      <w:r>
        <w:t>trosglwyddo'r ci i'r ardal gywir ar gyfer y weithdrefn nesaf a chadarnhau ei fod yn ddiogel ac yn gadarn</w:t>
      </w:r>
    </w:p>
    <w:p>
      <w:pPr>
        <w:numPr>
          <w:ilvl w:val="0"/>
          <w:numId w:val="1"/>
        </w:numPr>
      </w:pPr>
      <w:r>
        <w:t>glanhau, sterileiddio a storio'r offer â'r cyfarpar a ddefnyddiwyd yn unol â'r ddeddfwriaeth berthnasol, canllawiau'r cynhyrchydd a pholisïau eich sefydliad</w:t>
      </w:r>
    </w:p>
    <w:p>
      <w:pPr>
        <w:numPr>
          <w:ilvl w:val="0"/>
          <w:numId w:val="1"/>
        </w:numPr>
      </w:pPr>
      <w:r>
        <w:t>cwblhau cofnodion fel sy'n ofynnol gan y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fel ysgrafellwr cŵn a chyfyngiadau eich awdurdod, arbenigedd, cymhwysedd a'ch profiad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asesiadau risg, codau ymarfer cysylltiedig a pholisïau sefydliadol</w:t>
      </w:r>
    </w:p>
    <w:p>
      <w:pPr>
        <w:numPr>
          <w:ilvl w:val="0"/>
          <w:numId w:val="2"/>
        </w:numPr>
      </w:pPr>
      <w:r>
        <w:t>eich cyfrifoldebau yn unol â deddfwriaeth berthnasol iechyd a lles anifeiliaid a deddfwriaeth yn ymwneud ag anifeiliaid, codau ymarfer cysylltiedig, polisïau sefydliadol â'r Ddeddf Llawfeddygon Milfeddygol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â'r ffordd orau o wneud hyn, er mwyn sicrhau bod gofynion y ci yn cael eu bodloni</w:t>
      </w:r>
    </w:p>
    <w:p>
      <w:pPr>
        <w:numPr>
          <w:ilvl w:val="0"/>
          <w:numId w:val="2"/>
        </w:numPr>
      </w:pPr>
      <w:r>
        <w:t>pwysigrwydd cynnal hylendid a bioddiogelwch â'r dulliau ar gyfer cyflawni hyn</w:t>
      </w:r>
    </w:p>
    <w:p>
      <w:pPr>
        <w:numPr>
          <w:ilvl w:val="0"/>
          <w:numId w:val="2"/>
        </w:numPr>
      </w:pPr>
      <w:r>
        <w:t>y mathau o offer a chyfarpar sydd yn ofynnol ar gyfer golchi a glanhau côt a chroen ci a sut i ddewis, paratoi, defnyddio a chynnal a chadw'r rhain yn unol â'r ddeddfwriaeth berthnasol, canllawiau'r cynhyrchydd a pholisïau eich sefydliad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pam y mae'n bwysig arsylwi ac asesu iaith corff y ci cyn dechrau'r gwaith â'r arwyddion i chwilio amdanynt</w:t>
      </w:r>
    </w:p>
    <w:p>
      <w:pPr>
        <w:numPr>
          <w:ilvl w:val="0"/>
          <w:numId w:val="2"/>
        </w:numPr>
      </w:pPr>
      <w:r>
        <w:t>ble i gael cyngor ac arweiniad yn ymwneud â golchi a glanhau côt a chroen ci</w:t>
      </w:r>
    </w:p>
    <w:p>
      <w:pPr>
        <w:numPr>
          <w:ilvl w:val="0"/>
          <w:numId w:val="2"/>
        </w:numPr>
      </w:pPr>
      <w:r>
        <w:t>mathau a nodweddion cotiau'r cŵn yr ydych yn gweithio gyda nhw â'r ffordd y mae cyflwr y gôt â'r croen yn effeithio ar y cynnyrch glanhau y dylid eu defnyddio</w:t>
      </w:r>
    </w:p>
    <w:p>
      <w:pPr>
        <w:numPr>
          <w:ilvl w:val="0"/>
          <w:numId w:val="2"/>
        </w:numPr>
      </w:pPr>
      <w:r>
        <w:t>y mathau gwahanol o gynnyrch glanhau sydd ar gael, sut maent yn gweithio â'r mathau o gôt a chyflyrau y maent yn addas ar eu cyfer</w:t>
      </w:r>
    </w:p>
    <w:p>
      <w:pPr>
        <w:numPr>
          <w:ilvl w:val="0"/>
          <w:numId w:val="2"/>
        </w:numPr>
      </w:pPr>
      <w:r>
        <w:t>sut i fynd at yr anifail, ei drafod a'i atal mewn ffordd sydd yn cynnal lles anifeiliaid, yn osgoi ymddygiad sydd yn achosi pryder o ran lles ac yn cynnal iechyd a diogelwch</w:t>
      </w:r>
    </w:p>
    <w:p>
      <w:pPr>
        <w:numPr>
          <w:ilvl w:val="0"/>
          <w:numId w:val="2"/>
        </w:numPr>
      </w:pPr>
      <w:r>
        <w:t>y dulliau diogel o drosglwyddo cŵn i mewn i'r bath a'u dal yn ddiogel</w:t>
      </w:r>
    </w:p>
    <w:p>
      <w:pPr>
        <w:numPr>
          <w:ilvl w:val="0"/>
          <w:numId w:val="2"/>
        </w:numPr>
      </w:pPr>
      <w:r>
        <w:t>pwysigrwydd dilyn cyfarwyddiadau'r cynhyrchydd yn ymwneud â gwanhau cynnyrch glanhau, sut i ddehongli'r cyfarwyddiadau hyn, a chanlyniadau posibl peidio â gwneud hynny</w:t>
      </w:r>
    </w:p>
    <w:p>
      <w:pPr>
        <w:numPr>
          <w:ilvl w:val="0"/>
          <w:numId w:val="2"/>
        </w:numPr>
      </w:pPr>
      <w:r>
        <w:t>pam y mae'n bwysig cael awdurdodiad gan y cleient neu uwch gydweithiwr cyn defnyddio cynnyrch atal parasitiaid, o fewn terfynau rheoliad meddyginiaeth filfeddygol</w:t>
      </w:r>
    </w:p>
    <w:p>
      <w:pPr>
        <w:numPr>
          <w:ilvl w:val="0"/>
          <w:numId w:val="2"/>
        </w:numPr>
      </w:pPr>
      <w:r>
        <w:t>y drefn ymolchi ofynnol a gofynion tymheredd dŵr ar gyfer y ci yr ydych yn gweithio gydag ef</w:t>
      </w:r>
    </w:p>
    <w:p>
      <w:pPr>
        <w:numPr>
          <w:ilvl w:val="0"/>
          <w:numId w:val="2"/>
        </w:numPr>
      </w:pPr>
      <w:r>
        <w:t>pwysigrwydd atal toddiadau rhag mynd i mewn i lygaid, ceg a chlustiau'r ci a pham y mae'n bwysig bod y cleient yn cael ei hysbysu os bydd hyn yn digwydd</w:t>
      </w:r>
    </w:p>
    <w:p>
      <w:pPr>
        <w:numPr>
          <w:ilvl w:val="0"/>
          <w:numId w:val="2"/>
        </w:numPr>
      </w:pPr>
      <w:r>
        <w:t>arwyddion trallod mewn cŵn â'r camau y dylid eu cymryd os bydd y rhain yn cael eu harsylwi</w:t>
      </w:r>
    </w:p>
    <w:p>
      <w:pPr>
        <w:numPr>
          <w:ilvl w:val="0"/>
          <w:numId w:val="2"/>
        </w:numPr>
      </w:pPr>
      <w:r>
        <w:t>sut i sicrhau bod yr holl weddillion wedi cael eu golchi o gôt a chroen y ci oni bai bod cyfarwyddiadau'r cynhyrchwyr yn nodi nad yw hyn yn angenrheidiol</w:t>
      </w:r>
    </w:p>
    <w:p>
      <w:pPr>
        <w:numPr>
          <w:ilvl w:val="0"/>
          <w:numId w:val="2"/>
        </w:numPr>
      </w:pPr>
      <w:r>
        <w:t>y dulliau o gael gwared ar ddŵr dros ben o gôt y ci cyn sychu a pham y mae'n bwysig gwneud hyn</w:t>
      </w:r>
    </w:p>
    <w:p>
      <w:pPr>
        <w:numPr>
          <w:ilvl w:val="0"/>
          <w:numId w:val="2"/>
        </w:numPr>
      </w:pPr>
      <w:r>
        <w:t>sut i lanhau, sterileiddio a storio offer a chyfarpar yn unol â'r ddeddfwriaeth berthnasol, canllawiau'r cynhyrchydd a pholisïau eich sefydliad</w:t>
      </w:r>
    </w:p>
    <w:p>
      <w:pPr>
        <w:numPr>
          <w:ilvl w:val="0"/>
          <w:numId w:val="2"/>
        </w:numPr>
      </w:pPr>
      <w:r>
        <w:t>pwysigrwydd darparu llety addas rhwng cyfnodau gwahanol o waith ysgrafellu</w:t>
      </w:r>
    </w:p>
    <w:p>
      <w:pPr>
        <w:numPr>
          <w:ilvl w:val="0"/>
          <w:numId w:val="2"/>
        </w:numPr>
      </w:pPr>
      <w:r>
        <w:t>y cofnodion y mae angen eu cadw mewn perthynas â golchi ac ysgrafellu côt a chroen ci a phwysigrwydd cwblhau'r rhain yn unol â'r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Golchi a glanhau'r mathau canlynol o gôt ci:</w:t>
      </w:r>
    </w:p>
    <w:p>
      <w:pPr>
        <w:numPr>
          <w:ilvl w:val="0"/>
          <w:numId w:val="3"/>
        </w:numPr>
      </w:pPr>
      <w:r>
        <w:t>gwlân</w:t>
      </w:r>
    </w:p>
    <w:p>
      <w:pPr>
        <w:numPr>
          <w:ilvl w:val="0"/>
          <w:numId w:val="3"/>
        </w:numPr>
      </w:pPr>
      <w:r>
        <w:t>weiar</w:t>
      </w:r>
    </w:p>
    <w:p>
      <w:pPr>
        <w:numPr>
          <w:ilvl w:val="0"/>
          <w:numId w:val="3"/>
        </w:numPr>
      </w:pPr>
      <w:r>
        <w:t>sidan</w:t>
      </w:r>
    </w:p>
    <w:p>
      <w:pPr>
        <w:numPr>
          <w:ilvl w:val="0"/>
          <w:numId w:val="3"/>
        </w:numPr>
      </w:pPr>
      <w:r>
        <w:t>dwbl – hir a byr</w:t>
      </w:r>
    </w:p>
    <w:p>
      <w:pPr>
        <w:numPr>
          <w:ilvl w:val="0"/>
          <w:numId w:val="3"/>
        </w:numPr>
      </w:pPr>
      <w:r>
        <w:t>llyfn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defnyddio'r mathau canlynol o gynnyrch:</w:t>
      </w:r>
    </w:p>
    <w:p>
      <w:pPr>
        <w:numPr>
          <w:ilvl w:val="0"/>
          <w:numId w:val="4"/>
        </w:numPr>
      </w:pPr>
      <w:r>
        <w:t>siampŵau arferol</w:t>
      </w:r>
    </w:p>
    <w:p>
      <w:pPr>
        <w:numPr>
          <w:ilvl w:val="0"/>
          <w:numId w:val="4"/>
        </w:numPr>
      </w:pPr>
      <w:r>
        <w:t>siampŵau parasitig</w:t>
      </w:r>
    </w:p>
    <w:p>
      <w:pPr>
        <w:numPr>
          <w:ilvl w:val="0"/>
          <w:numId w:val="4"/>
        </w:numPr>
      </w:pPr>
      <w:r>
        <w:t>siampŵau wedi eu rhagnodi gan filfeddyg</w:t>
      </w:r>
    </w:p>
    <w:p>
      <w:pPr>
        <w:numPr>
          <w:ilvl w:val="0"/>
          <w:numId w:val="4"/>
        </w:numPr>
      </w:pPr>
      <w:r>
        <w:t>cyflyrwyr</w:t>
      </w:r>
    </w:p>
    <w:p>
      <w:pPr>
        <w:numPr>
          <w:ilvl w:val="0"/>
          <w:numId w:val="4"/>
        </w:numPr>
      </w:pPr>
      <w:r>
        <w:t>chwistrellau cyflyru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Cynnal yr arsylwadau canlynol o'r ci:</w:t>
      </w:r>
    </w:p>
    <w:p>
      <w:pPr>
        <w:numPr>
          <w:ilvl w:val="0"/>
          <w:numId w:val="5"/>
        </w:numPr>
      </w:pPr>
      <w:r>
        <w:t>traed, ewinedd a phadiau</w:t>
      </w:r>
    </w:p>
    <w:p>
      <w:pPr>
        <w:numPr>
          <w:ilvl w:val="0"/>
          <w:numId w:val="5"/>
        </w:numPr>
      </w:pPr>
      <w:r>
        <w:t>cyflwr y clustiau</w:t>
      </w:r>
    </w:p>
    <w:p>
      <w:pPr>
        <w:numPr>
          <w:ilvl w:val="0"/>
          <w:numId w:val="5"/>
        </w:numPr>
      </w:pPr>
      <w:r>
        <w:t>ceg, dannedd a deintgig</w:t>
      </w:r>
    </w:p>
    <w:p>
      <w:pPr>
        <w:numPr>
          <w:ilvl w:val="0"/>
          <w:numId w:val="5"/>
        </w:numPr>
      </w:pPr>
      <w:r>
        <w:t>croen a chôt</w:t>
      </w:r>
    </w:p>
    <w:p>
      <w:pPr>
        <w:numPr>
          <w:ilvl w:val="0"/>
          <w:numId w:val="5"/>
        </w:numPr>
      </w:pPr>
      <w:r>
        <w:t>parasitiaid mewnol ac allanol</w:t>
      </w:r>
    </w:p>
    <w:p>
      <w:pPr>
        <w:numPr>
          <w:ilvl w:val="0"/>
          <w:numId w:val="5"/>
        </w:numPr>
      </w:pPr>
      <w:r>
        <w:t>llygaid</w:t>
      </w:r>
    </w:p>
    <w:p>
      <w:pPr>
        <w:numPr>
          <w:ilvl w:val="0"/>
          <w:numId w:val="5"/>
        </w:numPr>
      </w:pPr>
      <w:r>
        <w:t>ardal yr organau cenhedlu â'r ardal dethol</w:t>
      </w:r>
    </w:p>
    <w:p>
      <w:pPr>
        <w:numPr>
          <w:ilvl w:val="0"/>
          <w:numId w:val="5"/>
        </w:numPr>
      </w:pPr>
      <w:r>
        <w:t>chwarennau rhefrol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Deddfwriaeth gyfredol lles anifeiliaid:</w:t>
      </w:r>
    </w:p>
    <w:p>
      <w:pPr>
        <w:numPr>
          <w:ilvl w:val="0"/>
          <w:numId w:val="6"/>
        </w:numPr>
      </w:pPr>
      <w:r>
        <w:t>Cymru a Lloegr, Deddf Lles Anifeiliaid</w:t>
      </w:r>
    </w:p>
    <w:p>
      <w:pPr>
        <w:numPr>
          <w:ilvl w:val="0"/>
          <w:numId w:val="6"/>
        </w:numPr>
      </w:pPr>
      <w:r>
        <w:t>Yr Alban, Deddf Iechyd a Lles Anifeiliaid</w:t>
      </w:r>
    </w:p>
    <w:p>
      <w:pPr>
        <w:numPr>
          <w:ilvl w:val="0"/>
          <w:numId w:val="6"/>
        </w:numPr>
      </w:pPr>
      <w:r>
        <w:t>Gogledd Iwerddon, Deddf Lles Anifeiliaid (Gogledd Iwerddon)</w:t>
      </w:r>
    </w:p>
    <w:p>
      <w:pPr>
        <w:numPr>
          <w:ilvl w:val="0"/>
          <w:numId w:val="6"/>
        </w:numPr>
      </w:pPr>
      <w:r>
        <w:t>Deddf Llawfeddygon Milfeddygol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cyfarpar a dillad diogelu gynnwys:</w:t>
      </w:r>
    </w:p>
    <w:p>
      <w:pPr>
        <w:numPr>
          <w:ilvl w:val="0"/>
          <w:numId w:val="7"/>
        </w:numPr>
      </w:pPr>
      <w:r>
        <w:t>menig</w:t>
      </w:r>
    </w:p>
    <w:p>
      <w:pPr>
        <w:numPr>
          <w:ilvl w:val="0"/>
          <w:numId w:val="7"/>
        </w:numPr>
      </w:pPr>
      <w:r>
        <w:t>ffedog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Dulliau o gael gwared ar ddŵr dros ben:</w:t>
      </w:r>
    </w:p>
    <w:p>
      <w:pPr>
        <w:numPr>
          <w:ilvl w:val="0"/>
          <w:numId w:val="8"/>
        </w:numPr>
      </w:pPr>
      <w:r>
        <w:t>llieiniau amsugnol</w:t>
      </w:r>
    </w:p>
    <w:p>
      <w:pPr>
        <w:numPr>
          <w:ilvl w:val="0"/>
          <w:numId w:val="8"/>
        </w:numPr>
      </w:pPr>
      <w:r>
        <w:t>tywelion</w:t>
      </w:r>
    </w:p>
    <w:p>
      <w:pPr>
        <w:numPr>
          <w:ilvl w:val="0"/>
          <w:numId w:val="8"/>
        </w:numPr>
      </w:pPr>
      <w:r>
        <w:t>sychwr cyflym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LANAC8.2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Ysgrafellu cŵn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ci; golchi; glanhau; siampŵ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E77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1095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0C7C7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ACE76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1F93F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93571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A495F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D78AF4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ea29263d204ed8" /><Relationship Type="http://schemas.openxmlformats.org/officeDocument/2006/relationships/numbering" Target="/word/numbering.xml" Id="R1f1edc6f8da641c1" /><Relationship Type="http://schemas.openxmlformats.org/officeDocument/2006/relationships/settings" Target="/word/settings.xml" Id="Rdf9c4632752b4620" /><Relationship Type="http://schemas.openxmlformats.org/officeDocument/2006/relationships/image" Target="/word/media/07086d9e-4af9-4f48-9c06-38005ecdf1c7.png" Id="Ra2c734cfc5bc4804" /></Relationships>
</file>