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664c30019c4e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SEMAE3325</w:t>
            </w:r>
            <w:r>
              <w:rPr>
                <w:b/>
              </w:rPr>
              <w:br/>
            </w:r>
            <w:r>
              <w:rPr>
                <w:b/>
              </w:rPr>
              <w:t>Maintaining cargo and accessory compartments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d1f226185144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cargo and accessory compartments, in accordance with the aircraft maintenance manual, approved change documentation (service bulletin) and airworthiness requirements. It covers both fixed wing and rotary winged aircraft, and includes equipment mounted on the aircraft and/or contained in the cargo and accessory compartments. The maintenance activities will include the removal, fitting and, where appropriate, testing of a range of equipment. You will be required to select the correct tools and equipment to use, based on the operations to be performed and the equipment to be removed or fitted. The aircraft equipment will include cargo/baggage handling equipment, cargo restraints, sound and heat insulation, removable and fixed cabinets, fire suppressant equipment and other similar equipment. You will remove the required components and fit approved replacements, as appropriate. You will then need to check and adjust the equipment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cargo and accessory compartments and equipment. You will understand the removal, fitting and testing/checking methods and procedures, and their application, along with the equipments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the aircraft cargo and accessory compartment equipment,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50 Cargo and Accessory Compartments.</w:t>
      </w:r>
    </w:p>
    <w:p>
      <w:pPr>
        <w:numPr>
          <w:ilvl w:val="0"/>
          <w:numId w:val="1"/>
        </w:numPr>
      </w:pPr>
      <w:r>
        <w:t>To display competence in this standard, it is necessary to both remove and fit aircraft cargo and accessory compartment equipment/components. You must remove equipment/components; however, you may fit replacement equipment/components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carrying out maintenance activities on aircraft cargo and accessory compartments (including any specific legislation, regulations/codes of practice for the activities, equipment or materials)</w:t>
      </w:r>
    </w:p>
    <w:p>
      <w:pPr>
        <w:numPr>
          <w:ilvl w:val="0"/>
          <w:numId w:val="3"/>
        </w:numPr>
      </w:pPr>
      <w:r>
        <w:t>the importance of maintenance on aircraft cargo and accessory compartments, and impact upon (Extended Range Twin-Engine Operations Procedures) ETOPS systems, legislation and local procedures</w:t>
      </w:r>
    </w:p>
    <w:p>
      <w:pPr>
        <w:numPr>
          <w:ilvl w:val="0"/>
          <w:numId w:val="3"/>
        </w:numPr>
      </w:pPr>
      <w:r>
        <w:t>the hazards associated with removing and fitting aircraft cargo and accessory compartment equipment and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and other documents needed in the maintenance process</w:t>
      </w:r>
    </w:p>
    <w:p>
      <w:pPr>
        <w:numPr>
          <w:ilvl w:val="0"/>
          <w:numId w:val="3"/>
        </w:numPr>
      </w:pPr>
      <w:r>
        <w:t>how to carry out currency/issue checks on the specifications you are working with</w:t>
      </w:r>
    </w:p>
    <w:p>
      <w:pPr>
        <w:numPr>
          <w:ilvl w:val="0"/>
          <w:numId w:val="3"/>
        </w:numPr>
      </w:pPr>
      <w:r>
        <w:t>the range of cargo and accessory compartment equipment that may need to be maintained/replaced</w:t>
      </w:r>
    </w:p>
    <w:p>
      <w:pPr>
        <w:numPr>
          <w:ilvl w:val="0"/>
          <w:numId w:val="3"/>
        </w:numPr>
      </w:pPr>
      <w:r>
        <w:t>the various mechanical fasteners that are used to hold the equipment in place, and their methods of removal and replacement (such as threaded fasteners, special securing devices)</w:t>
      </w:r>
    </w:p>
    <w:p>
      <w:pPr>
        <w:numPr>
          <w:ilvl w:val="0"/>
          <w:numId w:val="3"/>
        </w:numPr>
      </w:pPr>
      <w:r>
        <w:t>the importance of using the specified fasteners for the particular installation and why you must not substitute others</w:t>
      </w:r>
    </w:p>
    <w:p>
      <w:pPr>
        <w:numPr>
          <w:ilvl w:val="0"/>
          <w:numId w:val="3"/>
        </w:numPr>
      </w:pPr>
      <w:r>
        <w:t>why securing devices need to be locked and labelled, and the different methods that are used to remove and install them</w:t>
      </w:r>
    </w:p>
    <w:p>
      <w:pPr>
        <w:numPr>
          <w:ilvl w:val="0"/>
          <w:numId w:val="3"/>
        </w:numPr>
      </w:pPr>
      <w:r>
        <w:t>the torque loading requirements on the fasteners and what to do if these loadings are exceeded or not achieved</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need to take care when removing equipment so as not to cause damage to the equipment or surrounding structure</w:t>
      </w:r>
    </w:p>
    <w:p>
      <w:pPr>
        <w:numPr>
          <w:ilvl w:val="0"/>
          <w:numId w:val="3"/>
        </w:numPr>
      </w:pPr>
      <w:r>
        <w:t>the need to label and store correctly components that require repair or overhaul, and to check that replaced components have the correct part/identification markings and accompanying release documentation</w:t>
      </w:r>
    </w:p>
    <w:p>
      <w:pPr>
        <w:numPr>
          <w:ilvl w:val="0"/>
          <w:numId w:val="3"/>
        </w:numPr>
      </w:pPr>
      <w:r>
        <w:t>the need to position, align, adjust and secure correctly the replaced equipment in the aircraft, without damage to the components or surrounding structure</w:t>
      </w:r>
    </w:p>
    <w:p>
      <w:pPr>
        <w:numPr>
          <w:ilvl w:val="0"/>
          <w:numId w:val="3"/>
        </w:numPr>
      </w:pPr>
      <w:r>
        <w:t>methods of lifting, handling and supporting the components/equipment during the maintenance activities</w:t>
      </w:r>
    </w:p>
    <w:p>
      <w:pPr>
        <w:numPr>
          <w:ilvl w:val="0"/>
          <w:numId w:val="3"/>
        </w:numPr>
      </w:pPr>
      <w:r>
        <w:t>why electrical bonding is critical, and why it must be both mechanically and electrically secure</w:t>
      </w:r>
    </w:p>
    <w:p>
      <w:pPr>
        <w:numPr>
          <w:ilvl w:val="0"/>
          <w:numId w:val="3"/>
        </w:numPr>
      </w:pPr>
      <w:r>
        <w:t>how to carry out routine checks of the aircraft cargo and accessory compartments (such as checking the condition and security of cargo restraint equipment)</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maintenance operations and how these can be overcome</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cargo and accessory compartments:</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parts of aircraft cargo and accessory compartments:</w:t>
      </w:r>
    </w:p>
    <w:p>
      <w:pPr>
        <w:numPr>
          <w:ilvl w:val="1"/>
          <w:numId w:val="4"/>
        </w:numPr>
      </w:pPr>
      <w:r>
        <w:t>cargo compartments       </w:t>
      </w:r>
    </w:p>
    <w:p>
      <w:pPr>
        <w:numPr>
          <w:ilvl w:val="1"/>
          <w:numId w:val="4"/>
        </w:numPr>
      </w:pPr>
      <w:r>
        <w:t>cargo loading system      </w:t>
      </w:r>
    </w:p>
    <w:p>
      <w:pPr>
        <w:numPr>
          <w:ilvl w:val="1"/>
          <w:numId w:val="4"/>
        </w:numPr>
      </w:pPr>
      <w:r>
        <w:t>insulation barriers</w:t>
      </w:r>
    </w:p>
    <w:p>
      <w:pPr>
        <w:numPr>
          <w:ilvl w:val="1"/>
          <w:numId w:val="4"/>
        </w:numPr>
      </w:pPr>
      <w:r>
        <w:t>accessory compartments      </w:t>
      </w:r>
    </w:p>
    <w:p>
      <w:pPr>
        <w:numPr>
          <w:ilvl w:val="1"/>
          <w:numId w:val="4"/>
        </w:numPr>
      </w:pPr>
      <w:r>
        <w:t>cargo related systems</w:t>
      </w:r>
    </w:p>
    <w:p>
      <w:pPr>
        <w:numPr>
          <w:ilvl w:val="0"/>
          <w:numId w:val="4"/>
        </w:numPr>
      </w:pPr>
      <w:r>
        <w:t>Remove and fit four different aircraft cargo and accessory compartment equipment/components:</w:t>
      </w:r>
    </w:p>
    <w:p>
      <w:pPr>
        <w:numPr>
          <w:ilvl w:val="1"/>
          <w:numId w:val="4"/>
        </w:numPr>
      </w:pPr>
      <w:r>
        <w:t>removable and fixed cabinets</w:t>
      </w:r>
    </w:p>
    <w:p>
      <w:pPr>
        <w:numPr>
          <w:ilvl w:val="1"/>
          <w:numId w:val="4"/>
        </w:numPr>
      </w:pPr>
      <w:r>
        <w:t>panels and fairings         </w:t>
      </w:r>
    </w:p>
    <w:p>
      <w:pPr>
        <w:numPr>
          <w:ilvl w:val="1"/>
          <w:numId w:val="4"/>
        </w:numPr>
      </w:pPr>
      <w:r>
        <w:t>armour plating/Kevlar</w:t>
      </w:r>
    </w:p>
    <w:p>
      <w:pPr>
        <w:numPr>
          <w:ilvl w:val="1"/>
          <w:numId w:val="4"/>
        </w:numPr>
      </w:pPr>
      <w:r>
        <w:t>cargo/baggage handling rollers/drive equipment </w:t>
      </w:r>
    </w:p>
    <w:p>
      <w:pPr>
        <w:numPr>
          <w:ilvl w:val="1"/>
          <w:numId w:val="4"/>
        </w:numPr>
      </w:pPr>
      <w:r>
        <w:t>blow-out panels     </w:t>
      </w:r>
    </w:p>
    <w:p>
      <w:pPr>
        <w:numPr>
          <w:ilvl w:val="1"/>
          <w:numId w:val="4"/>
        </w:numPr>
      </w:pPr>
      <w:r>
        <w:t>fire equipment</w:t>
      </w:r>
    </w:p>
    <w:p>
      <w:pPr>
        <w:numPr>
          <w:ilvl w:val="1"/>
          <w:numId w:val="4"/>
        </w:numPr>
      </w:pPr>
      <w:r>
        <w:t>cargo restraint equipment      </w:t>
      </w:r>
    </w:p>
    <w:p>
      <w:pPr>
        <w:numPr>
          <w:ilvl w:val="1"/>
          <w:numId w:val="4"/>
        </w:numPr>
      </w:pPr>
      <w:r>
        <w:t>cargo restraint nets </w:t>
      </w:r>
    </w:p>
    <w:p>
      <w:pPr>
        <w:numPr>
          <w:ilvl w:val="1"/>
          <w:numId w:val="4"/>
        </w:numPr>
      </w:pPr>
      <w:r>
        <w:t>galley equipment</w:t>
      </w:r>
    </w:p>
    <w:p>
      <w:pPr>
        <w:numPr>
          <w:ilvl w:val="1"/>
          <w:numId w:val="4"/>
        </w:numPr>
      </w:pPr>
      <w:r>
        <w:t>sound proofing                             </w:t>
      </w:r>
    </w:p>
    <w:p>
      <w:pPr>
        <w:numPr>
          <w:ilvl w:val="1"/>
          <w:numId w:val="4"/>
        </w:numPr>
      </w:pPr>
      <w:r>
        <w:t>insulation materials  </w:t>
      </w:r>
    </w:p>
    <w:p>
      <w:pPr>
        <w:numPr>
          <w:ilvl w:val="1"/>
          <w:numId w:val="4"/>
        </w:numPr>
      </w:pPr>
      <w:r>
        <w:t>pallet locking system      </w:t>
      </w:r>
    </w:p>
    <w:p>
      <w:pPr>
        <w:numPr>
          <w:ilvl w:val="1"/>
          <w:numId w:val="4"/>
        </w:numPr>
      </w:pPr>
      <w:r>
        <w:t>liner replacement</w:t>
      </w:r>
    </w:p>
    <w:p>
      <w:pPr>
        <w:numPr>
          <w:ilvl w:val="1"/>
          <w:numId w:val="4"/>
        </w:numPr>
      </w:pPr>
      <w:r>
        <w:t>other specific components</w:t>
      </w:r>
    </w:p>
    <w:p>
      <w:pPr>
        <w:numPr>
          <w:ilvl w:val="0"/>
          <w:numId w:val="4"/>
        </w:numPr>
      </w:pPr>
      <w:r>
        <w:t>Carry out fifteen of the following maintenance activities:</w:t>
      </w:r>
    </w:p>
    <w:p>
      <w:pPr>
        <w:numPr>
          <w:ilvl w:val="1"/>
          <w:numId w:val="4"/>
        </w:numPr>
      </w:pPr>
      <w:r>
        <w:t>removing access panels and covers to expose components/fastenings to be removed</w:t>
      </w:r>
    </w:p>
    <w:p>
      <w:pPr>
        <w:numPr>
          <w:ilvl w:val="1"/>
          <w:numId w:val="4"/>
        </w:numPr>
      </w:pPr>
      <w:r>
        <w:t>carrying out fault diagnosis and system checks</w:t>
      </w:r>
    </w:p>
    <w:p>
      <w:pPr>
        <w:numPr>
          <w:ilvl w:val="1"/>
          <w:numId w:val="4"/>
        </w:numPr>
      </w:pPr>
      <w:r>
        <w:t>preparing the equipment for maintenance (such as isolating)</w:t>
      </w:r>
    </w:p>
    <w:p>
      <w:pPr>
        <w:numPr>
          <w:ilvl w:val="1"/>
          <w:numId w:val="4"/>
        </w:numPr>
      </w:pPr>
      <w:r>
        <w:t>disconnecting electrical connections                       </w:t>
      </w:r>
    </w:p>
    <w:p>
      <w:pPr>
        <w:numPr>
          <w:ilvl w:val="1"/>
          <w:numId w:val="4"/>
        </w:numPr>
      </w:pPr>
      <w:r>
        <w:t>replacing damaged/defective components</w:t>
      </w:r>
    </w:p>
    <w:p>
      <w:pPr>
        <w:numPr>
          <w:ilvl w:val="1"/>
          <w:numId w:val="4"/>
        </w:numPr>
      </w:pPr>
      <w:r>
        <w:t>removing securing devices and mechanical fasteners</w:t>
      </w:r>
    </w:p>
    <w:p>
      <w:pPr>
        <w:numPr>
          <w:ilvl w:val="1"/>
          <w:numId w:val="4"/>
        </w:numPr>
      </w:pPr>
      <w:r>
        <w:t>refitting components in the correct position, orientation and alignment</w:t>
      </w:r>
    </w:p>
    <w:p>
      <w:pPr>
        <w:numPr>
          <w:ilvl w:val="1"/>
          <w:numId w:val="4"/>
        </w:numPr>
      </w:pPr>
      <w:r>
        <w:t>removal of bonding                                                         </w:t>
      </w:r>
    </w:p>
    <w:p>
      <w:pPr>
        <w:numPr>
          <w:ilvl w:val="1"/>
          <w:numId w:val="4"/>
        </w:numPr>
      </w:pPr>
      <w:r>
        <w:t>supporting equipment to be removed                   </w:t>
      </w:r>
    </w:p>
    <w:p>
      <w:pPr>
        <w:numPr>
          <w:ilvl w:val="1"/>
          <w:numId w:val="4"/>
        </w:numPr>
      </w:pPr>
      <w:r>
        <w:t>positioning and aligning replaced equipment</w:t>
      </w:r>
    </w:p>
    <w:p>
      <w:pPr>
        <w:numPr>
          <w:ilvl w:val="1"/>
          <w:numId w:val="4"/>
        </w:numPr>
      </w:pPr>
      <w:r>
        <w:t>dismantling equipment to an appropriate level     </w:t>
      </w:r>
    </w:p>
    <w:p>
      <w:pPr>
        <w:numPr>
          <w:ilvl w:val="1"/>
          <w:numId w:val="4"/>
        </w:numPr>
      </w:pPr>
      <w:r>
        <w:t>making mechanical connections</w:t>
      </w:r>
    </w:p>
    <w:p>
      <w:pPr>
        <w:numPr>
          <w:ilvl w:val="1"/>
          <w:numId w:val="4"/>
        </w:numPr>
      </w:pPr>
      <w:r>
        <w:t>covering (protecting) exposed components, wires, pipework or vents</w:t>
      </w:r>
    </w:p>
    <w:p>
      <w:pPr>
        <w:numPr>
          <w:ilvl w:val="1"/>
          <w:numId w:val="4"/>
        </w:numPr>
      </w:pPr>
      <w:r>
        <w:t>making electrical connections</w:t>
      </w:r>
    </w:p>
    <w:p>
      <w:pPr>
        <w:numPr>
          <w:ilvl w:val="1"/>
          <w:numId w:val="4"/>
        </w:numPr>
      </w:pPr>
      <w:r>
        <w:t>carrying out bonding</w:t>
      </w:r>
    </w:p>
    <w:p>
      <w:pPr>
        <w:numPr>
          <w:ilvl w:val="1"/>
          <w:numId w:val="4"/>
        </w:numPr>
      </w:pPr>
      <w:r>
        <w:t>checking components for serviceability   </w:t>
      </w:r>
    </w:p>
    <w:p>
      <w:pPr>
        <w:numPr>
          <w:ilvl w:val="1"/>
          <w:numId w:val="4"/>
        </w:numPr>
      </w:pPr>
      <w:r>
        <w:t>torque loading as required</w:t>
      </w:r>
    </w:p>
    <w:p>
      <w:pPr>
        <w:numPr>
          <w:ilvl w:val="1"/>
          <w:numId w:val="4"/>
        </w:numPr>
      </w:pPr>
      <w:r>
        <w:t>carrying out any required structural repairs</w:t>
      </w:r>
    </w:p>
    <w:p>
      <w:pPr>
        <w:numPr>
          <w:ilvl w:val="1"/>
          <w:numId w:val="4"/>
        </w:numPr>
      </w:pPr>
      <w:r>
        <w:t>carrying out equipment functional checks</w:t>
      </w:r>
    </w:p>
    <w:p>
      <w:pPr>
        <w:numPr>
          <w:ilvl w:val="1"/>
          <w:numId w:val="4"/>
        </w:numPr>
      </w:pPr>
      <w:r>
        <w:t>ensuring that replacement equipment is of the correct type (have the correct part numbers)</w:t>
      </w:r>
    </w:p>
    <w:p>
      <w:pPr>
        <w:numPr>
          <w:ilvl w:val="1"/>
          <w:numId w:val="4"/>
        </w:numPr>
      </w:pPr>
      <w:r>
        <w:t>labelling (and storing in the correct location) equipment that requires repair or overhaul</w:t>
      </w:r>
    </w:p>
    <w:p>
      <w:pPr>
        <w:numPr>
          <w:ilvl w:val="1"/>
          <w:numId w:val="4"/>
        </w:numPr>
      </w:pPr>
      <w:r>
        <w:t>applying bolt locking methods (such as split pins, wire locking, lock nuts)</w:t>
      </w:r>
    </w:p>
    <w:p>
      <w:pPr>
        <w:numPr>
          <w:ilvl w:val="0"/>
          <w:numId w:val="4"/>
        </w:numPr>
      </w:pPr>
      <w:r>
        <w:t>Service/check aircraft cargo and accessory compartments, to include carrying out four of the following:</w:t>
      </w:r>
    </w:p>
    <w:p>
      <w:pPr>
        <w:numPr>
          <w:ilvl w:val="1"/>
          <w:numId w:val="4"/>
        </w:numPr>
      </w:pPr>
      <w:r>
        <w:t>checking the associated structure for integrity</w:t>
      </w:r>
    </w:p>
    <w:p>
      <w:pPr>
        <w:numPr>
          <w:ilvl w:val="1"/>
          <w:numId w:val="4"/>
        </w:numPr>
      </w:pPr>
      <w:r>
        <w:t>checking for evidence of leakage or spills</w:t>
      </w:r>
    </w:p>
    <w:p>
      <w:pPr>
        <w:numPr>
          <w:ilvl w:val="1"/>
          <w:numId w:val="4"/>
        </w:numPr>
      </w:pPr>
      <w:r>
        <w:t>function check of cargo loading/movement system (such as rollers/drive equipment, locking mechanisms)</w:t>
      </w:r>
    </w:p>
    <w:p>
      <w:pPr>
        <w:numPr>
          <w:ilvl w:val="1"/>
          <w:numId w:val="4"/>
        </w:numPr>
      </w:pPr>
      <w:r>
        <w:t>function check of cargo restraint system (such as restraint nets, baggage restraints)</w:t>
      </w:r>
    </w:p>
    <w:p>
      <w:pPr>
        <w:numPr>
          <w:ilvl w:val="1"/>
          <w:numId w:val="4"/>
        </w:numPr>
      </w:pPr>
      <w:r>
        <w:t>examining panel systems for damage</w:t>
      </w:r>
    </w:p>
    <w:p>
      <w:pPr>
        <w:numPr>
          <w:ilvl w:val="1"/>
          <w:numId w:val="4"/>
        </w:numPr>
      </w:pPr>
      <w:r>
        <w:t>examining insulation systems for damage</w:t>
      </w:r>
    </w:p>
    <w:p>
      <w:pPr>
        <w:numPr>
          <w:ilvl w:val="1"/>
          <w:numId w:val="4"/>
        </w:numPr>
      </w:pPr>
      <w:r>
        <w:t>examining seating/stretcher equipment for security and damage</w:t>
      </w:r>
    </w:p>
    <w:p>
      <w:pPr>
        <w:numPr>
          <w:ilvl w:val="1"/>
          <w:numId w:val="4"/>
        </w:numPr>
      </w:pPr>
      <w:r>
        <w:t>checking emergency equipment (such as axe/cutters)</w:t>
      </w:r>
    </w:p>
    <w:p>
      <w:pPr>
        <w:numPr>
          <w:ilvl w:val="1"/>
          <w:numId w:val="4"/>
        </w:numPr>
      </w:pPr>
      <w:r>
        <w:t>security and condition of panels and fairings</w:t>
      </w:r>
    </w:p>
    <w:p>
      <w:pPr>
        <w:numPr>
          <w:ilvl w:val="1"/>
          <w:numId w:val="4"/>
        </w:numPr>
      </w:pPr>
      <w:r>
        <w:t>security and condition of galley equipment</w:t>
      </w:r>
    </w:p>
    <w:p>
      <w:pPr>
        <w:numPr>
          <w:ilvl w:val="1"/>
          <w:numId w:val="4"/>
        </w:numPr>
      </w:pPr>
      <w:r>
        <w:t>security and condition of fixed cabinets</w:t>
      </w:r>
    </w:p>
    <w:p>
      <w:pPr>
        <w:numPr>
          <w:ilvl w:val="1"/>
          <w:numId w:val="4"/>
        </w:numPr>
      </w:pPr>
      <w:r>
        <w:t>checking placard and marking load requirements</w:t>
      </w:r>
    </w:p>
    <w:p>
      <w:pPr>
        <w:numPr>
          <w:ilvl w:val="1"/>
          <w:numId w:val="4"/>
        </w:numPr>
      </w:pPr>
      <w:r>
        <w:t>checking lighting systems</w:t>
      </w:r>
    </w:p>
    <w:p>
      <w:pPr>
        <w:numPr>
          <w:ilvl w:val="1"/>
          <w:numId w:val="4"/>
        </w:numPr>
      </w:pPr>
      <w:r>
        <w:t>fire and smoke detection and extinguishing systems</w:t>
      </w:r>
    </w:p>
    <w:p>
      <w:pPr>
        <w:numPr>
          <w:ilvl w:val="1"/>
          <w:numId w:val="4"/>
        </w:numPr>
      </w:pPr>
      <w:r>
        <w:t>compartment sealing requirements to smother potential fire sources</w:t>
      </w:r>
    </w:p>
    <w:p>
      <w:pPr>
        <w:numPr>
          <w:ilvl w:val="0"/>
          <w:numId w:val="4"/>
        </w:numPr>
      </w:pPr>
      <w:r>
        <w:t>Complete the relevant paperwork, to include one from the following and pass it to the appropriate people:</w:t>
      </w:r>
    </w:p>
    <w:p>
      <w:pPr>
        <w:numPr>
          <w:ilvl w:val="1"/>
          <w:numId w:val="4"/>
        </w:numPr>
      </w:pPr>
      <w:r>
        <w:t>job cards/work sheets</w:t>
      </w:r>
    </w:p>
    <w:p>
      <w:pPr>
        <w:numPr>
          <w:ilvl w:val="1"/>
          <w:numId w:val="4"/>
        </w:numPr>
      </w:pPr>
      <w:r>
        <w:t>computer records</w:t>
      </w:r>
    </w:p>
    <w:p>
      <w:pPr>
        <w:numPr>
          <w:ilvl w:val="1"/>
          <w:numId w:val="4"/>
        </w:numPr>
      </w:pPr>
      <w:r>
        <w:t>aircraft technical log</w:t>
      </w:r>
    </w:p>
    <w:p>
      <w:pPr>
        <w:numPr>
          <w:ilvl w:val="1"/>
          <w:numId w:val="4"/>
        </w:numPr>
      </w:pPr>
      <w:r>
        <w:t>aircraft cabin log</w:t>
      </w:r>
    </w:p>
    <w:p>
      <w:pPr>
        <w:numPr>
          <w:ilvl w:val="1"/>
          <w:numId w:val="4"/>
        </w:numPr>
      </w:pPr>
      <w:r>
        <w:t>aircraft log book</w:t>
      </w:r>
    </w:p>
    <w:p>
      <w:pPr>
        <w:numPr>
          <w:ilvl w:val="0"/>
          <w:numId w:val="4"/>
        </w:numPr>
      </w:pPr>
      <w:r>
        <w:t>Carry out maintenance on aircraft cargo and accessory compartments in compliance with one of the following:</w:t>
      </w:r>
    </w:p>
    <w:p>
      <w:pPr>
        <w:numPr>
          <w:ilvl w:val="1"/>
          <w:numId w:val="4"/>
        </w:numPr>
      </w:pPr>
      <w:r>
        <w:t>Civil Aviation Authority (CAA)/European Aviation Safety Agency (EASA)</w:t>
      </w:r>
    </w:p>
    <w:p>
      <w:pPr>
        <w:numPr>
          <w:ilvl w:val="1"/>
          <w:numId w:val="4"/>
        </w:numPr>
      </w:pPr>
      <w:r>
        <w:t>Extended Range Twin-Engine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aircraft maintenance manual/approved change documentation (service bulletin)</w:t>
      </w:r>
    </w:p>
    <w:p>
      <w:pPr>
        <w:numPr>
          <w:ilvl w:val="1"/>
          <w:numId w:val="4"/>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SEMAE3325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cargo; accessory compartments; cargo/baggage handling equipment; cargo restraints; sound and heat insulation; removable and fixed cabinets; fire suppressant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60A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8005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B8665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DB3A4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36962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292562a3854fb4" /><Relationship Type="http://schemas.openxmlformats.org/officeDocument/2006/relationships/numbering" Target="/word/numbering.xml" Id="R6766bf7a01f94769" /><Relationship Type="http://schemas.openxmlformats.org/officeDocument/2006/relationships/settings" Target="/word/settings.xml" Id="R5a4856d30b414b10" /><Relationship Type="http://schemas.openxmlformats.org/officeDocument/2006/relationships/image" Target="/word/media/469a9e9f-0e16-4540-a029-a3ab16f43594.png" Id="Rf9d1f226185144df" /></Relationships>
</file>