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57ecf400b94c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SEMAE3340</w:t>
            </w:r>
            <w:r>
              <w:rPr>
                <w:b/>
              </w:rPr>
              <w:br/>
            </w:r>
            <w:r>
              <w:rPr>
                <w:b/>
              </w:rPr>
              <w:t>Maintaining ignition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06bf8d0aae4f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ignition systems, in accordance with the approved aircraft maintenance manual, approved change documentation (service bulletin) and airworthiness requirements. It covers both fixed wing and rotary winged aircraft, and includes units and components which generate the electrical power, control and provide or distribute high and low voltage electrical current to ignite the fuel air mixture in the cylinders of reciprocating engines or in the combustion chambers or thrust augmentation of turbine engines. The maintenance activities will include the removal, fitting and testing of a range of ignition system components. You will be required to select the correct tools and equipment to use, based on the operations to be performed and the components to be removed or replaced. The aircraft ignition components will include items such as induction vibrators, magnetos, distributors, exciters, booster coils, transformers, storage capacitors, spark plugs, igniters, ignition harness and other associated wiring and switches.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ignition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ignition system is maintained to the required standard</w:t>
      </w:r>
    </w:p>
    <w:p>
      <w:pPr/>
      <w:r>
        <w:rPr>
          <w:lang w:val="en-GB"/>
        </w:rPr>
        <w:t>You will understand the safety precautions required when working on the aircraft ignition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74 Ignition.</w:t>
      </w:r>
    </w:p>
    <w:p>
      <w:pPr>
        <w:numPr>
          <w:ilvl w:val="0"/>
          <w:numId w:val="1"/>
        </w:numPr>
      </w:pPr>
      <w:r>
        <w:t>To display competence in this standard, it is necessary to both remove and fit aircraft ignition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ignition systems (including any specific legislation, regulations/codes of practice for the activities, equipment or materials)</w:t>
      </w:r>
    </w:p>
    <w:p>
      <w:pPr>
        <w:numPr>
          <w:ilvl w:val="0"/>
          <w:numId w:val="3"/>
        </w:numPr>
      </w:pPr>
      <w:r>
        <w:t>the importance of maintenance on aircraft ignition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ignition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ignition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ignition systems, and the use of system diagrams and associated symbols</w:t>
      </w:r>
    </w:p>
    <w:p>
      <w:pPr>
        <w:numPr>
          <w:ilvl w:val="0"/>
          <w:numId w:val="3"/>
        </w:numPr>
      </w:pPr>
      <w:r>
        <w:t>the principles of operation of the ignition system being worked on, and the function of the various units within the system</w:t>
      </w:r>
    </w:p>
    <w:p>
      <w:pPr>
        <w:numPr>
          <w:ilvl w:val="0"/>
          <w:numId w:val="3"/>
        </w:numPr>
      </w:pPr>
      <w:r>
        <w:t>the various mechanical fasteners that are used, and their methods of removal and replacement (such as threaded fasteners, special securing devices)</w:t>
      </w:r>
    </w:p>
    <w:p>
      <w:pPr>
        <w:numPr>
          <w:ilvl w:val="0"/>
          <w:numId w:val="3"/>
        </w:numPr>
      </w:pPr>
      <w:r>
        <w:t>the importance of using the specified fasteners for the installation and why you must not substitute others</w:t>
      </w:r>
    </w:p>
    <w:p>
      <w:pPr>
        <w:numPr>
          <w:ilvl w:val="0"/>
          <w:numId w:val="3"/>
        </w:numPr>
      </w:pPr>
      <w:r>
        <w:t>why securing devices need to be locked and labelled, and the different methods that are used to remove and install them</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techniques used to remove components from aircraft ignition systems without damage to the components or surrounding structure</w:t>
      </w:r>
    </w:p>
    <w:p>
      <w:pPr>
        <w:numPr>
          <w:ilvl w:val="0"/>
          <w:numId w:val="3"/>
        </w:numPr>
      </w:pPr>
      <w:r>
        <w:t>the importance of applying electrostatic discharge (ESD) avoidance procedures when working on sensitive equipment or devices</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techniques used to position, align, adjust and secure the replaced components without damage to the components or surrounding structure</w:t>
      </w:r>
    </w:p>
    <w:p>
      <w:pPr>
        <w:numPr>
          <w:ilvl w:val="0"/>
          <w:numId w:val="3"/>
        </w:numPr>
      </w:pPr>
      <w:r>
        <w:t>procedures for ensuring that you have the correct tools, equipment, components and fasteners for the activities</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maintenance operations, and how these can be overcome</w:t>
      </w:r>
    </w:p>
    <w:p>
      <w:pPr>
        <w:numPr>
          <w:ilvl w:val="0"/>
          <w:numId w:val="3"/>
        </w:numPr>
      </w:pPr>
      <w:r>
        <w:t>how to recognise defects (such as incorrectly seated plugs and sockets, ineffective fasteners, foreign object damage or contamination)</w:t>
      </w:r>
    </w:p>
    <w:p>
      <w:pPr>
        <w:numPr>
          <w:ilvl w:val="0"/>
          <w:numId w:val="3"/>
        </w:numPr>
      </w:pPr>
      <w:r>
        <w:t>how to carry out routine checks and servicing of the aircraft ignition system (including adjusting plug gaps and checking ignition timing)</w:t>
      </w:r>
    </w:p>
    <w:p>
      <w:pPr>
        <w:numPr>
          <w:ilvl w:val="0"/>
          <w:numId w:val="3"/>
        </w:numPr>
      </w:pPr>
      <w:r>
        <w:t>the need to check that cabin/cockpit switches, selectors and circuit breakers are in the correct position before working on the ignition system</w:t>
      </w:r>
    </w:p>
    <w:p>
      <w:pPr>
        <w:numPr>
          <w:ilvl w:val="0"/>
          <w:numId w:val="3"/>
        </w:numPr>
      </w:pPr>
      <w:r>
        <w:t>the types of test to be carried out on the aircraft ignition system and the test equipment to be used</w:t>
      </w:r>
    </w:p>
    <w:p>
      <w:pPr>
        <w:numPr>
          <w:ilvl w:val="0"/>
          <w:numId w:val="3"/>
        </w:numPr>
      </w:pPr>
      <w:r>
        <w:t>the methods and procedures to be used to carry out the various tests on the ignition system</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ignition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ignition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ignition system:</w:t>
      </w:r>
    </w:p>
    <w:p>
      <w:pPr>
        <w:numPr>
          <w:ilvl w:val="1"/>
          <w:numId w:val="4"/>
        </w:numPr>
      </w:pPr>
      <w:r>
        <w:t>generation of high and low voltage electrical power supply                                 </w:t>
      </w:r>
    </w:p>
    <w:p>
      <w:pPr>
        <w:numPr>
          <w:ilvl w:val="1"/>
          <w:numId w:val="4"/>
        </w:numPr>
      </w:pPr>
      <w:r>
        <w:t>distribution of the power supply (ignition harness)   </w:t>
      </w:r>
    </w:p>
    <w:p>
      <w:pPr>
        <w:numPr>
          <w:ilvl w:val="1"/>
          <w:numId w:val="4"/>
        </w:numPr>
      </w:pPr>
      <w:r>
        <w:t>ignition switching/isolation</w:t>
      </w:r>
    </w:p>
    <w:p>
      <w:pPr>
        <w:numPr>
          <w:ilvl w:val="0"/>
          <w:numId w:val="4"/>
        </w:numPr>
      </w:pPr>
      <w:r>
        <w:t>Remove and fit six different ignition system components (at least two must be from group A):</w:t>
      </w:r>
    </w:p>
    <w:p>
      <w:pPr/>
      <w:r>
        <w:rPr>
          <w:lang w:val="en-GB"/>
        </w:rPr>
        <w:br/>
      </w:r>
    </w:p>
    <w:p>
      <w:pPr/>
      <w:r>
        <w:rPr>
          <w:lang w:val="en-GB"/>
        </w:rPr>
        <w:t>Group A</w:t>
      </w:r>
    </w:p>
    <w:p>
      <w:pPr/>
      <w:r>
        <w:rPr>
          <w:lang w:val="en-GB"/>
        </w:rPr>
        <w:t xml:space="preserve">‍1.  magneto    </w:t>
      </w:r>
      <w:r>
        <w:rPr>
          <w:lang w:val="en-GB"/>
        </w:rPr>
        <w:br/>
      </w:r>
      <w:r>
        <w:rPr>
          <w:lang w:val="en-GB"/>
        </w:rPr>
        <w:t>‍2.  high energy ignition units</w:t>
      </w:r>
      <w:r>
        <w:rPr>
          <w:lang w:val="en-GB"/>
        </w:rPr>
        <w:br/>
      </w:r>
      <w:r>
        <w:rPr>
          <w:lang w:val="en-GB"/>
        </w:rPr>
        <w:t xml:space="preserve">‍3.  exciters          </w:t>
      </w:r>
      <w:r>
        <w:rPr>
          <w:lang w:val="en-GB"/>
        </w:rPr>
        <w:br/>
      </w:r>
      <w:r>
        <w:rPr>
          <w:lang w:val="en-GB"/>
        </w:rPr>
        <w:t>‍4.  ignition switches</w:t>
      </w:r>
      <w:r>
        <w:rPr>
          <w:lang w:val="en-GB"/>
        </w:rPr>
        <w:br/>
      </w:r>
      <w:r>
        <w:rPr>
          <w:lang w:val="en-GB"/>
        </w:rPr>
        <w:t xml:space="preserve">‍5.  distributor             </w:t>
      </w:r>
      <w:r>
        <w:rPr>
          <w:lang w:val="en-GB"/>
        </w:rPr>
        <w:br/>
      </w:r>
      <w:r>
        <w:rPr>
          <w:lang w:val="en-GB"/>
        </w:rPr>
        <w:t xml:space="preserve">‍6.  low tension coil   </w:t>
      </w:r>
      <w:r>
        <w:rPr>
          <w:lang w:val="en-GB"/>
        </w:rPr>
        <w:br/>
      </w:r>
      <w:r>
        <w:rPr>
          <w:lang w:val="en-GB"/>
        </w:rPr>
        <w:t xml:space="preserve">‍7.  transformers     </w:t>
      </w:r>
      <w:r>
        <w:rPr>
          <w:lang w:val="en-GB"/>
        </w:rPr>
        <w:br/>
      </w:r>
      <w:r>
        <w:rPr>
          <w:lang w:val="en-GB"/>
        </w:rPr>
        <w:t>‍8.  capacitors</w:t>
      </w:r>
      <w:r>
        <w:rPr>
          <w:lang w:val="en-GB"/>
        </w:rPr>
        <w:br/>
      </w:r>
      <w:r>
        <w:rPr>
          <w:lang w:val="en-GB"/>
        </w:rPr>
        <w:t xml:space="preserve">‍9.  ignition/induction vibrator </w:t>
      </w:r>
      <w:r>
        <w:rPr>
          <w:lang w:val="en-GB"/>
        </w:rPr>
        <w:br/>
      </w:r>
      <w:r>
        <w:rPr>
          <w:lang w:val="en-GB"/>
        </w:rPr>
        <w:t xml:space="preserve">‍10.  ignition relays    </w:t>
      </w:r>
      <w:r>
        <w:rPr>
          <w:lang w:val="en-GB"/>
        </w:rPr>
        <w:br/>
      </w:r>
      <w:r>
        <w:rPr>
          <w:lang w:val="en-GB"/>
        </w:rPr>
        <w:t xml:space="preserve">‍11.  ignition harness </w:t>
      </w:r>
      <w:r>
        <w:rPr>
          <w:lang w:val="en-GB"/>
        </w:rPr>
        <w:br/>
      </w:r>
      <w:r>
        <w:rPr>
          <w:lang w:val="en-GB"/>
        </w:rPr>
        <w:t xml:space="preserve">‍12.  booster coils   </w:t>
      </w:r>
      <w:r>
        <w:rPr>
          <w:lang w:val="en-GB"/>
        </w:rPr>
        <w:br/>
      </w:r>
    </w:p>
    <w:p>
      <w:pPr/>
      <w:r>
        <w:rPr>
          <w:lang w:val="en-GB"/>
        </w:rPr>
        <w:t>Group B</w:t>
      </w:r>
    </w:p>
    <w:p>
      <w:pPr/>
      <w:r>
        <w:rPr>
          <w:lang w:val="en-GB"/>
        </w:rPr>
        <w:br/>
      </w:r>
    </w:p>
    <w:p>
      <w:pPr/>
      <w:r>
        <w:rPr>
          <w:lang w:val="en-GB"/>
        </w:rPr>
        <w:t xml:space="preserve"> 13. spark plugs          </w:t>
      </w:r>
    </w:p>
    <w:p>
      <w:pPr/>
      <w:r>
        <w:rPr>
          <w:lang w:val="en-GB"/>
        </w:rPr>
        <w:br/>
      </w:r>
    </w:p>
    <w:p>
      <w:pPr/>
      <w:r>
        <w:rPr>
          <w:lang w:val="en-GB"/>
        </w:rPr>
        <w:t xml:space="preserve"> 14. low tension leads </w:t>
      </w:r>
    </w:p>
    <w:p>
      <w:pPr/>
      <w:r>
        <w:rPr>
          <w:lang w:val="en-GB"/>
        </w:rPr>
        <w:br/>
      </w:r>
    </w:p>
    <w:p>
      <w:pPr/>
      <w:r>
        <w:rPr>
          <w:lang w:val="en-GB"/>
        </w:rPr>
        <w:t xml:space="preserve"> 15. transducers/sensors</w:t>
      </w:r>
    </w:p>
    <w:p>
      <w:pPr/>
      <w:r>
        <w:rPr>
          <w:lang w:val="en-GB"/>
        </w:rPr>
        <w:br/>
      </w:r>
    </w:p>
    <w:p>
      <w:pPr/>
      <w:r>
        <w:rPr>
          <w:lang w:val="en-GB"/>
        </w:rPr>
        <w:t xml:space="preserve"> 16. glow plugs                    </w:t>
      </w:r>
    </w:p>
    <w:p>
      <w:pPr/>
      <w:r>
        <w:rPr>
          <w:lang w:val="en-GB"/>
        </w:rPr>
        <w:br/>
      </w:r>
    </w:p>
    <w:p>
      <w:pPr/>
      <w:r>
        <w:rPr>
          <w:lang w:val="en-GB"/>
        </w:rPr>
        <w:t xml:space="preserve"> 17. electrical plugs/sockets   </w:t>
      </w:r>
    </w:p>
    <w:p>
      <w:pPr/>
      <w:r>
        <w:rPr>
          <w:lang w:val="en-GB"/>
        </w:rPr>
        <w:br/>
      </w:r>
    </w:p>
    <w:p>
      <w:pPr/>
      <w:r>
        <w:rPr>
          <w:lang w:val="en-GB"/>
        </w:rPr>
        <w:t xml:space="preserve"> 18. wires/cables</w:t>
      </w:r>
    </w:p>
    <w:p>
      <w:pPr/>
      <w:r>
        <w:rPr>
          <w:lang w:val="en-GB"/>
        </w:rPr>
        <w:br/>
      </w:r>
    </w:p>
    <w:p>
      <w:pPr/>
      <w:r>
        <w:rPr>
          <w:lang w:val="en-GB"/>
        </w:rPr>
        <w:t xml:space="preserve"> 19. high tension leads        </w:t>
      </w:r>
    </w:p>
    <w:p>
      <w:pPr/>
      <w:r>
        <w:rPr>
          <w:lang w:val="en-GB"/>
        </w:rPr>
        <w:br/>
      </w:r>
    </w:p>
    <w:p>
      <w:pPr/>
      <w:r>
        <w:rPr>
          <w:lang w:val="en-GB"/>
        </w:rPr>
        <w:t xml:space="preserve"> 20. igniters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making mechanical connections</w:t>
      </w:r>
    </w:p>
    <w:p>
      <w:pPr>
        <w:numPr>
          <w:ilvl w:val="1"/>
          <w:numId w:val="5"/>
        </w:numPr>
      </w:pPr>
      <w:r>
        <w:t>removal of bonding                             </w:t>
      </w:r>
    </w:p>
    <w:p>
      <w:pPr>
        <w:numPr>
          <w:ilvl w:val="1"/>
          <w:numId w:val="5"/>
        </w:numPr>
      </w:pPr>
      <w:r>
        <w:t>making electrical connections</w:t>
      </w:r>
    </w:p>
    <w:p>
      <w:pPr>
        <w:numPr>
          <w:ilvl w:val="1"/>
          <w:numId w:val="5"/>
        </w:numPr>
      </w:pPr>
      <w:r>
        <w:t>removing cable securing devices            </w:t>
      </w:r>
    </w:p>
    <w:p>
      <w:pPr>
        <w:numPr>
          <w:ilvl w:val="1"/>
          <w:numId w:val="5"/>
        </w:numPr>
      </w:pPr>
      <w:r>
        <w:t>carrying out bonding</w:t>
      </w:r>
    </w:p>
    <w:p>
      <w:pPr>
        <w:numPr>
          <w:ilvl w:val="1"/>
          <w:numId w:val="5"/>
        </w:numPr>
      </w:pPr>
      <w:r>
        <w:t>removing securing devices and mechanical fasteners </w:t>
      </w:r>
    </w:p>
    <w:p>
      <w:pPr>
        <w:numPr>
          <w:ilvl w:val="1"/>
          <w:numId w:val="5"/>
        </w:numPr>
      </w:pPr>
      <w:r>
        <w:t>installing cable securing devices</w:t>
      </w:r>
    </w:p>
    <w:p>
      <w:pPr>
        <w:numPr>
          <w:ilvl w:val="1"/>
          <w:numId w:val="5"/>
        </w:numPr>
      </w:pPr>
      <w:r>
        <w:t>supporting equipment to be removed        </w:t>
      </w:r>
    </w:p>
    <w:p>
      <w:pPr>
        <w:numPr>
          <w:ilvl w:val="1"/>
          <w:numId w:val="5"/>
        </w:numPr>
      </w:pPr>
      <w:r>
        <w:t>torque loading as required</w:t>
      </w:r>
    </w:p>
    <w:p>
      <w:pPr>
        <w:numPr>
          <w:ilvl w:val="1"/>
          <w:numId w:val="5"/>
        </w:numPr>
      </w:pPr>
      <w:r>
        <w:t>dismantling equipment to an appropriate level   </w:t>
      </w:r>
    </w:p>
    <w:p>
      <w:pPr>
        <w:numPr>
          <w:ilvl w:val="1"/>
          <w:numId w:val="5"/>
        </w:numPr>
      </w:pPr>
      <w:r>
        <w:t>setting and adjusting replaced components (such as spark plug gap, distributor settings, ignition timing, igniter plug immersion depth)      </w:t>
      </w:r>
    </w:p>
    <w:p>
      <w:pPr>
        <w:numPr>
          <w:ilvl w:val="1"/>
          <w:numId w:val="5"/>
        </w:numPr>
      </w:pPr>
      <w:r>
        <w:t>covering (protecting) exposed components, wires, pipework or vents                  </w:t>
      </w:r>
    </w:p>
    <w:p>
      <w:pPr>
        <w:numPr>
          <w:ilvl w:val="1"/>
          <w:numId w:val="5"/>
        </w:numPr>
      </w:pPr>
      <w:r>
        <w:t>checking components for serviceability      </w:t>
      </w:r>
    </w:p>
    <w:p>
      <w:pPr>
        <w:numPr>
          <w:ilvl w:val="1"/>
          <w:numId w:val="5"/>
        </w:numPr>
      </w:pPr>
      <w:r>
        <w:t>replacing all damaged/defective components</w:t>
      </w:r>
    </w:p>
    <w:p>
      <w:pPr>
        <w:numPr>
          <w:ilvl w:val="1"/>
          <w:numId w:val="5"/>
        </w:numPr>
      </w:pPr>
      <w:r>
        <w:t>refitting components in the correct position, orientation and alignment</w:t>
      </w:r>
    </w:p>
    <w:p>
      <w:pPr>
        <w:numPr>
          <w:ilvl w:val="1"/>
          <w:numId w:val="5"/>
        </w:numPr>
      </w:pPr>
      <w:r>
        <w:t>ensuring that replacement components have the correct part numbers</w:t>
      </w:r>
    </w:p>
    <w:p>
      <w:pPr>
        <w:numPr>
          <w:ilvl w:val="1"/>
          <w:numId w:val="5"/>
        </w:numPr>
      </w:pPr>
      <w:r>
        <w:t>carrying out functional checks of the system</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two of the following types of check/test on the aircraft ignition system:</w:t>
      </w:r>
    </w:p>
    <w:p>
      <w:pPr>
        <w:numPr>
          <w:ilvl w:val="1"/>
          <w:numId w:val="5"/>
        </w:numPr>
      </w:pPr>
      <w:r>
        <w:t>test spark plugs        </w:t>
      </w:r>
    </w:p>
    <w:p>
      <w:pPr>
        <w:numPr>
          <w:ilvl w:val="1"/>
          <w:numId w:val="5"/>
        </w:numPr>
      </w:pPr>
      <w:r>
        <w:t>check HT leads      </w:t>
      </w:r>
    </w:p>
    <w:p>
      <w:pPr>
        <w:numPr>
          <w:ilvl w:val="1"/>
          <w:numId w:val="5"/>
        </w:numPr>
      </w:pPr>
      <w:r>
        <w:t>built in test equipment BITE test</w:t>
      </w:r>
    </w:p>
    <w:p>
      <w:pPr>
        <w:numPr>
          <w:ilvl w:val="1"/>
          <w:numId w:val="5"/>
        </w:numPr>
      </w:pPr>
      <w:r>
        <w:t>test glow plugs           </w:t>
      </w:r>
    </w:p>
    <w:p>
      <w:pPr>
        <w:numPr>
          <w:ilvl w:val="1"/>
          <w:numId w:val="5"/>
        </w:numPr>
      </w:pPr>
      <w:r>
        <w:t>ignition timing     </w:t>
      </w:r>
    </w:p>
    <w:p>
      <w:pPr>
        <w:numPr>
          <w:ilvl w:val="1"/>
          <w:numId w:val="5"/>
        </w:numPr>
      </w:pPr>
      <w:r>
        <w:t>'special-to-type' tests</w:t>
      </w:r>
    </w:p>
    <w:p>
      <w:pPr>
        <w:numPr>
          <w:ilvl w:val="1"/>
          <w:numId w:val="5"/>
        </w:numPr>
      </w:pPr>
      <w:r>
        <w:t>check ignition unit       </w:t>
      </w:r>
    </w:p>
    <w:p>
      <w:pPr>
        <w:numPr>
          <w:ilvl w:val="1"/>
          <w:numId w:val="5"/>
        </w:numPr>
      </w:pPr>
      <w:r>
        <w:t>test igniters</w:t>
      </w:r>
    </w:p>
    <w:p>
      <w:pPr/>
      <w:r>
        <w:rPr>
          <w:lang w:val="en-GB"/>
        </w:rPr>
        <w:br/>
      </w:r>
    </w:p>
    <w:p>
      <w:pPr/>
      <w:r>
        <w:rPr>
          <w:lang w:val="en-GB"/>
        </w:rPr>
        <w:t>Using one of the following:</w:t>
      </w:r>
    </w:p>
    <w:p>
      <w:pPr/>
      <w:r>
        <w:rPr>
          <w:lang w:val="en-GB"/>
        </w:rPr>
        <w:br/>
      </w:r>
    </w:p>
    <w:p>
      <w:pPr/>
      <w:r>
        <w:rPr>
          <w:lang w:val="en-GB"/>
        </w:rPr>
        <w:t xml:space="preserve"> 9. stroboscope     </w:t>
      </w:r>
    </w:p>
    <w:p>
      <w:pPr/>
      <w:r>
        <w:rPr>
          <w:lang w:val="en-GB"/>
        </w:rPr>
        <w:br/>
      </w:r>
    </w:p>
    <w:p>
      <w:pPr/>
      <w:r>
        <w:rPr>
          <w:lang w:val="en-GB"/>
        </w:rPr>
        <w:t xml:space="preserve"> 10. aircraft power source </w:t>
      </w:r>
    </w:p>
    <w:p>
      <w:pPr/>
      <w:r>
        <w:rPr>
          <w:lang w:val="en-GB"/>
        </w:rPr>
        <w:br/>
      </w:r>
    </w:p>
    <w:p>
      <w:pPr/>
      <w:r>
        <w:rPr>
          <w:lang w:val="en-GB"/>
        </w:rPr>
        <w:t xml:space="preserve"> 11. `special-to-type' test sets</w:t>
      </w:r>
    </w:p>
    <w:p>
      <w:pPr/>
      <w:r>
        <w:rPr>
          <w:lang w:val="en-GB"/>
        </w:rPr>
        <w:br/>
      </w:r>
    </w:p>
    <w:p>
      <w:pPr/>
      <w:r>
        <w:rPr>
          <w:lang w:val="en-GB"/>
        </w:rPr>
        <w:t xml:space="preserve"> 12. measuring equipment (such as gap gauges)</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ignition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SEMAE3340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ignition systems; induction vibrators; magnetos; distributors; exciters; booster coils; transformers; storage capacitors; spark plugs; igniters; ignition harness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FCC7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A0C7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B3D1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7EB96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816FF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30B5F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5FCEA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90bafdc3bb4d34" /><Relationship Type="http://schemas.openxmlformats.org/officeDocument/2006/relationships/numbering" Target="/word/numbering.xml" Id="R5adbed7647564088" /><Relationship Type="http://schemas.openxmlformats.org/officeDocument/2006/relationships/settings" Target="/word/settings.xml" Id="R5f893d8aedb34b63" /><Relationship Type="http://schemas.openxmlformats.org/officeDocument/2006/relationships/image" Target="/word/media/23815add-6974-4099-8f61-da08febe76f3.png" Id="Rf306bf8d0aae4fde" /></Relationships>
</file>