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3fcc2a271f4f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SEMEM414</w:t>
            </w:r>
            <w:r>
              <w:rPr>
                <w:b/>
              </w:rPr>
              <w:br/>
            </w:r>
            <w:r>
              <w:rPr>
                <w:b/>
              </w:rPr>
              <w:t>Implement engineering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355fa6658b4a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implement engineering processes, in accordance with approved organisational procedures. The range of engineering processes could include manufacturing operations, installation, production, maintenance, engineering support functions or other activities, such as performance measurement or business improvement. You will be required to apply appropriate methods to confirm that conditions are suitable for the implementation of engineering processes, and to ensure that clear instructions are given to the relevant people. During the implementation of the engineering processes, you will be required to ensure that quality assurance and engineering support systems are operating correctly, and that the necessary resources are available.</w:t>
      </w:r>
    </w:p>
    <w:p>
      <w:pPr/>
      <w:r>
        <w:rPr>
          <w:lang w:val="en-GB"/>
        </w:rPr>
        <w:t>Your responsibilities will require you to comply with organisational policy and procedures for ensuring the successful implementation of the engineering processes,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general and discipline-specific engineering principles and processes. You will also be fully conversant with organisational procedures and systems. You will understand the engineering processes being implemented, and will know about quality assurance and resource management, in adequate depth to provide a sound basis for carrying out the activities to the required standard.</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conditions are suitable to implement engineering methods and procedures</w:t>
      </w:r>
    </w:p>
    <w:p>
      <w:pPr>
        <w:numPr>
          <w:ilvl w:val="0"/>
          <w:numId w:val="1"/>
        </w:numPr>
      </w:pPr>
      <w:r>
        <w:t>provide clear and accurate instructions to all the relevant people</w:t>
      </w:r>
    </w:p>
    <w:p>
      <w:pPr>
        <w:numPr>
          <w:ilvl w:val="0"/>
          <w:numId w:val="1"/>
        </w:numPr>
      </w:pPr>
      <w:r>
        <w:t>obtain accurate information on the activities being undertaken</w:t>
      </w:r>
    </w:p>
    <w:p>
      <w:pPr>
        <w:numPr>
          <w:ilvl w:val="0"/>
          <w:numId w:val="1"/>
        </w:numPr>
      </w:pPr>
      <w:r>
        <w:t>ensure that quality assurance systems are correctly implemented</w:t>
      </w:r>
    </w:p>
    <w:p>
      <w:pPr>
        <w:numPr>
          <w:ilvl w:val="0"/>
          <w:numId w:val="1"/>
        </w:numPr>
      </w:pPr>
      <w:r>
        <w:t>ensure that engineering support systems are operating correctly</w:t>
      </w:r>
    </w:p>
    <w:p>
      <w:pPr>
        <w:numPr>
          <w:ilvl w:val="0"/>
          <w:numId w:val="1"/>
        </w:numPr>
      </w:pPr>
      <w:r>
        <w:t>control the use of resources to achieve the most effective results</w:t>
      </w:r>
    </w:p>
    <w:p>
      <w:pPr>
        <w:numPr>
          <w:ilvl w:val="0"/>
          <w:numId w:val="1"/>
        </w:numPr>
      </w:pPr>
      <w:r>
        <w:t>identify opportunities to improve the engineering methods and procedures</w:t>
      </w:r>
    </w:p>
    <w:p>
      <w:pPr>
        <w:numPr>
          <w:ilvl w:val="0"/>
          <w:numId w:val="1"/>
        </w:numPr>
      </w:pPr>
      <w:r>
        <w:t>ensure that the implementation of engineering methods and procedures complies with all relevant regulations, directives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and procedures that could be used for different types of engineering process</w:t>
      </w:r>
    </w:p>
    <w:p>
      <w:pPr>
        <w:numPr>
          <w:ilvl w:val="0"/>
          <w:numId w:val="2"/>
        </w:numPr>
      </w:pPr>
      <w:r>
        <w:t>the conditions that are suitable and not suitable for different types of engineering process</w:t>
      </w:r>
    </w:p>
    <w:p>
      <w:pPr>
        <w:numPr>
          <w:ilvl w:val="0"/>
          <w:numId w:val="2"/>
        </w:numPr>
      </w:pPr>
      <w:r>
        <w:t>how to obtain details of the engineering processes being implemented</w:t>
      </w:r>
    </w:p>
    <w:p>
      <w:pPr>
        <w:numPr>
          <w:ilvl w:val="0"/>
          <w:numId w:val="2"/>
        </w:numPr>
      </w:pPr>
      <w:r>
        <w:t>the activities that are required for different engineering methods</w:t>
      </w:r>
    </w:p>
    <w:p>
      <w:pPr>
        <w:numPr>
          <w:ilvl w:val="0"/>
          <w:numId w:val="2"/>
        </w:numPr>
      </w:pPr>
      <w:r>
        <w:t>the quality assurance systems that are being used</w:t>
      </w:r>
    </w:p>
    <w:p>
      <w:pPr>
        <w:numPr>
          <w:ilvl w:val="0"/>
          <w:numId w:val="2"/>
        </w:numPr>
      </w:pPr>
      <w:r>
        <w:t>the engineering support systems that are operating</w:t>
      </w:r>
    </w:p>
    <w:p>
      <w:pPr>
        <w:numPr>
          <w:ilvl w:val="0"/>
          <w:numId w:val="2"/>
        </w:numPr>
      </w:pPr>
      <w:r>
        <w:t>the procedures for obtaining information on resources</w:t>
      </w:r>
    </w:p>
    <w:p>
      <w:pPr>
        <w:numPr>
          <w:ilvl w:val="0"/>
          <w:numId w:val="2"/>
        </w:numPr>
      </w:pPr>
      <w:r>
        <w:t>how to determine the necessary resources</w:t>
      </w:r>
    </w:p>
    <w:p>
      <w:pPr>
        <w:numPr>
          <w:ilvl w:val="0"/>
          <w:numId w:val="2"/>
        </w:numPr>
      </w:pPr>
      <w:r>
        <w:t>how to determine the availability and suitability of resources</w:t>
      </w:r>
    </w:p>
    <w:p>
      <w:pPr>
        <w:numPr>
          <w:ilvl w:val="0"/>
          <w:numId w:val="2"/>
        </w:numPr>
      </w:pPr>
      <w:r>
        <w:t>what type of impact the implementation could have on the organisation</w:t>
      </w:r>
    </w:p>
    <w:p>
      <w:pPr>
        <w:numPr>
          <w:ilvl w:val="0"/>
          <w:numId w:val="2"/>
        </w:numPr>
      </w:pPr>
      <w:r>
        <w:t>who requires instructions on the engineering process or processes being implemented</w:t>
      </w:r>
    </w:p>
    <w:p>
      <w:pPr>
        <w:numPr>
          <w:ilvl w:val="0"/>
          <w:numId w:val="2"/>
        </w:numPr>
      </w:pPr>
      <w:r>
        <w:t>the different and most appropriate ways of instructing people on the engineering process or processes</w:t>
      </w:r>
    </w:p>
    <w:p>
      <w:pPr>
        <w:numPr>
          <w:ilvl w:val="0"/>
          <w:numId w:val="2"/>
        </w:numPr>
      </w:pPr>
      <w:r>
        <w:t>the types of recommendation that could emerge from evaluation of the implemented engineering process</w:t>
      </w:r>
    </w:p>
    <w:p>
      <w:pPr>
        <w:numPr>
          <w:ilvl w:val="0"/>
          <w:numId w:val="2"/>
        </w:numPr>
      </w:pPr>
      <w:r>
        <w:t>the regulations, directives and guidelines that are relevant</w:t>
      </w:r>
    </w:p>
    <w:p>
      <w:pPr>
        <w:numPr>
          <w:ilvl w:val="0"/>
          <w:numId w:val="2"/>
        </w:numPr>
      </w:pPr>
      <w:r>
        <w:t>how to obtain and interpret information on regulations, directives and guidelines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Implement an engineering process for </w:t>
      </w:r>
    </w:p>
    <w:p>
      <w:pPr>
        <w:numPr>
          <w:ilvl w:val="0"/>
          <w:numId w:val="3"/>
        </w:numPr>
      </w:pPr>
      <w:r>
        <w:t>one</w:t>
      </w:r>
    </w:p>
    <w:p>
      <w:pPr>
        <w:numPr>
          <w:ilvl w:val="0"/>
          <w:numId w:val="3"/>
        </w:numPr>
      </w:pPr>
      <w:r>
        <w:t> of the following:</w:t>
      </w:r>
    </w:p>
    <w:p>
      <w:pPr>
        <w:numPr>
          <w:ilvl w:val="1"/>
          <w:numId w:val="3"/>
        </w:numPr>
      </w:pPr>
      <w:r>
        <w:t>manufacturing (such as machining, fabrication, welding, material finishing or manufacture, assembly, joining)</w:t>
      </w:r>
    </w:p>
    <w:p>
      <w:pPr>
        <w:numPr>
          <w:ilvl w:val="1"/>
          <w:numId w:val="3"/>
        </w:numPr>
      </w:pPr>
      <w:r>
        <w:t>design</w:t>
      </w:r>
    </w:p>
    <w:p>
      <w:pPr>
        <w:numPr>
          <w:ilvl w:val="1"/>
          <w:numId w:val="3"/>
        </w:numPr>
      </w:pPr>
      <w:r>
        <w:t>research</w:t>
      </w:r>
    </w:p>
    <w:p>
      <w:pPr>
        <w:numPr>
          <w:ilvl w:val="1"/>
          <w:numId w:val="3"/>
        </w:numPr>
      </w:pPr>
      <w:r>
        <w:t>product or system installation</w:t>
      </w:r>
    </w:p>
    <w:p>
      <w:pPr>
        <w:numPr>
          <w:ilvl w:val="1"/>
          <w:numId w:val="3"/>
        </w:numPr>
      </w:pPr>
      <w:r>
        <w:t>commissioning</w:t>
      </w:r>
    </w:p>
    <w:p>
      <w:pPr>
        <w:numPr>
          <w:ilvl w:val="1"/>
          <w:numId w:val="3"/>
        </w:numPr>
      </w:pPr>
      <w:r>
        <w:t>decommissioning or recycling</w:t>
      </w:r>
    </w:p>
    <w:p>
      <w:pPr>
        <w:numPr>
          <w:ilvl w:val="1"/>
          <w:numId w:val="3"/>
        </w:numPr>
      </w:pPr>
      <w:r>
        <w:t>environmental or sustainability</w:t>
      </w:r>
    </w:p>
    <w:p>
      <w:pPr>
        <w:numPr>
          <w:ilvl w:val="1"/>
          <w:numId w:val="3"/>
        </w:numPr>
      </w:pPr>
      <w:r>
        <w:t>operational processes (such as movement of materials and logistics)</w:t>
      </w:r>
    </w:p>
    <w:p>
      <w:pPr>
        <w:numPr>
          <w:ilvl w:val="1"/>
          <w:numId w:val="3"/>
        </w:numPr>
      </w:pPr>
      <w:r>
        <w:t>maintenance practices (such as preventative, corrective, predictive, reactive or prevention)</w:t>
      </w:r>
    </w:p>
    <w:p>
      <w:pPr>
        <w:numPr>
          <w:ilvl w:val="1"/>
          <w:numId w:val="3"/>
        </w:numPr>
      </w:pPr>
      <w:r>
        <w:t>processing operations</w:t>
      </w:r>
    </w:p>
    <w:p>
      <w:pPr>
        <w:numPr>
          <w:ilvl w:val="1"/>
          <w:numId w:val="3"/>
        </w:numPr>
      </w:pPr>
      <w:r>
        <w:t>service supplies (such as gas, water, electricity)</w:t>
      </w:r>
    </w:p>
    <w:p>
      <w:pPr>
        <w:numPr>
          <w:ilvl w:val="1"/>
          <w:numId w:val="3"/>
        </w:numPr>
      </w:pPr>
      <w:r>
        <w:t>engineering support functions (such as procurement, quality assurance, inspection, testing, scheduled safety audits and risk assessments, business improvement)</w:t>
      </w:r>
    </w:p>
    <w:p>
      <w:pPr>
        <w:numPr>
          <w:ilvl w:val="0"/>
          <w:numId w:val="3"/>
        </w:numPr>
      </w:pPr>
      <w:r>
        <w:t>Provide instructions for </w:t>
      </w:r>
    </w:p>
    <w:p>
      <w:pPr>
        <w:numPr>
          <w:ilvl w:val="0"/>
          <w:numId w:val="3"/>
        </w:numPr>
      </w:pPr>
      <w:r>
        <w:t>one</w:t>
      </w:r>
    </w:p>
    <w:p>
      <w:pPr>
        <w:numPr>
          <w:ilvl w:val="0"/>
          <w:numId w:val="3"/>
        </w:numPr>
      </w:pPr>
      <w:r>
        <w:t> of the following:</w:t>
      </w:r>
    </w:p>
    <w:p>
      <w:pPr>
        <w:numPr>
          <w:ilvl w:val="1"/>
          <w:numId w:val="3"/>
        </w:numPr>
      </w:pPr>
      <w:r>
        <w:t>equipment/component/system capacity or capability</w:t>
      </w:r>
    </w:p>
    <w:p>
      <w:pPr>
        <w:numPr>
          <w:ilvl w:val="1"/>
          <w:numId w:val="3"/>
        </w:numPr>
      </w:pPr>
      <w:r>
        <w:t>equipment/component/system performance</w:t>
      </w:r>
    </w:p>
    <w:p>
      <w:pPr>
        <w:numPr>
          <w:ilvl w:val="1"/>
          <w:numId w:val="3"/>
        </w:numPr>
      </w:pPr>
      <w:r>
        <w:t>maintenance and repair</w:t>
      </w:r>
    </w:p>
    <w:p>
      <w:pPr>
        <w:numPr>
          <w:ilvl w:val="1"/>
          <w:numId w:val="3"/>
        </w:numPr>
      </w:pPr>
      <w:r>
        <w:t>people performance</w:t>
      </w:r>
    </w:p>
    <w:p>
      <w:pPr>
        <w:numPr>
          <w:ilvl w:val="1"/>
          <w:numId w:val="3"/>
        </w:numPr>
      </w:pPr>
      <w:r>
        <w:t>people capacity or capability</w:t>
      </w:r>
    </w:p>
    <w:p>
      <w:pPr>
        <w:numPr>
          <w:ilvl w:val="1"/>
          <w:numId w:val="3"/>
        </w:numPr>
      </w:pPr>
      <w:r>
        <w:t>product or process quality</w:t>
      </w:r>
    </w:p>
    <w:p>
      <w:pPr>
        <w:numPr>
          <w:ilvl w:val="1"/>
          <w:numId w:val="3"/>
        </w:numPr>
      </w:pPr>
      <w:r>
        <w:t>supplier capacity or capability</w:t>
      </w:r>
    </w:p>
    <w:p>
      <w:pPr>
        <w:numPr>
          <w:ilvl w:val="1"/>
          <w:numId w:val="3"/>
        </w:numPr>
      </w:pPr>
      <w:r>
        <w:t>business support function capacity or capability</w:t>
      </w:r>
    </w:p>
    <w:p>
      <w:pPr>
        <w:numPr>
          <w:ilvl w:val="0"/>
          <w:numId w:val="3"/>
        </w:numPr>
      </w:pPr>
      <w:r>
        <w:t>Obtain information from </w:t>
      </w:r>
    </w:p>
    <w:p>
      <w:pPr>
        <w:numPr>
          <w:ilvl w:val="0"/>
          <w:numId w:val="3"/>
        </w:numPr>
      </w:pPr>
      <w:r>
        <w:t>two</w:t>
      </w:r>
    </w:p>
    <w:p>
      <w:pPr>
        <w:numPr>
          <w:ilvl w:val="0"/>
          <w:numId w:val="3"/>
        </w:numPr>
      </w:pPr>
      <w:r>
        <w:t> of the following:</w:t>
      </w:r>
    </w:p>
    <w:p>
      <w:pPr>
        <w:numPr>
          <w:ilvl w:val="1"/>
          <w:numId w:val="3"/>
        </w:numPr>
      </w:pPr>
      <w:r>
        <w:t>management              </w:t>
      </w:r>
    </w:p>
    <w:p>
      <w:pPr>
        <w:numPr>
          <w:ilvl w:val="1"/>
          <w:numId w:val="3"/>
        </w:numPr>
      </w:pPr>
      <w:r>
        <w:t>design office                              </w:t>
      </w:r>
    </w:p>
    <w:p>
      <w:pPr>
        <w:numPr>
          <w:ilvl w:val="1"/>
          <w:numId w:val="3"/>
        </w:numPr>
      </w:pPr>
      <w:r>
        <w:t>industrial engineering</w:t>
      </w:r>
    </w:p>
    <w:p>
      <w:pPr>
        <w:numPr>
          <w:ilvl w:val="1"/>
          <w:numId w:val="3"/>
        </w:numPr>
      </w:pPr>
      <w:r>
        <w:t>client                                        </w:t>
      </w:r>
    </w:p>
    <w:p>
      <w:pPr>
        <w:numPr>
          <w:ilvl w:val="1"/>
          <w:numId w:val="3"/>
        </w:numPr>
      </w:pPr>
      <w:r>
        <w:t>plant engineering                      </w:t>
      </w:r>
    </w:p>
    <w:p>
      <w:pPr>
        <w:numPr>
          <w:ilvl w:val="1"/>
          <w:numId w:val="3"/>
        </w:numPr>
      </w:pPr>
      <w:r>
        <w:t>process engineering</w:t>
      </w:r>
    </w:p>
    <w:p>
      <w:pPr>
        <w:numPr>
          <w:ilvl w:val="1"/>
          <w:numId w:val="3"/>
        </w:numPr>
      </w:pPr>
      <w:r>
        <w:t>quality engineering                    </w:t>
      </w:r>
    </w:p>
    <w:p>
      <w:pPr>
        <w:numPr>
          <w:ilvl w:val="1"/>
          <w:numId w:val="3"/>
        </w:numPr>
      </w:pPr>
      <w:r>
        <w:t>suppliers                                  </w:t>
      </w:r>
    </w:p>
    <w:p>
      <w:pPr>
        <w:numPr>
          <w:ilvl w:val="1"/>
          <w:numId w:val="3"/>
        </w:numPr>
      </w:pPr>
      <w:r>
        <w:t>purchasing</w:t>
      </w:r>
    </w:p>
    <w:p>
      <w:pPr>
        <w:numPr>
          <w:ilvl w:val="1"/>
          <w:numId w:val="3"/>
        </w:numPr>
      </w:pPr>
      <w:r>
        <w:t>safety engineering</w:t>
      </w:r>
    </w:p>
    <w:p>
      <w:pPr>
        <w:numPr>
          <w:ilvl w:val="1"/>
          <w:numId w:val="3"/>
        </w:numPr>
      </w:pPr>
      <w:r>
        <w:t>technical data, charts, reference tables or manuals                    </w:t>
      </w:r>
    </w:p>
    <w:p>
      <w:pPr>
        <w:numPr>
          <w:ilvl w:val="1"/>
          <w:numId w:val="3"/>
        </w:numPr>
      </w:pPr>
      <w:r>
        <w:t>production engineering              </w:t>
      </w:r>
    </w:p>
    <w:p>
      <w:pPr>
        <w:numPr>
          <w:ilvl w:val="1"/>
          <w:numId w:val="3"/>
        </w:numPr>
      </w:pPr>
      <w:r>
        <w:t>company information system</w:t>
      </w:r>
    </w:p>
    <w:p>
      <w:pPr>
        <w:numPr>
          <w:ilvl w:val="1"/>
          <w:numId w:val="3"/>
        </w:numPr>
      </w:pPr>
      <w:r>
        <w:t>human resources (HR) personnel</w:t>
      </w:r>
    </w:p>
    <w:p>
      <w:pPr>
        <w:numPr>
          <w:ilvl w:val="1"/>
          <w:numId w:val="3"/>
        </w:numPr>
      </w:pPr>
      <w:r>
        <w:t>external technical consultants/experts   </w:t>
      </w:r>
    </w:p>
    <w:p>
      <w:pPr>
        <w:numPr>
          <w:ilvl w:val="0"/>
          <w:numId w:val="3"/>
        </w:numPr>
      </w:pPr>
      <w:r>
        <w:t>Confirm conditions for </w:t>
      </w:r>
    </w:p>
    <w:p>
      <w:pPr>
        <w:numPr>
          <w:ilvl w:val="0"/>
          <w:numId w:val="3"/>
        </w:numPr>
      </w:pPr>
      <w:r>
        <w:t>four</w:t>
      </w:r>
    </w:p>
    <w:p>
      <w:pPr>
        <w:numPr>
          <w:ilvl w:val="0"/>
          <w:numId w:val="3"/>
        </w:numPr>
      </w:pPr>
      <w:r>
        <w:t> of the following:</w:t>
      </w:r>
    </w:p>
    <w:p>
      <w:pPr>
        <w:numPr>
          <w:ilvl w:val="1"/>
          <w:numId w:val="3"/>
        </w:numPr>
      </w:pPr>
      <w:r>
        <w:t>appropriate authorisation is obtained                                        </w:t>
      </w:r>
    </w:p>
    <w:p>
      <w:pPr>
        <w:numPr>
          <w:ilvl w:val="1"/>
          <w:numId w:val="3"/>
        </w:numPr>
      </w:pPr>
      <w:r>
        <w:t>preparation of products or processes</w:t>
      </w:r>
    </w:p>
    <w:p>
      <w:pPr>
        <w:numPr>
          <w:ilvl w:val="1"/>
          <w:numId w:val="3"/>
        </w:numPr>
      </w:pPr>
      <w:r>
        <w:t>health and safety</w:t>
      </w:r>
    </w:p>
    <w:p>
      <w:pPr>
        <w:numPr>
          <w:ilvl w:val="1"/>
          <w:numId w:val="3"/>
        </w:numPr>
      </w:pPr>
      <w:r>
        <w:t>preparation of site</w:t>
      </w:r>
    </w:p>
    <w:p>
      <w:pPr>
        <w:numPr>
          <w:ilvl w:val="1"/>
          <w:numId w:val="3"/>
        </w:numPr>
      </w:pPr>
      <w:r>
        <w:t>environmental</w:t>
      </w:r>
    </w:p>
    <w:p>
      <w:pPr>
        <w:numPr>
          <w:ilvl w:val="1"/>
          <w:numId w:val="3"/>
        </w:numPr>
      </w:pPr>
      <w:r>
        <w:t>availability of resources</w:t>
      </w:r>
    </w:p>
    <w:p>
      <w:pPr>
        <w:numPr>
          <w:ilvl w:val="0"/>
          <w:numId w:val="3"/>
        </w:numPr>
      </w:pPr>
      <w:r>
        <w:t>Ensure that all support and control systems operate effectively for </w:t>
      </w:r>
    </w:p>
    <w:p>
      <w:pPr>
        <w:numPr>
          <w:ilvl w:val="0"/>
          <w:numId w:val="3"/>
        </w:numPr>
      </w:pPr>
      <w:r>
        <w:t>two</w:t>
      </w:r>
    </w:p>
    <w:p>
      <w:pPr>
        <w:numPr>
          <w:ilvl w:val="0"/>
          <w:numId w:val="3"/>
        </w:numPr>
      </w:pPr>
      <w:r>
        <w:t> of the following:</w:t>
      </w:r>
    </w:p>
    <w:p>
      <w:pPr>
        <w:numPr>
          <w:ilvl w:val="1"/>
          <w:numId w:val="3"/>
        </w:numPr>
      </w:pPr>
      <w:r>
        <w:t>quality assurance systems</w:t>
      </w:r>
    </w:p>
    <w:p>
      <w:pPr>
        <w:numPr>
          <w:ilvl w:val="1"/>
          <w:numId w:val="3"/>
        </w:numPr>
      </w:pPr>
      <w:r>
        <w:t>transport             </w:t>
      </w:r>
    </w:p>
    <w:p>
      <w:pPr>
        <w:numPr>
          <w:ilvl w:val="1"/>
          <w:numId w:val="3"/>
        </w:numPr>
      </w:pPr>
      <w:r>
        <w:t>logistics              </w:t>
      </w:r>
    </w:p>
    <w:p>
      <w:pPr>
        <w:numPr>
          <w:ilvl w:val="1"/>
          <w:numId w:val="3"/>
        </w:numPr>
      </w:pPr>
      <w:r>
        <w:t>procurement</w:t>
      </w:r>
    </w:p>
    <w:p>
      <w:pPr>
        <w:numPr>
          <w:ilvl w:val="1"/>
          <w:numId w:val="3"/>
        </w:numPr>
      </w:pPr>
      <w:r>
        <w:t>supervision or leadership structures         </w:t>
      </w:r>
    </w:p>
    <w:p>
      <w:pPr>
        <w:numPr>
          <w:ilvl w:val="1"/>
          <w:numId w:val="3"/>
        </w:numPr>
      </w:pPr>
      <w:r>
        <w:t>utilities</w:t>
      </w:r>
    </w:p>
    <w:p>
      <w:pPr>
        <w:numPr>
          <w:ilvl w:val="1"/>
          <w:numId w:val="3"/>
        </w:numPr>
      </w:pPr>
      <w:r>
        <w:t>resource supply (such as materials, equipment, personnel)</w:t>
      </w:r>
    </w:p>
    <w:p>
      <w:pPr>
        <w:numPr>
          <w:ilvl w:val="1"/>
          <w:numId w:val="3"/>
        </w:numPr>
      </w:pPr>
      <w:r>
        <w:t>other technical support requirements</w:t>
      </w:r>
    </w:p>
    <w:p>
      <w:pPr>
        <w:numPr>
          <w:ilvl w:val="0"/>
          <w:numId w:val="3"/>
        </w:numPr>
      </w:pPr>
      <w:r>
        <w:t>Implement engineering processes that comply with </w:t>
      </w:r>
    </w:p>
    <w:p>
      <w:pPr>
        <w:numPr>
          <w:ilvl w:val="0"/>
          <w:numId w:val="3"/>
        </w:numPr>
      </w:pPr>
      <w:r>
        <w:t>three</w:t>
      </w:r>
    </w:p>
    <w:p>
      <w:pPr>
        <w:numPr>
          <w:ilvl w:val="0"/>
          <w:numId w:val="3"/>
        </w:numPr>
      </w:pPr>
      <w:r>
        <w:t> of the following:</w:t>
      </w:r>
    </w:p>
    <w:p>
      <w:pPr>
        <w:numPr>
          <w:ilvl w:val="1"/>
          <w:numId w:val="3"/>
        </w:numPr>
      </w:pPr>
      <w:r>
        <w:t>organisational guidelines and procedures           </w:t>
      </w:r>
    </w:p>
    <w:p>
      <w:pPr>
        <w:numPr>
          <w:ilvl w:val="1"/>
          <w:numId w:val="3"/>
        </w:numPr>
      </w:pPr>
      <w:r>
        <w:t>recognised compliance agency/body's standards, directives or codes of practice</w:t>
      </w:r>
    </w:p>
    <w:p>
      <w:pPr>
        <w:numPr>
          <w:ilvl w:val="1"/>
          <w:numId w:val="3"/>
        </w:numPr>
      </w:pPr>
      <w:r>
        <w:t>equipment manufacturer's operating specification/range             </w:t>
      </w:r>
    </w:p>
    <w:p>
      <w:pPr>
        <w:numPr>
          <w:ilvl w:val="1"/>
          <w:numId w:val="3"/>
        </w:numPr>
      </w:pPr>
      <w:r>
        <w:t>health, safety and environmental requirements            </w:t>
      </w:r>
    </w:p>
    <w:p>
      <w:pPr>
        <w:numPr>
          <w:ilvl w:val="1"/>
          <w:numId w:val="3"/>
        </w:numPr>
      </w:pPr>
      <w:r>
        <w:t>customer standards and requirements</w:t>
      </w:r>
    </w:p>
    <w:p>
      <w:pPr>
        <w:numPr>
          <w:ilvl w:val="1"/>
          <w:numId w:val="3"/>
        </w:numPr>
      </w:pPr>
      <w:r>
        <w:t>British, European or International standards or directives</w:t>
      </w:r>
    </w:p>
    <w:p>
      <w:pPr>
        <w:numPr>
          <w:ilvl w:val="0"/>
          <w:numId w:val="3"/>
        </w:numPr>
      </w:pPr>
      <w:r>
        <w:t>Implement engineering processes that include </w:t>
      </w:r>
    </w:p>
    <w:p>
      <w:pPr>
        <w:numPr>
          <w:ilvl w:val="0"/>
          <w:numId w:val="3"/>
        </w:numPr>
      </w:pPr>
      <w:r>
        <w:t>four</w:t>
      </w:r>
    </w:p>
    <w:p>
      <w:pPr>
        <w:numPr>
          <w:ilvl w:val="0"/>
          <w:numId w:val="3"/>
        </w:numPr>
      </w:pPr>
      <w:r>
        <w:t> of the following:</w:t>
      </w:r>
    </w:p>
    <w:p>
      <w:pPr>
        <w:numPr>
          <w:ilvl w:val="1"/>
          <w:numId w:val="3"/>
        </w:numPr>
      </w:pPr>
      <w:r>
        <w:t>a record of the implementation process on appropriate company media</w:t>
      </w:r>
    </w:p>
    <w:p>
      <w:pPr>
        <w:numPr>
          <w:ilvl w:val="1"/>
          <w:numId w:val="3"/>
        </w:numPr>
      </w:pPr>
      <w:r>
        <w:t>an evaluation of the effectiveness of the implementation process</w:t>
      </w:r>
    </w:p>
    <w:p>
      <w:pPr>
        <w:numPr>
          <w:ilvl w:val="1"/>
          <w:numId w:val="3"/>
        </w:numPr>
      </w:pPr>
      <w:r>
        <w:t>any deviations from specifications of the implemented activity</w:t>
      </w:r>
    </w:p>
    <w:p>
      <w:pPr>
        <w:numPr>
          <w:ilvl w:val="1"/>
          <w:numId w:val="3"/>
        </w:numPr>
      </w:pPr>
      <w:r>
        <w:t>recommendations for improvements to the implemented activity</w:t>
      </w:r>
    </w:p>
    <w:p>
      <w:pPr>
        <w:numPr>
          <w:ilvl w:val="1"/>
          <w:numId w:val="3"/>
        </w:numPr>
      </w:pPr>
      <w:r>
        <w:t>plans to monitor and evaluate the effect(s) of any improvements made to the implemented process</w:t>
      </w:r>
    </w:p>
    <w:p>
      <w:pPr>
        <w:numPr>
          <w:ilvl w:val="0"/>
          <w:numId w:val="3"/>
        </w:numPr>
      </w:pPr>
      <w:r>
        <w:t>Report and communicate methods and procedures for the engineering process, using:</w:t>
      </w:r>
    </w:p>
    <w:p>
      <w:pPr>
        <w:numPr>
          <w:ilvl w:val="1"/>
          <w:numId w:val="3"/>
        </w:numPr>
      </w:pPr>
      <w:r>
        <w:t>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 generated report                </w:t>
      </w:r>
    </w:p>
    <w:p>
      <w:pPr/>
      <w:r>
        <w:rPr>
          <w:lang w:val="en-GB"/>
        </w:rPr>
        <w:br/>
      </w:r>
    </w:p>
    <w:p>
      <w:pPr/>
      <w:r>
        <w:rPr>
          <w:lang w:val="en-GB"/>
        </w:rPr>
        <w:t xml:space="preserve"> 4. specific company form </w:t>
      </w:r>
    </w:p>
    <w:p>
      <w:pPr/>
      <w:r>
        <w:rPr>
          <w:lang w:val="en-GB"/>
        </w:rPr>
        <w:br/>
      </w:r>
    </w:p>
    <w:p>
      <w:pPr/>
      <w:r>
        <w:rPr>
          <w:lang w:val="en-GB"/>
        </w:rPr>
        <w:t xml:space="preserve"> 5.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SEMEM4-14</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implement;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169B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7B5A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976D0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FD206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7cd31b82f64e1a" /><Relationship Type="http://schemas.openxmlformats.org/officeDocument/2006/relationships/numbering" Target="/word/numbering.xml" Id="R8df970147ebf4561" /><Relationship Type="http://schemas.openxmlformats.org/officeDocument/2006/relationships/settings" Target="/word/settings.xml" Id="R82dd3b077a264bcf" /><Relationship Type="http://schemas.openxmlformats.org/officeDocument/2006/relationships/image" Target="/word/media/646c8a3e-ed51-4ba7-82a9-78cbf2c4ae63.png" Id="R9c355fa6658b4a83" /></Relationships>
</file>