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0212eacbe204b7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COGSCIM4_06</w:t>
            </w:r>
            <w:r>
              <w:rPr>
                <w:b/>
              </w:rPr>
              <w:br/>
            </w:r>
            <w:r>
              <w:rPr>
                <w:b/>
              </w:rPr>
              <w:t>Assure quality methods and procedures in a biomanufacturing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5d69cd84ece4b3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competences you need to assure the quality of projects and processes in a biomanufacturing environment, in accordance with approved procedures and practices. You are required to take prompt and appropriate action to rectify any quality problems. You will be required to work to the relevant standard operating procedures, legislation and organisational policy, and to follow Good Manufacturing Practice (GMP). You will also be required to present records and details of your biomanufacturing work to the appropriate people.</w:t>
      </w:r>
    </w:p>
    <w:p>
      <w:pPr/>
      <w:r>
        <w:rPr>
          <w:lang w:val="en-GB"/>
        </w:rPr>
        <w:t>Your responsibilities will require you to comply with organisational policy and procedures for ensuring the successful assurance of quality, and to report any problems that you cannot personally resolve to the relevant authority.</w:t>
      </w:r>
    </w:p>
    <w:p>
      <w:pPr/>
      <w:r>
        <w:rPr>
          <w:lang w:val="en-GB"/>
        </w:rPr>
        <w:t>Your underpinning knowledge will provide a good understanding of general and discipline-specific biomanufacturing principles and processes, and you will also be fully conversant with organisational procedures and systems. You will understand research planning principles and process, data analysis methods, and evaluation methods, which will enable you to assess the effectiveness of the quality assurance principles and systems, whilst ensuring compliance with your company organisational procedures and systems. You will also be conversant with organisational specifications, details and formats, and resource management principles, in sufficient depth to enable you to carry out the quality assurance activities to the required standard.</w:t>
      </w:r>
    </w:p>
    <w:p>
      <w:pPr/>
      <w:r>
        <w:rPr>
          <w:lang w:val="en-GB"/>
        </w:rPr>
        <w:t xml:space="preserve">You will be fully aware of any health, safety and environmental requirements, and the appropriate legislative and regulatory frameworks, applicable to your area of responsibility. You will be required to ensure that safe working practices are maintained throughout, and will understand the responsibility you owe to yourself and others in the workplace. </w:t>
      </w:r>
    </w:p>
    <w:p>
      <w:pPr/>
      <w:r>
        <w:rPr>
          <w:lang w:val="en-GB"/>
        </w:rPr>
        <w:br/>
      </w:r>
    </w:p>
    <w:p>
      <w:pPr/>
      <w:r>
        <w:rPr>
          <w:lang w:val="en-GB"/>
        </w:rPr>
        <w:t>This activity is likely to be undertaken by someone whose work role carries out Science/Bio manufacturing work activities. This could include individuals working in the following industries, Chemical, Pharmaceutical and Life Science industries.</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ensure that your work is carried out in accordance with standard operating procedures </w:t>
      </w:r>
    </w:p>
    <w:p>
      <w:pPr/>
      <w:r>
        <w:rPr>
          <w:lang w:val="en-GB"/>
        </w:rPr>
        <w:br/>
      </w:r>
    </w:p>
    <w:p>
      <w:pPr/>
      <w:r>
        <w:rPr>
          <w:lang w:val="en-GB"/>
        </w:rPr>
        <w:t xml:space="preserve"> P2 work safely at all times, complying with health and safety and other relevant regulations and guidelines </w:t>
      </w:r>
    </w:p>
    <w:p>
      <w:pPr/>
      <w:r>
        <w:rPr>
          <w:lang w:val="en-GB"/>
        </w:rPr>
        <w:br/>
      </w:r>
    </w:p>
    <w:p>
      <w:pPr/>
      <w:r>
        <w:rPr>
          <w:lang w:val="en-GB"/>
        </w:rPr>
        <w:t xml:space="preserve"> P3 establish clear and precise criteria for assuring the quality of biomanufacturing projects or processes </w:t>
      </w:r>
    </w:p>
    <w:p>
      <w:pPr/>
      <w:r>
        <w:rPr>
          <w:lang w:val="en-GB"/>
        </w:rPr>
        <w:br/>
      </w:r>
    </w:p>
    <w:p>
      <w:pPr/>
      <w:r>
        <w:rPr>
          <w:lang w:val="en-GB"/>
        </w:rPr>
        <w:t xml:space="preserve"> P4 identify suitable quality assurance methods and procedures </w:t>
      </w:r>
    </w:p>
    <w:p>
      <w:pPr/>
      <w:r>
        <w:rPr>
          <w:lang w:val="en-GB"/>
        </w:rPr>
        <w:br/>
      </w:r>
    </w:p>
    <w:p>
      <w:pPr/>
      <w:r>
        <w:rPr>
          <w:lang w:val="en-GB"/>
        </w:rPr>
        <w:t xml:space="preserve"> P5 ensure that the specified quality assurance methods and procedures are implemented correctly </w:t>
      </w:r>
    </w:p>
    <w:p>
      <w:pPr/>
      <w:r>
        <w:rPr>
          <w:lang w:val="en-GB"/>
        </w:rPr>
        <w:br/>
      </w:r>
    </w:p>
    <w:p>
      <w:pPr/>
      <w:r>
        <w:rPr>
          <w:lang w:val="en-GB"/>
        </w:rPr>
        <w:t xml:space="preserve"> P6 obtain accurate information from valid sources on the biomanufacturing projects or processes being quality assured </w:t>
      </w:r>
    </w:p>
    <w:p>
      <w:pPr/>
      <w:r>
        <w:rPr>
          <w:lang w:val="en-GB"/>
        </w:rPr>
        <w:br/>
      </w:r>
    </w:p>
    <w:p>
      <w:pPr/>
      <w:r>
        <w:rPr>
          <w:lang w:val="en-GB"/>
        </w:rPr>
        <w:t xml:space="preserve"> P7 specify clearly the required quality of biomanufacturing projects or processes </w:t>
      </w:r>
    </w:p>
    <w:p>
      <w:pPr/>
      <w:r>
        <w:rPr>
          <w:lang w:val="en-GB"/>
        </w:rPr>
        <w:br/>
      </w:r>
    </w:p>
    <w:p>
      <w:pPr/>
      <w:r>
        <w:rPr>
          <w:lang w:val="en-GB"/>
        </w:rPr>
        <w:t xml:space="preserve"> P8 assess accurately and realistically the quality of the biomanufacturing projects or processes </w:t>
      </w:r>
    </w:p>
    <w:p>
      <w:pPr/>
      <w:r>
        <w:rPr>
          <w:lang w:val="en-GB"/>
        </w:rPr>
        <w:br/>
      </w:r>
    </w:p>
    <w:p>
      <w:pPr/>
      <w:r>
        <w:rPr>
          <w:lang w:val="en-GB"/>
        </w:rPr>
        <w:t xml:space="preserve"> P9 ensure that information on quality is provided to the appropriate people </w:t>
      </w:r>
    </w:p>
    <w:p>
      <w:pPr/>
      <w:r>
        <w:rPr>
          <w:lang w:val="en-GB"/>
        </w:rPr>
        <w:br/>
      </w:r>
    </w:p>
    <w:p>
      <w:pPr/>
      <w:r>
        <w:rPr>
          <w:lang w:val="en-GB"/>
        </w:rPr>
        <w:t xml:space="preserve"> P10 recommend improvements to quality to the appropriate people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the health and safety requirements of the area in which you are carrying out the biomanufacturing activities </w:t>
      </w:r>
    </w:p>
    <w:p>
      <w:pPr/>
      <w:r>
        <w:rPr>
          <w:lang w:val="en-GB"/>
        </w:rPr>
        <w:br/>
      </w:r>
    </w:p>
    <w:p>
      <w:pPr/>
      <w:r>
        <w:rPr>
          <w:lang w:val="en-GB"/>
        </w:rPr>
        <w:t xml:space="preserve"> K2 the implications of not taking account of legislation, regulations, standards and guidelines when conducting biomanufacturing activities </w:t>
      </w:r>
    </w:p>
    <w:p>
      <w:pPr/>
      <w:r>
        <w:rPr>
          <w:lang w:val="en-GB"/>
        </w:rPr>
        <w:br/>
      </w:r>
    </w:p>
    <w:p>
      <w:pPr/>
      <w:r>
        <w:rPr>
          <w:lang w:val="en-GB"/>
        </w:rPr>
        <w:t xml:space="preserve"> K3 the standard operating procedures, as set down in local biomanufacturing operating manuals </w:t>
      </w:r>
    </w:p>
    <w:p>
      <w:pPr/>
      <w:r>
        <w:rPr>
          <w:lang w:val="en-GB"/>
        </w:rPr>
        <w:br/>
      </w:r>
    </w:p>
    <w:p>
      <w:pPr/>
      <w:r>
        <w:rPr>
          <w:lang w:val="en-GB"/>
        </w:rPr>
        <w:t xml:space="preserve"> K4 the importance of following equipment manufacturers’ operating instructions </w:t>
      </w:r>
    </w:p>
    <w:p>
      <w:pPr/>
      <w:r>
        <w:rPr>
          <w:lang w:val="en-GB"/>
        </w:rPr>
        <w:br/>
      </w:r>
    </w:p>
    <w:p>
      <w:pPr/>
      <w:r>
        <w:rPr>
          <w:lang w:val="en-GB"/>
        </w:rPr>
        <w:t xml:space="preserve"> K5 the principles of Good Manufacturing Practice (GMP) applied in the workplace </w:t>
      </w:r>
    </w:p>
    <w:p>
      <w:pPr/>
      <w:r>
        <w:rPr>
          <w:lang w:val="en-GB"/>
        </w:rPr>
        <w:br/>
      </w:r>
    </w:p>
    <w:p>
      <w:pPr/>
      <w:r>
        <w:rPr>
          <w:lang w:val="en-GB"/>
        </w:rPr>
        <w:t xml:space="preserve"> K6 the importance of wearing protective clothing, gloves and eye protection when handling materials (including biochemical substances, biological pathogens and/or antigens), and the equipment used to contain and process them </w:t>
      </w:r>
    </w:p>
    <w:p>
      <w:pPr/>
      <w:r>
        <w:rPr>
          <w:lang w:val="en-GB"/>
        </w:rPr>
        <w:br/>
      </w:r>
    </w:p>
    <w:p>
      <w:pPr/>
      <w:r>
        <w:rPr>
          <w:lang w:val="en-GB"/>
        </w:rPr>
        <w:t xml:space="preserve"> K7 the biomanufacturing product and batch process tracking and records system </w:t>
      </w:r>
    </w:p>
    <w:p>
      <w:pPr/>
      <w:r>
        <w:rPr>
          <w:lang w:val="en-GB"/>
        </w:rPr>
        <w:br/>
      </w:r>
    </w:p>
    <w:p>
      <w:pPr/>
      <w:r>
        <w:rPr>
          <w:lang w:val="en-GB"/>
        </w:rPr>
        <w:t xml:space="preserve"> K8 the types of handling and sorting system, and the procedures used for biomanufacturing products undergoing processing in the biomanufacturing facilities </w:t>
      </w:r>
    </w:p>
    <w:p>
      <w:pPr/>
      <w:r>
        <w:rPr>
          <w:lang w:val="en-GB"/>
        </w:rPr>
        <w:br/>
      </w:r>
    </w:p>
    <w:p>
      <w:pPr/>
      <w:r>
        <w:rPr>
          <w:lang w:val="en-GB"/>
        </w:rPr>
        <w:t xml:space="preserve"> K9 the importance of correct identification, and any unique organisational or biomanufacturing numbers </w:t>
      </w:r>
    </w:p>
    <w:p>
      <w:pPr/>
      <w:r>
        <w:rPr>
          <w:lang w:val="en-GB"/>
        </w:rPr>
        <w:br/>
      </w:r>
    </w:p>
    <w:p>
      <w:pPr/>
      <w:r>
        <w:rPr>
          <w:lang w:val="en-GB"/>
        </w:rPr>
        <w:t xml:space="preserve"> K10 the organisational requirements for maintaining the security of the workplace </w:t>
      </w:r>
    </w:p>
    <w:p>
      <w:pPr/>
      <w:r>
        <w:rPr>
          <w:lang w:val="en-GB"/>
        </w:rPr>
        <w:br/>
      </w:r>
    </w:p>
    <w:p>
      <w:pPr/>
      <w:r>
        <w:rPr>
          <w:lang w:val="en-GB"/>
        </w:rPr>
        <w:t xml:space="preserve"> K11 the lines of communication and responsibilities in your department, and their links with the rest of the organisation </w:t>
      </w:r>
    </w:p>
    <w:p>
      <w:pPr/>
      <w:r>
        <w:rPr>
          <w:lang w:val="en-GB"/>
        </w:rPr>
        <w:br/>
      </w:r>
    </w:p>
    <w:p>
      <w:pPr/>
      <w:r>
        <w:rPr>
          <w:lang w:val="en-GB"/>
        </w:rPr>
        <w:t xml:space="preserve"> K12 the limits of your own authority and to whom you should report if you have problems that you cannot resolve </w:t>
      </w:r>
    </w:p>
    <w:p>
      <w:pPr/>
      <w:r>
        <w:rPr>
          <w:lang w:val="en-GB"/>
        </w:rPr>
        <w:br/>
      </w:r>
    </w:p>
    <w:p>
      <w:pPr/>
      <w:r>
        <w:rPr>
          <w:lang w:val="en-GB"/>
        </w:rPr>
        <w:t xml:space="preserve"> K13 the quality criteria that could be used for different types of biomanufacturing processes </w:t>
      </w:r>
    </w:p>
    <w:p>
      <w:pPr/>
      <w:r>
        <w:rPr>
          <w:lang w:val="en-GB"/>
        </w:rPr>
        <w:br/>
      </w:r>
    </w:p>
    <w:p>
      <w:pPr/>
      <w:r>
        <w:rPr>
          <w:lang w:val="en-GB"/>
        </w:rPr>
        <w:t xml:space="preserve"> K14 the quality assurance methods that are available </w:t>
      </w:r>
    </w:p>
    <w:p>
      <w:pPr/>
      <w:r>
        <w:rPr>
          <w:lang w:val="en-GB"/>
        </w:rPr>
        <w:br/>
      </w:r>
    </w:p>
    <w:p>
      <w:pPr/>
      <w:r>
        <w:rPr>
          <w:lang w:val="en-GB"/>
        </w:rPr>
        <w:t xml:space="preserve"> K15 statistical methods for recording and analysing biomanufacturing processes </w:t>
      </w:r>
    </w:p>
    <w:p>
      <w:pPr/>
      <w:r>
        <w:rPr>
          <w:lang w:val="en-GB"/>
        </w:rPr>
        <w:br/>
      </w:r>
    </w:p>
    <w:p>
      <w:pPr/>
      <w:r>
        <w:rPr>
          <w:lang w:val="en-GB"/>
        </w:rPr>
        <w:t xml:space="preserve"> K16 other non-statistical methods that could be used for obtaining information on biomanufacturing processes </w:t>
      </w:r>
    </w:p>
    <w:p>
      <w:pPr/>
      <w:r>
        <w:rPr>
          <w:lang w:val="en-GB"/>
        </w:rPr>
        <w:br/>
      </w:r>
    </w:p>
    <w:p>
      <w:pPr/>
      <w:r>
        <w:rPr>
          <w:lang w:val="en-GB"/>
        </w:rPr>
        <w:t xml:space="preserve"> K17 the relevant sources of valid information on biomanufacturing processes </w:t>
      </w:r>
    </w:p>
    <w:p>
      <w:pPr/>
      <w:r>
        <w:rPr>
          <w:lang w:val="en-GB"/>
        </w:rPr>
        <w:br/>
      </w:r>
    </w:p>
    <w:p>
      <w:pPr/>
      <w:r>
        <w:rPr>
          <w:lang w:val="en-GB"/>
        </w:rPr>
        <w:t xml:space="preserve"> K18 who should be involved in the biomanufacturing quality assurance process </w:t>
      </w:r>
    </w:p>
    <w:p>
      <w:pPr/>
      <w:r>
        <w:rPr>
          <w:lang w:val="en-GB"/>
        </w:rPr>
        <w:br/>
      </w:r>
    </w:p>
    <w:p>
      <w:pPr/>
      <w:r>
        <w:rPr>
          <w:lang w:val="en-GB"/>
        </w:rPr>
        <w:t xml:space="preserve"> K19 the type of impact that biomanufacturing quality assurance could have on the organisation </w:t>
      </w:r>
    </w:p>
    <w:p>
      <w:pPr/>
      <w:r>
        <w:rPr>
          <w:lang w:val="en-GB"/>
        </w:rPr>
        <w:br/>
      </w:r>
    </w:p>
    <w:p>
      <w:pPr/>
      <w:r>
        <w:rPr>
          <w:lang w:val="en-GB"/>
        </w:rPr>
        <w:t xml:space="preserve"> K20 who requires information on biomanufacturing quality assurance, and the procedures for informing them </w:t>
      </w:r>
    </w:p>
    <w:p>
      <w:pPr/>
      <w:r>
        <w:rPr>
          <w:lang w:val="en-GB"/>
        </w:rPr>
        <w:br/>
      </w:r>
    </w:p>
    <w:p>
      <w:pPr/>
      <w:r>
        <w:rPr>
          <w:lang w:val="en-GB"/>
        </w:rPr>
        <w:t xml:space="preserve"> K21 how to obtain quality information on resources used by the biomanufacturing environment </w:t>
      </w:r>
    </w:p>
    <w:p>
      <w:pPr/>
      <w:r>
        <w:rPr>
          <w:lang w:val="en-GB"/>
        </w:rPr>
        <w:br/>
      </w:r>
    </w:p>
    <w:p>
      <w:pPr/>
      <w:r>
        <w:rPr>
          <w:lang w:val="en-GB"/>
        </w:rPr>
        <w:t xml:space="preserve"> K22 how to determine the resources that are necessary to ensure that quality methods and procedures are applied </w:t>
      </w:r>
    </w:p>
    <w:p>
      <w:pPr/>
      <w:r>
        <w:rPr>
          <w:lang w:val="en-GB"/>
        </w:rPr>
        <w:br/>
      </w:r>
    </w:p>
    <w:p>
      <w:pPr/>
      <w:r>
        <w:rPr>
          <w:lang w:val="en-GB"/>
        </w:rPr>
        <w:t xml:space="preserve"> K23 how to determine the availability and suitability of resources </w:t>
      </w:r>
    </w:p>
    <w:p>
      <w:pPr/>
      <w:r>
        <w:rPr>
          <w:lang w:val="en-GB"/>
        </w:rPr>
        <w:br/>
      </w:r>
    </w:p>
    <w:p>
      <w:pPr/>
      <w:r>
        <w:rPr>
          <w:lang w:val="en-GB"/>
        </w:rPr>
        <w:t xml:space="preserve"> K24 the regulations and guidelines relevant to your area of responsibility </w:t>
      </w:r>
    </w:p>
    <w:p>
      <w:pPr/>
      <w:r>
        <w:rPr>
          <w:lang w:val="en-GB"/>
        </w:rPr>
        <w:br/>
      </w:r>
    </w:p>
    <w:p>
      <w:pPr/>
      <w:r>
        <w:rPr>
          <w:lang w:val="en-GB"/>
        </w:rPr>
        <w:t xml:space="preserve"> K25 how to obtain and interpret information on regulations and guidelines </w:t>
      </w:r>
    </w:p>
    <w:p>
      <w:pPr/>
      <w:r>
        <w:rPr>
          <w:lang w:val="en-GB"/>
        </w:rPr>
        <w:br/>
      </w:r>
    </w:p>
    <w:p>
      <w:pPr/>
      <w:r>
        <w:rPr>
          <w:lang w:val="en-GB"/>
        </w:rPr>
        <w:t xml:space="preserve"> K26 the types of recommendation that could emerge from the quality assurance process </w:t>
      </w:r>
    </w:p>
    <w:p>
      <w:pPr/>
      <w:r>
        <w:rPr>
          <w:lang w:val="en-GB"/>
        </w:rPr>
        <w:br/>
      </w:r>
    </w:p>
    <w:p>
      <w:pPr/>
      <w:r>
        <w:rPr>
          <w:lang w:val="en-GB"/>
        </w:rPr>
        <w:t xml:space="preserve"> K27 methods of presenting biomanufacturing quality assurance recommendations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carry out all of the following activities: </w:t>
      </w:r>
    </w:p>
    <w:p>
      <w:pPr/>
      <w:r>
        <w:rPr>
          <w:lang w:val="en-GB"/>
        </w:rPr>
        <w:br/>
      </w:r>
    </w:p>
    <w:p>
      <w:pPr/>
      <w:r>
        <w:rPr>
          <w:lang w:val="en-GB"/>
        </w:rPr>
        <w:t xml:space="preserve"> 1.1. establish clear criteria as the basis of the quality assurance process </w:t>
      </w:r>
    </w:p>
    <w:p>
      <w:pPr/>
      <w:r>
        <w:rPr>
          <w:lang w:val="en-GB"/>
        </w:rPr>
        <w:br/>
      </w:r>
    </w:p>
    <w:p>
      <w:pPr/>
      <w:r>
        <w:rPr>
          <w:lang w:val="en-GB"/>
        </w:rPr>
        <w:t xml:space="preserve"> 1.2. obtain accurate information from appropriate sources for consideration in the process </w:t>
      </w:r>
    </w:p>
    <w:p>
      <w:pPr/>
      <w:r>
        <w:rPr>
          <w:lang w:val="en-GB"/>
        </w:rPr>
        <w:br/>
      </w:r>
    </w:p>
    <w:p>
      <w:pPr/>
      <w:r>
        <w:rPr>
          <w:lang w:val="en-GB"/>
        </w:rPr>
        <w:t xml:space="preserve"> 1.3. assess and specify the quality requirements for the biomanufacturing projects or processes </w:t>
      </w:r>
    </w:p>
    <w:p>
      <w:pPr/>
      <w:r>
        <w:rPr>
          <w:lang w:val="en-GB"/>
        </w:rPr>
        <w:br/>
      </w:r>
    </w:p>
    <w:p>
      <w:pPr/>
      <w:r>
        <w:rPr>
          <w:lang w:val="en-GB"/>
        </w:rPr>
        <w:t xml:space="preserve"> 1.4. identify suitable quality assurance methods, techniques and procedures </w:t>
      </w:r>
    </w:p>
    <w:p>
      <w:pPr/>
      <w:r>
        <w:rPr>
          <w:lang w:val="en-GB"/>
        </w:rPr>
        <w:br/>
      </w:r>
    </w:p>
    <w:p>
      <w:pPr/>
      <w:r>
        <w:rPr>
          <w:lang w:val="en-GB"/>
        </w:rPr>
        <w:t xml:space="preserve"> 1.5. assess the implications of implementing the quality assurance procedures </w:t>
      </w:r>
    </w:p>
    <w:p>
      <w:pPr/>
      <w:r>
        <w:rPr>
          <w:lang w:val="en-GB"/>
        </w:rPr>
        <w:br/>
      </w:r>
    </w:p>
    <w:p>
      <w:pPr/>
      <w:r>
        <w:rPr>
          <w:lang w:val="en-GB"/>
        </w:rPr>
        <w:t xml:space="preserve"> 1.6. present recommendations for improvements to the quality assurance process to the appropriate people</w:t>
      </w:r>
    </w:p>
    <w:p>
      <w:pPr>
        <w:numPr>
          <w:ilvl w:val="0"/>
          <w:numId w:val="1"/>
        </w:numPr>
      </w:pPr>
      <w:r>
        <w:t>develop quality assurance procedures that cover two of the following: </w:t>
      </w:r>
    </w:p>
    <w:p>
      <w:pPr>
        <w:numPr>
          <w:ilvl w:val="0"/>
          <w:numId w:val="1"/>
        </w:numPr>
      </w:pPr>
      <w:r>
        <w:t>
</w:t>
      </w:r>
    </w:p>
    <w:p>
      <w:pPr>
        <w:numPr>
          <w:ilvl w:val="0"/>
          <w:numId w:val="1"/>
        </w:numPr>
      </w:pPr>
      <w:r>
        <w:t> 2.1. new project/process </w:t>
      </w:r>
    </w:p>
    <w:p>
      <w:pPr>
        <w:numPr>
          <w:ilvl w:val="0"/>
          <w:numId w:val="1"/>
        </w:numPr>
      </w:pPr>
      <w:r>
        <w:t>
</w:t>
      </w:r>
    </w:p>
    <w:p>
      <w:pPr>
        <w:numPr>
          <w:ilvl w:val="0"/>
          <w:numId w:val="1"/>
        </w:numPr>
      </w:pPr>
      <w:r>
        <w:t> 2.2. revisions to existing project/process </w:t>
      </w:r>
    </w:p>
    <w:p>
      <w:pPr>
        <w:numPr>
          <w:ilvl w:val="0"/>
          <w:numId w:val="1"/>
        </w:numPr>
      </w:pPr>
      <w:r>
        <w:t>
</w:t>
      </w:r>
    </w:p>
    <w:p>
      <w:pPr>
        <w:numPr>
          <w:ilvl w:val="0"/>
          <w:numId w:val="1"/>
        </w:numPr>
      </w:pPr>
      <w:r>
        <w:t> 2.3. legal/legislative requirement </w:t>
      </w:r>
    </w:p>
    <w:p>
      <w:pPr>
        <w:numPr>
          <w:ilvl w:val="0"/>
          <w:numId w:val="1"/>
        </w:numPr>
      </w:pPr>
      <w:r>
        <w:t>
</w:t>
      </w:r>
    </w:p>
    <w:p>
      <w:pPr>
        <w:numPr>
          <w:ilvl w:val="0"/>
          <w:numId w:val="1"/>
        </w:numPr>
      </w:pPr>
      <w:r>
        <w:t> 2.4. international/national standards </w:t>
      </w:r>
    </w:p>
    <w:p>
      <w:pPr>
        <w:numPr>
          <w:ilvl w:val="0"/>
          <w:numId w:val="1"/>
        </w:numPr>
      </w:pPr>
      <w:r>
        <w:t>
</w:t>
      </w:r>
    </w:p>
    <w:p>
      <w:pPr>
        <w:numPr>
          <w:ilvl w:val="0"/>
          <w:numId w:val="1"/>
        </w:numPr>
      </w:pPr>
      <w:r>
        <w:t> 2.5. company standard operating procedures</w:t>
      </w:r>
    </w:p>
    <w:p>
      <w:pPr>
        <w:numPr>
          <w:ilvl w:val="0"/>
          <w:numId w:val="1"/>
        </w:numPr>
      </w:pPr>
      <w:r>
        <w:t>obtain accurate information from five of the following sources: </w:t>
      </w:r>
    </w:p>
    <w:p>
      <w:pPr>
        <w:numPr>
          <w:ilvl w:val="0"/>
          <w:numId w:val="1"/>
        </w:numPr>
      </w:pPr>
      <w:r>
        <w:t>
</w:t>
      </w:r>
    </w:p>
    <w:p>
      <w:pPr>
        <w:numPr>
          <w:ilvl w:val="0"/>
          <w:numId w:val="1"/>
        </w:numPr>
      </w:pPr>
      <w:r>
        <w:t> 3.1. quality assurance department </w:t>
      </w:r>
    </w:p>
    <w:p>
      <w:pPr>
        <w:numPr>
          <w:ilvl w:val="0"/>
          <w:numId w:val="1"/>
        </w:numPr>
      </w:pPr>
      <w:r>
        <w:t>
</w:t>
      </w:r>
    </w:p>
    <w:p>
      <w:pPr>
        <w:numPr>
          <w:ilvl w:val="0"/>
          <w:numId w:val="1"/>
        </w:numPr>
      </w:pPr>
      <w:r>
        <w:t> 3.2. equipment manuals/specifications </w:t>
      </w:r>
    </w:p>
    <w:p>
      <w:pPr>
        <w:numPr>
          <w:ilvl w:val="0"/>
          <w:numId w:val="1"/>
        </w:numPr>
      </w:pPr>
      <w:r>
        <w:t>
</w:t>
      </w:r>
    </w:p>
    <w:p>
      <w:pPr>
        <w:numPr>
          <w:ilvl w:val="0"/>
          <w:numId w:val="1"/>
        </w:numPr>
      </w:pPr>
      <w:r>
        <w:t> 3.3. FDA/EMEA/MHRA regulations </w:t>
      </w:r>
    </w:p>
    <w:p>
      <w:pPr>
        <w:numPr>
          <w:ilvl w:val="0"/>
          <w:numId w:val="1"/>
        </w:numPr>
      </w:pPr>
      <w:r>
        <w:t>
</w:t>
      </w:r>
    </w:p>
    <w:p>
      <w:pPr>
        <w:numPr>
          <w:ilvl w:val="0"/>
          <w:numId w:val="1"/>
        </w:numPr>
      </w:pPr>
      <w:r>
        <w:t> 3.4. project output specifications </w:t>
      </w:r>
    </w:p>
    <w:p>
      <w:pPr>
        <w:numPr>
          <w:ilvl w:val="0"/>
          <w:numId w:val="1"/>
        </w:numPr>
      </w:pPr>
      <w:r>
        <w:t>
</w:t>
      </w:r>
    </w:p>
    <w:p>
      <w:pPr>
        <w:numPr>
          <w:ilvl w:val="0"/>
          <w:numId w:val="1"/>
        </w:numPr>
      </w:pPr>
      <w:r>
        <w:t> 3.5. other regulations and guidelines </w:t>
      </w:r>
    </w:p>
    <w:p>
      <w:pPr>
        <w:numPr>
          <w:ilvl w:val="0"/>
          <w:numId w:val="1"/>
        </w:numPr>
      </w:pPr>
      <w:r>
        <w:t>
</w:t>
      </w:r>
    </w:p>
    <w:p>
      <w:pPr>
        <w:numPr>
          <w:ilvl w:val="0"/>
          <w:numId w:val="1"/>
        </w:numPr>
      </w:pPr>
      <w:r>
        <w:t> 3.6. international/national standards </w:t>
      </w:r>
    </w:p>
    <w:p>
      <w:pPr>
        <w:numPr>
          <w:ilvl w:val="0"/>
          <w:numId w:val="1"/>
        </w:numPr>
      </w:pPr>
      <w:r>
        <w:t>
</w:t>
      </w:r>
    </w:p>
    <w:p>
      <w:pPr>
        <w:numPr>
          <w:ilvl w:val="0"/>
          <w:numId w:val="1"/>
        </w:numPr>
      </w:pPr>
      <w:r>
        <w:t> 3.7. legal/patented information </w:t>
      </w:r>
    </w:p>
    <w:p>
      <w:pPr>
        <w:numPr>
          <w:ilvl w:val="0"/>
          <w:numId w:val="1"/>
        </w:numPr>
      </w:pPr>
      <w:r>
        <w:t>
</w:t>
      </w:r>
    </w:p>
    <w:p>
      <w:pPr>
        <w:numPr>
          <w:ilvl w:val="0"/>
          <w:numId w:val="1"/>
        </w:numPr>
      </w:pPr>
      <w:r>
        <w:t> 3.8. company standard operating procedures </w:t>
      </w:r>
    </w:p>
    <w:p>
      <w:pPr>
        <w:numPr>
          <w:ilvl w:val="0"/>
          <w:numId w:val="1"/>
        </w:numPr>
      </w:pPr>
      <w:r>
        <w:t>
</w:t>
      </w:r>
    </w:p>
    <w:p>
      <w:pPr>
        <w:numPr>
          <w:ilvl w:val="0"/>
          <w:numId w:val="1"/>
        </w:numPr>
      </w:pPr>
      <w:r>
        <w:t> 3.9. customer specifications</w:t>
      </w:r>
    </w:p>
    <w:p>
      <w:pPr>
        <w:numPr>
          <w:ilvl w:val="0"/>
          <w:numId w:val="1"/>
        </w:numPr>
      </w:pPr>
      <w:r>
        <w:t>identify suitable quality assurance methods and procedures for four of the following: </w:t>
      </w:r>
    </w:p>
    <w:p>
      <w:pPr>
        <w:numPr>
          <w:ilvl w:val="0"/>
          <w:numId w:val="1"/>
        </w:numPr>
      </w:pPr>
      <w:r>
        <w:t>
</w:t>
      </w:r>
    </w:p>
    <w:p>
      <w:pPr>
        <w:numPr>
          <w:ilvl w:val="0"/>
          <w:numId w:val="1"/>
        </w:numPr>
      </w:pPr>
      <w:r>
        <w:t> 4.1. manufacturing output specification </w:t>
      </w:r>
    </w:p>
    <w:p>
      <w:pPr>
        <w:numPr>
          <w:ilvl w:val="0"/>
          <w:numId w:val="1"/>
        </w:numPr>
      </w:pPr>
      <w:r>
        <w:t>
</w:t>
      </w:r>
    </w:p>
    <w:p>
      <w:pPr>
        <w:numPr>
          <w:ilvl w:val="0"/>
          <w:numId w:val="1"/>
        </w:numPr>
      </w:pPr>
      <w:r>
        <w:t> 4.2. material specifications </w:t>
      </w:r>
    </w:p>
    <w:p>
      <w:pPr>
        <w:numPr>
          <w:ilvl w:val="0"/>
          <w:numId w:val="1"/>
        </w:numPr>
      </w:pPr>
      <w:r>
        <w:t>
</w:t>
      </w:r>
    </w:p>
    <w:p>
      <w:pPr>
        <w:numPr>
          <w:ilvl w:val="0"/>
          <w:numId w:val="1"/>
        </w:numPr>
      </w:pPr>
      <w:r>
        <w:t> 4.3. patents </w:t>
      </w:r>
    </w:p>
    <w:p>
      <w:pPr>
        <w:numPr>
          <w:ilvl w:val="0"/>
          <w:numId w:val="1"/>
        </w:numPr>
      </w:pPr>
      <w:r>
        <w:t>
</w:t>
      </w:r>
    </w:p>
    <w:p>
      <w:pPr>
        <w:numPr>
          <w:ilvl w:val="0"/>
          <w:numId w:val="1"/>
        </w:numPr>
      </w:pPr>
      <w:r>
        <w:t> 4.4. product quality checks </w:t>
      </w:r>
    </w:p>
    <w:p>
      <w:pPr>
        <w:numPr>
          <w:ilvl w:val="0"/>
          <w:numId w:val="1"/>
        </w:numPr>
      </w:pPr>
      <w:r>
        <w:t>
</w:t>
      </w:r>
    </w:p>
    <w:p>
      <w:pPr>
        <w:numPr>
          <w:ilvl w:val="0"/>
          <w:numId w:val="1"/>
        </w:numPr>
      </w:pPr>
      <w:r>
        <w:t> 4.5. batch inspection </w:t>
      </w:r>
    </w:p>
    <w:p>
      <w:pPr>
        <w:numPr>
          <w:ilvl w:val="0"/>
          <w:numId w:val="1"/>
        </w:numPr>
      </w:pPr>
      <w:r>
        <w:t>
</w:t>
      </w:r>
    </w:p>
    <w:p>
      <w:pPr>
        <w:numPr>
          <w:ilvl w:val="0"/>
          <w:numId w:val="1"/>
        </w:numPr>
      </w:pPr>
      <w:r>
        <w:t> 4.6. manufacturing methods </w:t>
      </w:r>
    </w:p>
    <w:p>
      <w:pPr>
        <w:numPr>
          <w:ilvl w:val="0"/>
          <w:numId w:val="1"/>
        </w:numPr>
      </w:pPr>
      <w:r>
        <w:t>
</w:t>
      </w:r>
    </w:p>
    <w:p>
      <w:pPr>
        <w:numPr>
          <w:ilvl w:val="0"/>
          <w:numId w:val="1"/>
        </w:numPr>
      </w:pPr>
      <w:r>
        <w:t> 4.7. process parameters </w:t>
      </w:r>
    </w:p>
    <w:p>
      <w:pPr>
        <w:numPr>
          <w:ilvl w:val="0"/>
          <w:numId w:val="1"/>
        </w:numPr>
      </w:pPr>
      <w:r>
        <w:t>
</w:t>
      </w:r>
    </w:p>
    <w:p>
      <w:pPr>
        <w:numPr>
          <w:ilvl w:val="0"/>
          <w:numId w:val="1"/>
        </w:numPr>
      </w:pPr>
      <w:r>
        <w:t> 4.8. technical support procedures </w:t>
      </w:r>
    </w:p>
    <w:p>
      <w:pPr>
        <w:numPr>
          <w:ilvl w:val="0"/>
          <w:numId w:val="1"/>
        </w:numPr>
      </w:pPr>
      <w:r>
        <w:t>
</w:t>
      </w:r>
    </w:p>
    <w:p>
      <w:pPr>
        <w:numPr>
          <w:ilvl w:val="0"/>
          <w:numId w:val="1"/>
        </w:numPr>
      </w:pPr>
      <w:r>
        <w:t> 4.9. schedule checking </w:t>
      </w:r>
    </w:p>
    <w:p>
      <w:pPr>
        <w:numPr>
          <w:ilvl w:val="0"/>
          <w:numId w:val="1"/>
        </w:numPr>
      </w:pPr>
      <w:r>
        <w:t>
</w:t>
      </w:r>
    </w:p>
    <w:p>
      <w:pPr>
        <w:numPr>
          <w:ilvl w:val="0"/>
          <w:numId w:val="1"/>
        </w:numPr>
      </w:pPr>
      <w:r>
        <w:t> 4.10. legal requirements </w:t>
      </w:r>
    </w:p>
    <w:p>
      <w:pPr>
        <w:numPr>
          <w:ilvl w:val="0"/>
          <w:numId w:val="1"/>
        </w:numPr>
      </w:pPr>
      <w:r>
        <w:t>
</w:t>
      </w:r>
    </w:p>
    <w:p>
      <w:pPr>
        <w:numPr>
          <w:ilvl w:val="0"/>
          <w:numId w:val="1"/>
        </w:numPr>
      </w:pPr>
      <w:r>
        <w:t> 4.11. use of international/national standards </w:t>
      </w:r>
    </w:p>
    <w:p>
      <w:pPr>
        <w:numPr>
          <w:ilvl w:val="0"/>
          <w:numId w:val="1"/>
        </w:numPr>
      </w:pPr>
      <w:r>
        <w:t>
</w:t>
      </w:r>
    </w:p>
    <w:p>
      <w:pPr>
        <w:numPr>
          <w:ilvl w:val="0"/>
          <w:numId w:val="1"/>
        </w:numPr>
      </w:pPr>
      <w:r>
        <w:t> 4.12. company standards operating procedures </w:t>
      </w:r>
    </w:p>
    <w:p>
      <w:pPr>
        <w:numPr>
          <w:ilvl w:val="0"/>
          <w:numId w:val="1"/>
        </w:numPr>
      </w:pPr>
      <w:r>
        <w:t>
</w:t>
      </w:r>
    </w:p>
    <w:p>
      <w:pPr>
        <w:numPr>
          <w:ilvl w:val="0"/>
          <w:numId w:val="1"/>
        </w:numPr>
      </w:pPr>
      <w:r>
        <w:t> 4.13. other (please specify)</w:t>
      </w:r>
    </w:p>
    <w:p>
      <w:pPr>
        <w:numPr>
          <w:ilvl w:val="0"/>
          <w:numId w:val="1"/>
        </w:numPr>
      </w:pPr>
      <w:r>
        <w:t>ensure that the quality assurance methods and procedures comply with four of the following: </w:t>
      </w:r>
    </w:p>
    <w:p>
      <w:pPr>
        <w:numPr>
          <w:ilvl w:val="0"/>
          <w:numId w:val="1"/>
        </w:numPr>
      </w:pPr>
      <w:r>
        <w:t>
</w:t>
      </w:r>
    </w:p>
    <w:p>
      <w:pPr>
        <w:numPr>
          <w:ilvl w:val="0"/>
          <w:numId w:val="1"/>
        </w:numPr>
      </w:pPr>
      <w:r>
        <w:t> 5.1. organisational standard operating procedures </w:t>
      </w:r>
    </w:p>
    <w:p>
      <w:pPr>
        <w:numPr>
          <w:ilvl w:val="0"/>
          <w:numId w:val="1"/>
        </w:numPr>
      </w:pPr>
      <w:r>
        <w:t>
</w:t>
      </w:r>
    </w:p>
    <w:p>
      <w:pPr>
        <w:numPr>
          <w:ilvl w:val="0"/>
          <w:numId w:val="1"/>
        </w:numPr>
      </w:pPr>
      <w:r>
        <w:t> 5.2. equipment operation specification </w:t>
      </w:r>
    </w:p>
    <w:p>
      <w:pPr>
        <w:numPr>
          <w:ilvl w:val="0"/>
          <w:numId w:val="1"/>
        </w:numPr>
      </w:pPr>
      <w:r>
        <w:t>
</w:t>
      </w:r>
    </w:p>
    <w:p>
      <w:pPr>
        <w:numPr>
          <w:ilvl w:val="0"/>
          <w:numId w:val="1"/>
        </w:numPr>
      </w:pPr>
      <w:r>
        <w:t> 5.3. health, safety and environmental requirements </w:t>
      </w:r>
    </w:p>
    <w:p>
      <w:pPr>
        <w:numPr>
          <w:ilvl w:val="0"/>
          <w:numId w:val="1"/>
        </w:numPr>
      </w:pPr>
      <w:r>
        <w:t>
</w:t>
      </w:r>
    </w:p>
    <w:p>
      <w:pPr>
        <w:numPr>
          <w:ilvl w:val="0"/>
          <w:numId w:val="1"/>
        </w:numPr>
      </w:pPr>
      <w:r>
        <w:t> 5.4. manufacturing record keeping </w:t>
      </w:r>
    </w:p>
    <w:p>
      <w:pPr>
        <w:numPr>
          <w:ilvl w:val="0"/>
          <w:numId w:val="1"/>
        </w:numPr>
      </w:pPr>
      <w:r>
        <w:t>
</w:t>
      </w:r>
    </w:p>
    <w:p>
      <w:pPr>
        <w:numPr>
          <w:ilvl w:val="0"/>
          <w:numId w:val="1"/>
        </w:numPr>
      </w:pPr>
      <w:r>
        <w:t> 5.5. recognised compliance agency/body’s standards </w:t>
      </w:r>
    </w:p>
    <w:p>
      <w:pPr>
        <w:numPr>
          <w:ilvl w:val="0"/>
          <w:numId w:val="1"/>
        </w:numPr>
      </w:pPr>
      <w:r>
        <w:t>
</w:t>
      </w:r>
    </w:p>
    <w:p>
      <w:pPr>
        <w:numPr>
          <w:ilvl w:val="0"/>
          <w:numId w:val="1"/>
        </w:numPr>
      </w:pPr>
      <w:r>
        <w:t> 5.6. customer standards and requirements </w:t>
      </w:r>
    </w:p>
    <w:p>
      <w:pPr>
        <w:numPr>
          <w:ilvl w:val="0"/>
          <w:numId w:val="1"/>
        </w:numPr>
      </w:pPr>
      <w:r>
        <w:t>
</w:t>
      </w:r>
    </w:p>
    <w:p>
      <w:pPr>
        <w:numPr>
          <w:ilvl w:val="0"/>
          <w:numId w:val="1"/>
        </w:numPr>
      </w:pPr>
      <w:r>
        <w:t> 5.7. aseptic/sterilisation requirements </w:t>
      </w:r>
    </w:p>
    <w:p>
      <w:pPr>
        <w:numPr>
          <w:ilvl w:val="0"/>
          <w:numId w:val="1"/>
        </w:numPr>
      </w:pPr>
      <w:r>
        <w:t>
</w:t>
      </w:r>
    </w:p>
    <w:p>
      <w:pPr>
        <w:numPr>
          <w:ilvl w:val="0"/>
          <w:numId w:val="1"/>
        </w:numPr>
      </w:pPr>
      <w:r>
        <w:t> 5.8. BS and/or ISO standards</w:t>
      </w:r>
    </w:p>
    <w:p>
      <w:pPr>
        <w:numPr>
          <w:ilvl w:val="0"/>
          <w:numId w:val="1"/>
        </w:numPr>
      </w:pPr>
      <w:r>
        <w:t>record details of work done, and communicate the details to the appropriate people, using: </w:t>
      </w:r>
    </w:p>
    <w:p>
      <w:pPr>
        <w:numPr>
          <w:ilvl w:val="0"/>
          <w:numId w:val="1"/>
        </w:numPr>
      </w:pPr>
      <w:r>
        <w:t>
</w:t>
      </w:r>
    </w:p>
    <w:p>
      <w:pPr>
        <w:numPr>
          <w:ilvl w:val="0"/>
          <w:numId w:val="1"/>
        </w:numPr>
      </w:pPr>
      <w:r>
        <w:t> 6.1. verbal report </w:t>
      </w:r>
    </w:p>
    <w:p>
      <w:pPr>
        <w:numPr>
          <w:ilvl w:val="0"/>
          <w:numId w:val="1"/>
        </w:numPr>
      </w:pPr>
      <w:r>
        <w:t>
</w:t>
      </w:r>
    </w:p>
    <w:p>
      <w:pPr>
        <w:numPr>
          <w:ilvl w:val="0"/>
          <w:numId w:val="1"/>
        </w:numPr>
      </w:pPr>
      <w:r>
        <w:t> Plus one method from the following: </w:t>
      </w:r>
    </w:p>
    <w:p>
      <w:pPr>
        <w:numPr>
          <w:ilvl w:val="0"/>
          <w:numId w:val="1"/>
        </w:numPr>
      </w:pPr>
      <w:r>
        <w:t>
</w:t>
      </w:r>
    </w:p>
    <w:p>
      <w:pPr>
        <w:numPr>
          <w:ilvl w:val="0"/>
          <w:numId w:val="1"/>
        </w:numPr>
      </w:pPr>
      <w:r>
        <w:t> 6.2. written or typed report </w:t>
      </w:r>
    </w:p>
    <w:p>
      <w:pPr>
        <w:numPr>
          <w:ilvl w:val="0"/>
          <w:numId w:val="1"/>
        </w:numPr>
      </w:pPr>
      <w:r>
        <w:t>
</w:t>
      </w:r>
    </w:p>
    <w:p>
      <w:pPr>
        <w:numPr>
          <w:ilvl w:val="0"/>
          <w:numId w:val="1"/>
        </w:numPr>
      </w:pPr>
      <w:r>
        <w:t> 6.3. specific company documentation </w:t>
      </w:r>
    </w:p>
    <w:p>
      <w:pPr>
        <w:numPr>
          <w:ilvl w:val="0"/>
          <w:numId w:val="1"/>
        </w:numPr>
      </w:pPr>
      <w:r>
        <w:t>
</w:t>
      </w:r>
    </w:p>
    <w:p>
      <w:pPr>
        <w:numPr>
          <w:ilvl w:val="0"/>
          <w:numId w:val="1"/>
        </w:numPr>
      </w:pPr>
      <w:r>
        <w:t> 6.4. computer-based record </w:t>
      </w:r>
    </w:p>
    <w:p>
      <w:pPr>
        <w:numPr>
          <w:ilvl w:val="0"/>
          <w:numId w:val="1"/>
        </w:numPr>
      </w:pPr>
      <w:r>
        <w:t>
</w:t>
      </w:r>
    </w:p>
    <w:p>
      <w:pPr>
        <w:numPr>
          <w:ilvl w:val="0"/>
          <w:numId w:val="1"/>
        </w:numPr>
      </w:pPr>
      <w:r>
        <w:t> 6.5. electronic mail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29 Mar 2019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06</w:t>
      </w:r>
      <w:r>
        <w:rPr>
          <w:lang w:val="en-GB"/>
        </w:rPr>
        <w:br/>
      </w:r>
    </w:p>
    <w:p>
      <w:pPr/>
      <w:r>
        <w:rPr>
          <w:lang w:val="en-GB"/>
          <w:b/>
        </w:rPr>
        <w:t>Relevant Occupations</w:t>
      </w:r>
    </w:p>
    <w:p>
      <w:pPr/>
      <w:r>
        <w:rPr>
          <w:lang w:val="en-GB"/>
        </w:rPr>
        <w:t>Associate Professionals and Technical Occupations, Engineering and Manufacturing Technologies, Manufacturing Technologies, Science, Science and Engineering Technicians, Science and Mathematics Science</w:t>
      </w:r>
      <w:r>
        <w:rPr>
          <w:lang w:val="en-GB"/>
        </w:rPr>
        <w:br/>
      </w:r>
    </w:p>
    <w:p>
      <w:pPr/>
      <w:r>
        <w:rPr>
          <w:lang w:val="en-GB"/>
          <w:b/>
        </w:rPr>
        <w:t>Suite</w:t>
      </w:r>
    </w:p>
    <w:p>
      <w:pPr/>
      <w:r>
        <w:rPr>
          <w:lang w:val="en-GB"/>
        </w:rPr>
        <w:t>Scientific Manufacture</w:t>
      </w:r>
      <w:r>
        <w:rPr>
          <w:lang w:val="en-GB"/>
        </w:rPr>
        <w:br/>
      </w:r>
    </w:p>
    <w:p>
      <w:pPr/>
      <w:r>
        <w:rPr>
          <w:lang w:val="en-GB"/>
          <w:b/>
        </w:rPr>
        <w:t>Keywords</w:t>
      </w:r>
    </w:p>
    <w:p>
      <w:pPr/>
      <w:r>
        <w:rPr>
          <w:lang w:val="en-GB"/>
        </w:rPr>
        <w:t>production; quality; assurance; methods; procedures; manufacturing; biomanufacturing; science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E6843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317021f735d44f3" /><Relationship Type="http://schemas.openxmlformats.org/officeDocument/2006/relationships/numbering" Target="/word/numbering.xml" Id="R56cda2a2ce2945b0" /><Relationship Type="http://schemas.openxmlformats.org/officeDocument/2006/relationships/settings" Target="/word/settings.xml" Id="Rfb346d70334d4ab9" /><Relationship Type="http://schemas.openxmlformats.org/officeDocument/2006/relationships/image" Target="/word/media/db93f474-54b3-4e71-9672-c202c9c7d3f7.png" Id="R05d69cd84ece4b38" /></Relationships>
</file>