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a2064c67344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UKFTMTSP21</w:t>
            </w:r>
            <w:r>
              <w:rPr>
                <w:b/>
              </w:rPr>
              <w:br/>
            </w:r>
            <w:r>
              <w:rPr>
                <w:b/>
              </w:rPr>
              <w:t>Provide technical input into bulk production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ca3469e9a445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technical information and support for bulk production.</w:t>
      </w:r>
    </w:p>
    <w:p>
      <w:pPr/>
      <w:r>
        <w:rPr>
          <w:lang w:val="en-GB"/>
        </w:rPr>
        <w:t xml:space="preserve">It includes </w:t>
      </w:r>
    </w:p>
    <w:p>
      <w:pPr/>
      <w:r>
        <w:rPr>
          <w:lang w:val="en-GB"/>
        </w:rPr>
        <w:t>contributing to the implementation and control of bulk production, producing specifications for bulk production and identifying and rectifying problems in bulk production. It also includes i</w:t>
      </w:r>
    </w:p>
    <w:p>
      <w:pPr/>
      <w:r>
        <w:rPr>
          <w:lang w:val="en-GB"/>
        </w:rPr>
        <w:t xml:space="preserve">dentifying effective working procedures and recommending ways to improve production processes.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those who provide technical input into bulk production.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follow work instructions and specifications at all times</w:t>
      </w:r>
    </w:p>
    <w:p>
      <w:pPr>
        <w:numPr>
          <w:ilvl w:val="0"/>
          <w:numId w:val="1"/>
        </w:numPr>
      </w:pPr>
      <w:r>
        <w:t>develop effective working methods and procedures to meet quality and quantity requirements</w:t>
      </w:r>
    </w:p>
    <w:p>
      <w:pPr>
        <w:numPr>
          <w:ilvl w:val="0"/>
          <w:numId w:val="1"/>
        </w:numPr>
      </w:pPr>
      <w:r>
        <w:t>produce accurate information and detailed specifications for bulk production</w:t>
      </w:r>
    </w:p>
    <w:p>
      <w:pPr>
        <w:numPr>
          <w:ilvl w:val="0"/>
          <w:numId w:val="1"/>
        </w:numPr>
      </w:pPr>
      <w:r>
        <w:t>plan and control cost effective production systems</w:t>
      </w:r>
    </w:p>
    <w:p>
      <w:pPr>
        <w:numPr>
          <w:ilvl w:val="0"/>
          <w:numId w:val="1"/>
        </w:numPr>
      </w:pPr>
      <w:r>
        <w:t>determine the resources needed to achieve outputs</w:t>
      </w:r>
    </w:p>
    <w:p>
      <w:pPr>
        <w:numPr>
          <w:ilvl w:val="0"/>
          <w:numId w:val="1"/>
        </w:numPr>
      </w:pPr>
      <w:r>
        <w:t>carry out agreed actions to develop support systems</w:t>
      </w:r>
    </w:p>
    <w:p>
      <w:pPr>
        <w:numPr>
          <w:ilvl w:val="0"/>
          <w:numId w:val="1"/>
        </w:numPr>
      </w:pPr>
      <w:r>
        <w:t>monitor bulk production processes at agreed intervals</w:t>
      </w:r>
    </w:p>
    <w:p>
      <w:pPr>
        <w:numPr>
          <w:ilvl w:val="0"/>
          <w:numId w:val="1"/>
        </w:numPr>
      </w:pPr>
      <w:r>
        <w:t>use reliable information to identify the nature of faults and defects and their likely causes</w:t>
      </w:r>
    </w:p>
    <w:p>
      <w:pPr>
        <w:numPr>
          <w:ilvl w:val="0"/>
          <w:numId w:val="1"/>
        </w:numPr>
      </w:pPr>
      <w:r>
        <w:t>recommend required adjustments to procedures to resolve faults and defects</w:t>
      </w:r>
    </w:p>
    <w:p>
      <w:pPr>
        <w:numPr>
          <w:ilvl w:val="0"/>
          <w:numId w:val="1"/>
        </w:numPr>
      </w:pPr>
      <w:r>
        <w:t>alter instructions and specifications and adjust processes and materials to rectify faults and defects</w:t>
      </w:r>
    </w:p>
    <w:p>
      <w:pPr>
        <w:numPr>
          <w:ilvl w:val="0"/>
          <w:numId w:val="1"/>
        </w:numPr>
      </w:pPr>
      <w:r>
        <w:t>monitor output after adjustments to ensure conformity against specification</w:t>
      </w:r>
    </w:p>
    <w:p>
      <w:pPr>
        <w:numPr>
          <w:ilvl w:val="0"/>
          <w:numId w:val="1"/>
        </w:numPr>
      </w:pPr>
      <w:r>
        <w:t>develop quality systems and documentation to support revisions to quality requirements</w:t>
      </w:r>
    </w:p>
    <w:p>
      <w:pPr>
        <w:numPr>
          <w:ilvl w:val="0"/>
          <w:numId w:val="1"/>
        </w:numPr>
      </w:pPr>
      <w:r>
        <w:t>complete and store accurate records and documentation in line with agreed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receive and interpret work instructions and specifications and make use of the information supplied</w:t>
      </w:r>
    </w:p>
    <w:p>
      <w:pPr>
        <w:numPr>
          <w:ilvl w:val="0"/>
          <w:numId w:val="2"/>
        </w:numPr>
      </w:pPr>
      <w:r>
        <w:t>the resources and systems required to achieve the output</w:t>
      </w:r>
    </w:p>
    <w:p>
      <w:pPr>
        <w:numPr>
          <w:ilvl w:val="0"/>
          <w:numId w:val="2"/>
        </w:numPr>
      </w:pPr>
      <w:r>
        <w:t>how to establish production outcomes and maintain quality requirements</w:t>
      </w:r>
    </w:p>
    <w:p>
      <w:pPr>
        <w:numPr>
          <w:ilvl w:val="0"/>
          <w:numId w:val="2"/>
        </w:numPr>
      </w:pPr>
      <w:r>
        <w:t>the production planning and control procedures</w:t>
      </w:r>
    </w:p>
    <w:p>
      <w:pPr>
        <w:numPr>
          <w:ilvl w:val="0"/>
          <w:numId w:val="2"/>
        </w:numPr>
      </w:pPr>
      <w:r>
        <w:t>the working methods and adjustments to procedures that may be required</w:t>
      </w:r>
    </w:p>
    <w:p>
      <w:pPr>
        <w:numPr>
          <w:ilvl w:val="0"/>
          <w:numId w:val="2"/>
        </w:numPr>
      </w:pPr>
      <w:r>
        <w:t>the support systems relevant to bulk production</w:t>
      </w:r>
    </w:p>
    <w:p>
      <w:pPr>
        <w:numPr>
          <w:ilvl w:val="0"/>
          <w:numId w:val="2"/>
        </w:numPr>
      </w:pPr>
      <w:r>
        <w:t>the machine specifications and capabilities and the compatibility of machine and product</w:t>
      </w:r>
    </w:p>
    <w:p>
      <w:pPr>
        <w:numPr>
          <w:ilvl w:val="0"/>
          <w:numId w:val="2"/>
        </w:numPr>
      </w:pPr>
      <w:r>
        <w:t>how to rectify faults occurring during bulk production and the fault finding principles and techniques used to identify these</w:t>
      </w:r>
    </w:p>
    <w:p>
      <w:pPr>
        <w:numPr>
          <w:ilvl w:val="0"/>
          <w:numId w:val="2"/>
        </w:numPr>
      </w:pPr>
      <w:r>
        <w:t>how to test machinery and equipment after maintenance and fault rectification</w:t>
      </w:r>
    </w:p>
    <w:p>
      <w:pPr>
        <w:numPr>
          <w:ilvl w:val="0"/>
          <w:numId w:val="2"/>
        </w:numPr>
      </w:pPr>
      <w:r>
        <w:t>how your specific work activities relate to the whole process and limits of own responsibility</w:t>
      </w:r>
    </w:p>
    <w:p>
      <w:pPr>
        <w:numPr>
          <w:ilvl w:val="0"/>
          <w:numId w:val="2"/>
        </w:numPr>
      </w:pPr>
      <w:r>
        <w:t>the importance of effective communication with colleagues, the lines of communication, authority and reporting procedures </w:t>
      </w:r>
    </w:p>
    <w:p>
      <w:pPr>
        <w:numPr>
          <w:ilvl w:val="0"/>
          <w:numId w:val="2"/>
        </w:numPr>
      </w:pPr>
      <w:r>
        <w:t>the organisation's rules, codes and guidelines including timekeeping and personal hygiene</w:t>
      </w:r>
    </w:p>
    <w:p>
      <w:pPr>
        <w:numPr>
          <w:ilvl w:val="0"/>
          <w:numId w:val="2"/>
        </w:numPr>
      </w:pPr>
      <w:r>
        <w:t>own organisation's ethical and sustainability policies</w:t>
      </w:r>
    </w:p>
    <w:p>
      <w:pPr>
        <w:numPr>
          <w:ilvl w:val="0"/>
          <w:numId w:val="2"/>
        </w:numPr>
      </w:pPr>
      <w:r>
        <w:t>the types of records kept for bulk production, including maintenance and fault finding, how they are completed and the importance of accuracy</w:t>
      </w:r>
    </w:p>
    <w:p>
      <w:pPr>
        <w:numPr>
          <w:ilvl w:val="0"/>
          <w:numId w:val="2"/>
        </w:numPr>
      </w:pPr>
      <w:r>
        <w:t>the importance of complying with instructions, equipment operating procedures, safe working practices and manufacturers' instructions 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5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SKSTEX24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Crafts, Creative Arts and Design, Manufacturing Technologies, Textile and Garment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Manufacturing Textile and Sewn Products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Production; bulk; faults; quality; procedures; processes; systems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678D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B7235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427ba51e57455d" /><Relationship Type="http://schemas.openxmlformats.org/officeDocument/2006/relationships/numbering" Target="/word/numbering.xml" Id="R6259e5e2d0ee4122" /><Relationship Type="http://schemas.openxmlformats.org/officeDocument/2006/relationships/settings" Target="/word/settings.xml" Id="R50e2521e63634a9b" /><Relationship Type="http://schemas.openxmlformats.org/officeDocument/2006/relationships/image" Target="/word/media/f26679ac-c555-42db-a197-e06333a2f857.png" Id="Rc2ca3469e9a44540" /></Relationships>
</file>