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de7b21ba2d4b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SFSSYS12</w:t>
            </w:r>
            <w:r>
              <w:rPr>
                <w:b/>
              </w:rPr>
              <w:br/>
            </w:r>
            <w:r>
              <w:rPr>
                <w:b/>
              </w:rPr>
              <w:t>Commission electronic security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eaf61f3a2b4a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NOS sets out the skills, knowledge and understanding for you to commission electronic security systems.</w:t>
      </w:r>
    </w:p>
    <w:p>
      <w:pPr/>
      <w:r>
        <w:rPr>
          <w:lang w:val="en-GB"/>
        </w:rPr>
        <w:t>This NOS covers the following activities:</w:t>
      </w:r>
    </w:p>
    <w:p>
      <w:pPr>
        <w:numPr>
          <w:ilvl w:val="0"/>
          <w:numId w:val="1"/>
        </w:numPr>
      </w:pPr>
      <w:r>
        <w:t>Commission electronic security systems taking cognisance of operational requirements and standards required by other agencies.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  identify the presence of electrical supply, into and inside, electronic security systems equipment in a safe manner that complies with the current regulatory requirements and industry best practice</w:t>
      </w:r>
    </w:p>
    <w:p>
      <w:pPr/>
      <w:r>
        <w:rPr>
          <w:lang w:val="en-GB"/>
        </w:rPr>
        <w:t>P2  isolate incoming supply to electronic security systems in a safe manner that complies with the current regulatory requirements and industry best practice</w:t>
      </w:r>
    </w:p>
    <w:p>
      <w:pPr/>
      <w:r>
        <w:rPr>
          <w:lang w:val="en-GB"/>
        </w:rPr>
        <w:t>P3  confirm the installation complies with the specification and significant requirements of other agencies</w:t>
      </w:r>
    </w:p>
    <w:p>
      <w:pPr/>
      <w:r>
        <w:rPr>
          <w:lang w:val="en-GB"/>
        </w:rPr>
        <w:t>P4  make sure you have all the relevant documents and information you need to commission systems</w:t>
      </w:r>
    </w:p>
    <w:p>
      <w:pPr/>
      <w:r>
        <w:rPr>
          <w:lang w:val="en-GB"/>
        </w:rPr>
        <w:t>P5  commission systems in accordance with the specification</w:t>
      </w:r>
    </w:p>
    <w:p>
      <w:pPr/>
      <w:r>
        <w:rPr>
          <w:lang w:val="en-GB"/>
        </w:rPr>
        <w:t>P6  take suitable action to minimise potential disruption to customers' and other relevant third parties' normal work activities</w:t>
      </w:r>
    </w:p>
    <w:p>
      <w:pPr/>
      <w:r>
        <w:rPr>
          <w:lang w:val="en-GB"/>
        </w:rPr>
        <w:t>P7  take action to deal with any problems that may arise during commissioning operations</w:t>
      </w:r>
    </w:p>
    <w:p>
      <w:pPr/>
      <w:r>
        <w:rPr>
          <w:lang w:val="en-GB"/>
        </w:rPr>
        <w:t>P8  complete commissioning documents in accordance with the specification</w:t>
      </w:r>
    </w:p>
    <w:p>
      <w:pPr/>
      <w:r>
        <w:rPr>
          <w:lang w:val="en-GB"/>
        </w:rPr>
        <w:t>P9  confirm that system is ready for handover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  current relevant legislation, regulations, standards and codes of practice relating to the commissioning of electronic security systems</w:t>
      </w:r>
    </w:p>
    <w:p>
      <w:pPr/>
      <w:r>
        <w:rPr>
          <w:lang w:val="en-GB"/>
        </w:rPr>
        <w:t>K2  what information you need to confirm systems are ready to be commissioned, and from where you get this information</w:t>
      </w:r>
    </w:p>
    <w:p>
      <w:pPr/>
      <w:r>
        <w:rPr>
          <w:lang w:val="en-GB"/>
        </w:rPr>
        <w:t>K3  how to confirm that systems and their performance meet the specification</w:t>
      </w:r>
    </w:p>
    <w:p>
      <w:pPr/>
      <w:r>
        <w:rPr>
          <w:lang w:val="en-GB"/>
        </w:rPr>
        <w:t>K4  the operation of the systems that you commission</w:t>
      </w:r>
    </w:p>
    <w:p>
      <w:pPr/>
      <w:r>
        <w:rPr>
          <w:lang w:val="en-GB"/>
        </w:rPr>
        <w:t>K5  the processes and procedures you must use to bring systems into operation, and why you must apply them, including completing commissioning documents and compliance with significant requirements of other agencies</w:t>
      </w:r>
    </w:p>
    <w:p>
      <w:pPr/>
      <w:r>
        <w:rPr>
          <w:lang w:val="en-GB"/>
        </w:rPr>
        <w:t>K6  how to communicate and work with other people</w:t>
      </w:r>
    </w:p>
    <w:p>
      <w:pPr/>
      <w:r>
        <w:rPr>
          <w:lang w:val="en-GB"/>
        </w:rPr>
        <w:t>K7  what actions you can take to minimise disruption to customers and third parties</w:t>
      </w:r>
    </w:p>
    <w:p>
      <w:pPr/>
      <w:r>
        <w:rPr>
          <w:lang w:val="en-GB"/>
        </w:rPr>
        <w:t>K8  what action you can take to deal with problems that arise during commissioning operations</w:t>
      </w:r>
    </w:p>
    <w:p>
      <w:pPr/>
      <w:r>
        <w:rPr>
          <w:lang w:val="en-GB"/>
        </w:rPr>
        <w:t>K9  why you need to identify the presence of electrical supply and how it can be isolated safely</w:t>
      </w:r>
    </w:p>
    <w:p>
      <w:pPr/>
      <w:r>
        <w:rPr>
          <w:lang w:val="en-GB"/>
        </w:rPr>
        <w:t>K10  sufficient relevant transmission and system components theory for you to interpret the results of the tests you carry out</w:t>
      </w:r>
    </w:p>
    <w:p>
      <w:pPr/>
      <w:r>
        <w:rPr>
          <w:lang w:val="en-GB"/>
        </w:rPr>
        <w:t>K11  the technical knowledge and experience required to safely isolate an electrical supply including:</w:t>
      </w:r>
    </w:p>
    <w:p>
      <w:pPr/>
      <w:r>
        <w:rPr>
          <w:lang w:val="en-GB"/>
        </w:rPr>
        <w:t>(a) adequate knowledge of electricity;</w:t>
      </w:r>
    </w:p>
    <w:p>
      <w:pPr/>
      <w:r>
        <w:rPr>
          <w:lang w:val="en-GB"/>
        </w:rPr>
        <w:t>(b) adequate experience of the electrical work being carried out;</w:t>
      </w:r>
    </w:p>
    <w:p>
      <w:pPr/>
      <w:r>
        <w:rPr>
          <w:lang w:val="en-GB"/>
        </w:rPr>
        <w:t>(c) adequate understanding of the system to be worked on and practical experience of that class of systems</w:t>
      </w:r>
    </w:p>
    <w:p>
      <w:pPr/>
      <w:r>
        <w:rPr>
          <w:lang w:val="en-GB"/>
        </w:rPr>
        <w:t>(d) understanding of the hazards which may arise during the work and the precautions which need to be taken;</w:t>
      </w:r>
    </w:p>
    <w:p>
      <w:pPr/>
      <w:r>
        <w:rPr>
          <w:lang w:val="en-GB"/>
        </w:rPr>
        <w:t>(e) the ability to recognise at all times whether it is safe for work to continue.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Competency must be demonstrated in two of the seven areas including at least one of the core areas:</w:t>
      </w:r>
    </w:p>
    <w:p>
      <w:pPr/>
      <w:r>
        <w:rPr>
          <w:lang w:val="en-GB"/>
        </w:rPr>
        <w:t>Core areas</w:t>
      </w:r>
    </w:p>
    <w:p>
      <w:pPr>
        <w:numPr>
          <w:ilvl w:val="0"/>
          <w:numId w:val="2"/>
        </w:numPr>
      </w:pPr>
      <w:r>
        <w:t>Intruder</w:t>
      </w:r>
    </w:p>
    <w:p>
      <w:pPr>
        <w:numPr>
          <w:ilvl w:val="0"/>
          <w:numId w:val="2"/>
        </w:numPr>
      </w:pPr>
      <w:r>
        <w:t>Fire Alarm</w:t>
      </w:r>
    </w:p>
    <w:p>
      <w:pPr>
        <w:numPr>
          <w:ilvl w:val="0"/>
          <w:numId w:val="2"/>
        </w:numPr>
      </w:pPr>
      <w:r>
        <w:t>CCTV</w:t>
      </w:r>
    </w:p>
    <w:p>
      <w:pPr>
        <w:numPr>
          <w:ilvl w:val="0"/>
          <w:numId w:val="2"/>
        </w:numPr>
      </w:pPr>
      <w:r>
        <w:t>Access Control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Other areas</w:t>
      </w:r>
    </w:p>
    <w:p>
      <w:pPr>
        <w:numPr>
          <w:ilvl w:val="0"/>
          <w:numId w:val="3"/>
        </w:numPr>
      </w:pPr>
      <w:r>
        <w:t>Nurse Call</w:t>
      </w:r>
    </w:p>
    <w:p>
      <w:pPr>
        <w:numPr>
          <w:ilvl w:val="0"/>
          <w:numId w:val="3"/>
        </w:numPr>
      </w:pPr>
      <w:r>
        <w:t>EAS Systems</w:t>
      </w:r>
    </w:p>
    <w:p>
      <w:pPr>
        <w:numPr>
          <w:ilvl w:val="0"/>
          <w:numId w:val="3"/>
        </w:numPr>
      </w:pPr>
      <w:r>
        <w:t>Cloud Based System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 these National Occupational Standards;</w:t>
      </w:r>
    </w:p>
    <w:p>
      <w:pPr/>
      <w:r>
        <w:rPr>
          <w:lang w:val="en-GB"/>
        </w:rPr>
        <w:t>Electronic security systems</w:t>
      </w:r>
    </w:p>
    <w:p>
      <w:pPr/>
      <w:r>
        <w:rPr>
          <w:lang w:val="en-GB"/>
        </w:rPr>
        <w:t>: a generic term that includes: intruder, fire, cctv, access, remote monitoring systems and other types of protective installations. It also encompasses the integration of existing and new systems.</w:t>
      </w:r>
    </w:p>
    <w:p>
      <w:pPr/>
      <w:r>
        <w:rPr>
          <w:lang w:val="en-GB"/>
        </w:rPr>
        <w:t>electrical supply systems:</w:t>
      </w:r>
    </w:p>
    <w:p>
      <w:pPr/>
      <w:r>
        <w:rPr>
          <w:lang w:val="en-GB"/>
        </w:rPr>
        <w:t xml:space="preserve"> supply to the system components, such as primary and secondary supplies</w:t>
      </w:r>
    </w:p>
    <w:p>
      <w:pPr/>
      <w:r>
        <w:rPr>
          <w:lang w:val="en-GB"/>
        </w:rPr>
        <w:t>specification</w:t>
      </w:r>
    </w:p>
    <w:p>
      <w:pPr/>
      <w:r>
        <w:rPr>
          <w:lang w:val="en-GB"/>
        </w:rPr>
        <w:t>: the specific detail containing design, installation, commissioning or maintenance requirements</w:t>
      </w:r>
    </w:p>
    <w:p>
      <w:pPr/>
      <w:r>
        <w:rPr>
          <w:lang w:val="en-GB"/>
        </w:rPr>
        <w:t>systems</w:t>
      </w:r>
    </w:p>
    <w:p>
      <w:pPr/>
      <w:r>
        <w:rPr>
          <w:lang w:val="en-GB"/>
        </w:rPr>
        <w:t>: a set of components working together as an interconnecting network. For example (but not exhaustive) new installations; extensions; modifications</w:t>
      </w:r>
    </w:p>
    <w:p>
      <w:pPr/>
      <w:r>
        <w:rPr>
          <w:lang w:val="en-GB"/>
        </w:rPr>
        <w:t>transmission</w:t>
      </w:r>
    </w:p>
    <w:p>
      <w:pPr/>
      <w:r>
        <w:rPr>
          <w:lang w:val="en-GB"/>
        </w:rPr>
        <w:t>: the means by which system components communicate. This includes, for example: wired, wireless, Bluetooth, networking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Oct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Oct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SFS SYS 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Occupations, Elementary Security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Electronic Security Systems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commission; handover; electronic; security; systems; operation; customer; specification; commissioning; configuration;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FDC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82CD8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C0B6A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739eb3256c4998" /><Relationship Type="http://schemas.openxmlformats.org/officeDocument/2006/relationships/numbering" Target="/word/numbering.xml" Id="Rce55bb7dd6f94dbe" /><Relationship Type="http://schemas.openxmlformats.org/officeDocument/2006/relationships/settings" Target="/word/settings.xml" Id="Ra14d9148de5846fc" /><Relationship Type="http://schemas.openxmlformats.org/officeDocument/2006/relationships/image" Target="/word/media/3da16968-4427-47d1-8c73-fc35d4566ed9.png" Id="R63eaf61f3a2b4a71" /></Relationships>
</file>