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51ed6f11cd84f4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PPL3PC24</w:t>
            </w:r>
            <w:r>
              <w:rPr>
                <w:b/>
              </w:rPr>
              <w:br/>
            </w:r>
            <w:r>
              <w:rPr>
                <w:b/>
              </w:rPr>
              <w:t>Prepare, cook and finish complex cold desserts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afa0bd5ca2c439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cooking, processing and finishing complex cold desserts, for example:</w:t>
      </w:r>
    </w:p>
    <w:p>
      <w:pPr/>
      <w:r>
        <w:rPr>
          <w:lang w:val="en-GB"/>
        </w:rPr>
        <w:t>The standard covers a range of preparation, processing, cooking and finishing techniques associated with complex cold desserts.</w:t>
      </w:r>
    </w:p>
    <w:p>
      <w:pPr/>
      <w:r>
        <w:rPr>
          <w:lang w:val="en-GB"/>
        </w:rPr>
        <w:t>This standard focuses on the technical knowledge and skills required to prepare, cook and finish complex cold desserts;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Select the type and quantity of ingredients needed for the dessert</w:t>
      </w:r>
    </w:p>
    <w:p>
      <w:pPr/>
      <w:r>
        <w:rPr>
          <w:lang w:val="en-GB"/>
        </w:rPr>
        <w:t xml:space="preserve"> 2. </w:t>
      </w:r>
    </w:p>
    <w:p>
      <w:pPr/>
      <w:r>
        <w:rPr>
          <w:lang w:val="en-GB"/>
        </w:rPr>
        <w:t>Check the ingredients to make sure they meet quality standards and other requirements</w:t>
      </w:r>
    </w:p>
    <w:p>
      <w:pPr/>
      <w:r>
        <w:rPr>
          <w:lang w:val="en-GB"/>
        </w:rPr>
        <w:t xml:space="preserve"> 3. </w:t>
      </w:r>
    </w:p>
    <w:p>
      <w:pPr/>
      <w:r>
        <w:rPr>
          <w:lang w:val="en-GB"/>
        </w:rPr>
        <w:t>Choose the correct tools, knives and equipment to prepare, cook / process and finish the dish</w:t>
      </w:r>
    </w:p>
    <w:p>
      <w:pPr/>
      <w:r>
        <w:rPr>
          <w:lang w:val="en-GB"/>
        </w:rPr>
        <w:t xml:space="preserve"> 4. </w:t>
      </w:r>
    </w:p>
    <w:p>
      <w:pPr/>
      <w:r>
        <w:rPr>
          <w:lang w:val="en-GB"/>
        </w:rPr>
        <w:t>Use tools, knives and equipment correctly when preparing, cooking / processing and finishing the dish</w:t>
      </w:r>
    </w:p>
    <w:p>
      <w:pPr/>
      <w:r>
        <w:rPr>
          <w:lang w:val="en-GB"/>
        </w:rPr>
        <w:t xml:space="preserve"> 5. </w:t>
      </w:r>
    </w:p>
    <w:p>
      <w:pPr/>
      <w:r>
        <w:rPr>
          <w:lang w:val="en-GB"/>
        </w:rPr>
        <w:t>Prepare and process / cook the ingredients to meet requirements</w:t>
      </w:r>
    </w:p>
    <w:p>
      <w:pPr/>
      <w:r>
        <w:rPr>
          <w:lang w:val="en-GB"/>
        </w:rPr>
        <w:t xml:space="preserve"> 6. </w:t>
      </w:r>
    </w:p>
    <w:p>
      <w:pPr/>
      <w:r>
        <w:rPr>
          <w:lang w:val="en-GB"/>
        </w:rPr>
        <w:t>Check the dessert has the correct colour, texture and finish</w:t>
      </w:r>
    </w:p>
    <w:p>
      <w:pPr/>
      <w:r>
        <w:rPr>
          <w:lang w:val="en-GB"/>
        </w:rPr>
        <w:t xml:space="preserve"> 7. </w:t>
      </w:r>
    </w:p>
    <w:p>
      <w:pPr/>
      <w:r>
        <w:rPr>
          <w:lang w:val="en-GB"/>
        </w:rPr>
        <w:t>Finish and present the dessert to meet requirements</w:t>
      </w:r>
    </w:p>
    <w:p>
      <w:pPr/>
      <w:r>
        <w:rPr>
          <w:lang w:val="en-GB"/>
        </w:rPr>
        <w:t xml:space="preserve"> 8. </w:t>
      </w:r>
    </w:p>
    <w:p>
      <w:pPr/>
      <w:r>
        <w:rPr>
          <w:lang w:val="en-GB"/>
        </w:rPr>
        <w:t>Make sure the dessert is at the correct temperature for holding and serving </w:t>
      </w:r>
    </w:p>
    <w:p>
      <w:pPr/>
      <w:r>
        <w:rPr>
          <w:lang w:val="en-GB"/>
        </w:rPr>
        <w:t xml:space="preserve"> 9. </w:t>
      </w:r>
    </w:p>
    <w:p>
      <w:pPr/>
      <w:r>
        <w:rPr>
          <w:lang w:val="en-GB"/>
        </w:rPr>
        <w:t>Store any dessert not for immediate use in line with food safety regulations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Different types of complex cold desserts and their characteristics</w:t>
      </w:r>
    </w:p>
    <w:p>
      <w:pPr/>
      <w:r>
        <w:rPr>
          <w:lang w:val="en-GB"/>
        </w:rPr>
        <w:t xml:space="preserve"> 2. </w:t>
      </w:r>
    </w:p>
    <w:p>
      <w:pPr/>
      <w:r>
        <w:rPr>
          <w:lang w:val="en-GB"/>
        </w:rPr>
        <w:t>How to select the correct type, quality and quantity of ingredients to meet dish requirements</w:t>
      </w:r>
    </w:p>
    <w:p>
      <w:pPr/>
      <w:r>
        <w:rPr>
          <w:lang w:val="en-GB"/>
        </w:rPr>
        <w:t xml:space="preserve"> 3. </w:t>
      </w:r>
    </w:p>
    <w:p>
      <w:pPr/>
      <w:r>
        <w:rPr>
          <w:lang w:val="en-GB"/>
        </w:rPr>
        <w:t>What quality points to look for in dish ingredients</w:t>
      </w:r>
    </w:p>
    <w:p>
      <w:pPr/>
      <w:r>
        <w:rPr>
          <w:lang w:val="en-GB"/>
        </w:rPr>
        <w:t xml:space="preserve"> 4. </w:t>
      </w:r>
    </w:p>
    <w:p>
      <w:pPr/>
      <w:r>
        <w:rPr>
          <w:lang w:val="en-GB"/>
        </w:rPr>
        <w:t>What you should do if there are problems with the ingredients</w:t>
      </w:r>
    </w:p>
    <w:p>
      <w:pPr/>
      <w:r>
        <w:rPr>
          <w:lang w:val="en-GB"/>
        </w:rPr>
        <w:t xml:space="preserve"> 5. </w:t>
      </w:r>
    </w:p>
    <w:p>
      <w:pPr/>
      <w:r>
        <w:rPr>
          <w:lang w:val="en-GB"/>
        </w:rPr>
        <w:t>How to control portions and minimise waste</w:t>
      </w:r>
    </w:p>
    <w:p>
      <w:pPr/>
      <w:r>
        <w:rPr>
          <w:lang w:val="en-GB"/>
        </w:rPr>
        <w:t xml:space="preserve"> 6. </w:t>
      </w:r>
    </w:p>
    <w:p>
      <w:pPr/>
      <w:r>
        <w:rPr>
          <w:lang w:val="en-GB"/>
        </w:rPr>
        <w:t>The appropriate preparation methods for the different complex cold desserts</w:t>
      </w:r>
    </w:p>
    <w:p>
      <w:pPr/>
      <w:r>
        <w:rPr>
          <w:lang w:val="en-GB"/>
        </w:rPr>
        <w:t xml:space="preserve"> 7. </w:t>
      </w:r>
    </w:p>
    <w:p>
      <w:pPr/>
      <w:r>
        <w:rPr>
          <w:lang w:val="en-GB"/>
        </w:rPr>
        <w:t>The effects of various temperatures and humidity on ingredients used</w:t>
      </w:r>
    </w:p>
    <w:p>
      <w:pPr/>
      <w:r>
        <w:rPr>
          <w:lang w:val="en-GB"/>
        </w:rPr>
        <w:t xml:space="preserve"> 8. </w:t>
      </w:r>
    </w:p>
    <w:p>
      <w:pPr/>
      <w:r>
        <w:rPr>
          <w:lang w:val="en-GB"/>
        </w:rPr>
        <w:t>What the correct tools, knives and equipment are to carry out the required preparation, cooking and finishing methods</w:t>
      </w:r>
    </w:p>
    <w:p>
      <w:pPr/>
      <w:r>
        <w:rPr>
          <w:lang w:val="en-GB"/>
        </w:rPr>
        <w:t xml:space="preserve"> 9. </w:t>
      </w:r>
    </w:p>
    <w:p>
      <w:pPr/>
      <w:r>
        <w:rPr>
          <w:lang w:val="en-GB"/>
        </w:rPr>
        <w:t>How to carry out each of the preparation, cooking and finishing methods according to dish requirements</w:t>
      </w:r>
    </w:p>
    <w:p>
      <w:pPr/>
      <w:r>
        <w:rPr>
          <w:lang w:val="en-GB"/>
        </w:rPr>
        <w:t xml:space="preserve"> 10. </w:t>
      </w:r>
    </w:p>
    <w:p>
      <w:pPr/>
      <w:r>
        <w:rPr>
          <w:lang w:val="en-GB"/>
        </w:rPr>
        <w:t>Why it is important to use the correct tools, knives, equipment and techniques when preparing, cooking and finishing complex cold desserts</w:t>
      </w:r>
    </w:p>
    <w:p>
      <w:pPr/>
      <w:r>
        <w:rPr>
          <w:lang w:val="en-GB"/>
        </w:rPr>
        <w:t xml:space="preserve"> 11. </w:t>
      </w:r>
    </w:p>
    <w:p>
      <w:pPr/>
      <w:r>
        <w:rPr>
          <w:lang w:val="en-GB"/>
        </w:rPr>
        <w:t>Common problems that may occur when preparing complex cold desserts and how to minimise and correct them</w:t>
      </w:r>
    </w:p>
    <w:p>
      <w:pPr/>
      <w:r>
        <w:rPr>
          <w:lang w:val="en-GB"/>
        </w:rPr>
        <w:t xml:space="preserve"> 12. </w:t>
      </w:r>
    </w:p>
    <w:p>
      <w:pPr/>
      <w:r>
        <w:rPr>
          <w:lang w:val="en-GB"/>
        </w:rPr>
        <w:t>Which preparation, cooking and finishing methods relate to each type of complex cold dessert</w:t>
      </w:r>
    </w:p>
    <w:p>
      <w:pPr/>
      <w:r>
        <w:rPr>
          <w:lang w:val="en-GB"/>
        </w:rPr>
        <w:t xml:space="preserve"> 13. </w:t>
      </w:r>
    </w:p>
    <w:p>
      <w:pPr/>
      <w:r>
        <w:rPr>
          <w:lang w:val="en-GB"/>
        </w:rPr>
        <w:t>What the quality points are relating to the finished product</w:t>
      </w:r>
    </w:p>
    <w:p>
      <w:pPr/>
      <w:r>
        <w:rPr>
          <w:lang w:val="en-GB"/>
        </w:rPr>
        <w:t xml:space="preserve"> 14. </w:t>
      </w:r>
    </w:p>
    <w:p>
      <w:pPr/>
      <w:r>
        <w:rPr>
          <w:lang w:val="en-GB"/>
        </w:rPr>
        <w:t>The types of problems that may occur when cooking, preparing and finishing complex cold desserts and how to deal with these correctly</w:t>
      </w:r>
    </w:p>
    <w:p>
      <w:pPr/>
      <w:r>
        <w:rPr>
          <w:lang w:val="en-GB"/>
        </w:rPr>
        <w:t xml:space="preserve"> 15. </w:t>
      </w:r>
    </w:p>
    <w:p>
      <w:pPr/>
      <w:r>
        <w:rPr>
          <w:lang w:val="en-GB"/>
        </w:rPr>
        <w:t>Current trends in relation to complex cold desserts</w:t>
      </w:r>
    </w:p>
    <w:p>
      <w:pPr/>
      <w:r>
        <w:rPr>
          <w:lang w:val="en-GB"/>
        </w:rPr>
        <w:t xml:space="preserve"> 16. </w:t>
      </w:r>
    </w:p>
    <w:p>
      <w:pPr/>
      <w:r>
        <w:rPr>
          <w:lang w:val="en-GB"/>
        </w:rPr>
        <w:t>Healthy eating options when preparing and cooking complex cold desserts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 </w:t>
      </w:r>
    </w:p>
    <w:p>
      <w:pPr/>
      <w:r>
        <w:rPr>
          <w:lang w:val="en-GB"/>
        </w:rPr>
        <w:t>Desserts</w:t>
      </w:r>
    </w:p>
    <w:p>
      <w:pPr/>
      <w:r>
        <w:rPr>
          <w:lang w:val="en-GB"/>
        </w:rPr>
        <w:t>1.1</w:t>
      </w:r>
    </w:p>
    <w:p>
      <w:pPr/>
      <w:r>
        <w:rPr>
          <w:lang w:val="en-GB"/>
        </w:rPr>
        <w:t xml:space="preserve">‍ </w:t>
      </w:r>
    </w:p>
    <w:p>
      <w:pPr/>
      <w:r>
        <w:rPr>
          <w:lang w:val="en-GB"/>
        </w:rPr>
        <w:t>egg based set</w:t>
      </w:r>
    </w:p>
    <w:p>
      <w:pPr/>
      <w:r>
        <w:rPr>
          <w:lang w:val="en-GB"/>
        </w:rPr>
        <w:t>1.2</w:t>
      </w:r>
    </w:p>
    <w:p>
      <w:pPr/>
      <w:r>
        <w:rPr>
          <w:lang w:val="en-GB"/>
        </w:rPr>
        <w:t xml:space="preserve">‍ </w:t>
      </w:r>
    </w:p>
    <w:p>
      <w:pPr/>
      <w:r>
        <w:rPr>
          <w:lang w:val="en-GB"/>
        </w:rPr>
        <w:t>mousses / cold soufflés</w:t>
      </w:r>
    </w:p>
    <w:p>
      <w:pPr/>
      <w:r>
        <w:rPr>
          <w:lang w:val="en-GB"/>
        </w:rPr>
        <w:t>1.3</w:t>
      </w:r>
    </w:p>
    <w:p>
      <w:pPr/>
      <w:r>
        <w:rPr>
          <w:lang w:val="en-GB"/>
        </w:rPr>
        <w:t xml:space="preserve">‍ </w:t>
      </w:r>
    </w:p>
    <w:p>
      <w:pPr/>
      <w:r>
        <w:rPr>
          <w:lang w:val="en-GB"/>
        </w:rPr>
        <w:t>meringue based</w:t>
      </w:r>
    </w:p>
    <w:p>
      <w:pPr/>
      <w:r>
        <w:rPr>
          <w:lang w:val="en-GB"/>
        </w:rPr>
        <w:t>1.4</w:t>
      </w:r>
    </w:p>
    <w:p>
      <w:pPr/>
      <w:r>
        <w:rPr>
          <w:lang w:val="en-GB"/>
        </w:rPr>
        <w:t xml:space="preserve">‍ </w:t>
      </w:r>
    </w:p>
    <w:p>
      <w:pPr/>
      <w:r>
        <w:rPr>
          <w:lang w:val="en-GB"/>
        </w:rPr>
        <w:t>cheesecake</w:t>
      </w:r>
    </w:p>
    <w:p>
      <w:pPr/>
      <w:r>
        <w:rPr>
          <w:lang w:val="en-GB"/>
        </w:rPr>
        <w:t>1.5</w:t>
      </w:r>
    </w:p>
    <w:p>
      <w:pPr/>
      <w:r>
        <w:rPr>
          <w:lang w:val="en-GB"/>
        </w:rPr>
        <w:t xml:space="preserve">‍ </w:t>
      </w:r>
    </w:p>
    <w:p>
      <w:pPr/>
      <w:r>
        <w:rPr>
          <w:lang w:val="en-GB"/>
        </w:rPr>
        <w:t>paste based goods</w:t>
      </w:r>
    </w:p>
    <w:p>
      <w:pPr/>
      <w:r>
        <w:rPr>
          <w:lang w:val="en-GB"/>
        </w:rPr>
        <w:t>1.6</w:t>
      </w:r>
    </w:p>
    <w:p>
      <w:pPr/>
      <w:r>
        <w:rPr>
          <w:lang w:val="en-GB"/>
        </w:rPr>
        <w:t xml:space="preserve">‍ </w:t>
      </w:r>
    </w:p>
    <w:p>
      <w:pPr/>
      <w:r>
        <w:rPr>
          <w:lang w:val="en-GB"/>
        </w:rPr>
        <w:t>fruit / crème bavarois</w:t>
      </w:r>
    </w:p>
    <w:p>
      <w:pPr/>
      <w:r>
        <w:rPr>
          <w:lang w:val="en-GB"/>
        </w:rPr>
        <w:t>1.7</w:t>
      </w:r>
    </w:p>
    <w:p>
      <w:pPr/>
      <w:r>
        <w:rPr>
          <w:lang w:val="en-GB"/>
        </w:rPr>
        <w:t xml:space="preserve">‍ </w:t>
      </w:r>
    </w:p>
    <w:p>
      <w:pPr/>
      <w:r>
        <w:rPr>
          <w:lang w:val="en-GB"/>
        </w:rPr>
        <w:t>ice cream / sorbet based</w:t>
      </w:r>
    </w:p>
    <w:p>
      <w:pPr/>
      <w:r>
        <w:rPr>
          <w:lang w:val="en-GB"/>
        </w:rPr>
        <w:br/>
      </w:r>
    </w:p>
    <w:p>
      <w:pPr/>
      <w:r>
        <w:rPr>
          <w:lang w:val="en-GB"/>
        </w:rPr>
        <w:t>2.</w:t>
      </w:r>
    </w:p>
    <w:p>
      <w:pPr/>
      <w:r>
        <w:rPr>
          <w:lang w:val="en-GB"/>
        </w:rPr>
        <w:t xml:space="preserve">‍ </w:t>
      </w:r>
    </w:p>
    <w:p>
      <w:pPr/>
      <w:r>
        <w:rPr>
          <w:lang w:val="en-GB"/>
        </w:rPr>
        <w:t>Preparation methods</w:t>
      </w:r>
    </w:p>
    <w:p>
      <w:pPr/>
      <w:r>
        <w:rPr>
          <w:lang w:val="en-GB"/>
        </w:rPr>
        <w:t>2.1</w:t>
      </w:r>
    </w:p>
    <w:p>
      <w:pPr/>
      <w:r>
        <w:rPr>
          <w:lang w:val="en-GB"/>
        </w:rPr>
        <w:t xml:space="preserve">‍ </w:t>
      </w:r>
    </w:p>
    <w:p>
      <w:pPr/>
      <w:r>
        <w:rPr>
          <w:lang w:val="en-GB"/>
        </w:rPr>
        <w:t>creaming</w:t>
      </w:r>
    </w:p>
    <w:p>
      <w:pPr/>
      <w:r>
        <w:rPr>
          <w:lang w:val="en-GB"/>
        </w:rPr>
        <w:t>2.2</w:t>
      </w:r>
    </w:p>
    <w:p>
      <w:pPr/>
      <w:r>
        <w:rPr>
          <w:lang w:val="en-GB"/>
        </w:rPr>
        <w:t xml:space="preserve">‍ </w:t>
      </w:r>
    </w:p>
    <w:p>
      <w:pPr/>
      <w:r>
        <w:rPr>
          <w:lang w:val="en-GB"/>
        </w:rPr>
        <w:t>aeration</w:t>
      </w:r>
    </w:p>
    <w:p>
      <w:pPr/>
      <w:r>
        <w:rPr>
          <w:lang w:val="en-GB"/>
        </w:rPr>
        <w:t>2.3</w:t>
      </w:r>
    </w:p>
    <w:p>
      <w:pPr/>
      <w:r>
        <w:rPr>
          <w:lang w:val="en-GB"/>
        </w:rPr>
        <w:t xml:space="preserve">‍ </w:t>
      </w:r>
    </w:p>
    <w:p>
      <w:pPr/>
      <w:r>
        <w:rPr>
          <w:lang w:val="en-GB"/>
        </w:rPr>
        <w:t>combining</w:t>
      </w:r>
    </w:p>
    <w:p>
      <w:pPr/>
      <w:r>
        <w:rPr>
          <w:lang w:val="en-GB"/>
        </w:rPr>
        <w:t>2.4</w:t>
      </w:r>
    </w:p>
    <w:p>
      <w:pPr/>
      <w:r>
        <w:rPr>
          <w:lang w:val="en-GB"/>
        </w:rPr>
        <w:t xml:space="preserve">‍ </w:t>
      </w:r>
    </w:p>
    <w:p>
      <w:pPr/>
      <w:r>
        <w:rPr>
          <w:lang w:val="en-GB"/>
        </w:rPr>
        <w:t>sieving / passing</w:t>
      </w:r>
    </w:p>
    <w:p>
      <w:pPr/>
      <w:r>
        <w:rPr>
          <w:lang w:val="en-GB"/>
        </w:rPr>
        <w:t>2.5</w:t>
      </w:r>
    </w:p>
    <w:p>
      <w:pPr/>
      <w:r>
        <w:rPr>
          <w:lang w:val="en-GB"/>
        </w:rPr>
        <w:t xml:space="preserve">‍ </w:t>
      </w:r>
    </w:p>
    <w:p>
      <w:pPr/>
      <w:r>
        <w:rPr>
          <w:lang w:val="en-GB"/>
        </w:rPr>
        <w:t>pureeing</w:t>
      </w:r>
    </w:p>
    <w:p>
      <w:pPr/>
      <w:r>
        <w:rPr>
          <w:lang w:val="en-GB"/>
        </w:rPr>
        <w:t>2.6</w:t>
      </w:r>
    </w:p>
    <w:p>
      <w:pPr/>
      <w:r>
        <w:rPr>
          <w:lang w:val="en-GB"/>
        </w:rPr>
        <w:t xml:space="preserve">‍ </w:t>
      </w:r>
    </w:p>
    <w:p>
      <w:pPr/>
      <w:r>
        <w:rPr>
          <w:lang w:val="en-GB"/>
        </w:rPr>
        <w:t>folding</w:t>
      </w:r>
    </w:p>
    <w:p>
      <w:pPr/>
      <w:r>
        <w:rPr>
          <w:lang w:val="en-GB"/>
        </w:rPr>
        <w:t>2.7</w:t>
      </w:r>
    </w:p>
    <w:p>
      <w:pPr/>
      <w:r>
        <w:rPr>
          <w:lang w:val="en-GB"/>
        </w:rPr>
        <w:t xml:space="preserve">‍ </w:t>
      </w:r>
    </w:p>
    <w:p>
      <w:pPr/>
      <w:r>
        <w:rPr>
          <w:lang w:val="en-GB"/>
        </w:rPr>
        <w:t>addition of colours / flavours</w:t>
      </w:r>
    </w:p>
    <w:p>
      <w:pPr/>
      <w:r>
        <w:rPr>
          <w:lang w:val="en-GB"/>
        </w:rPr>
        <w:t>2.8</w:t>
      </w:r>
    </w:p>
    <w:p>
      <w:pPr/>
      <w:r>
        <w:rPr>
          <w:lang w:val="en-GB"/>
        </w:rPr>
        <w:t xml:space="preserve">‍ </w:t>
      </w:r>
    </w:p>
    <w:p>
      <w:pPr/>
      <w:r>
        <w:rPr>
          <w:lang w:val="en-GB"/>
        </w:rPr>
        <w:t>straining</w:t>
      </w:r>
    </w:p>
    <w:p>
      <w:pPr/>
      <w:r>
        <w:rPr>
          <w:lang w:val="en-GB"/>
        </w:rPr>
        <w:br/>
      </w:r>
    </w:p>
    <w:p>
      <w:pPr/>
      <w:r>
        <w:rPr>
          <w:lang w:val="en-GB"/>
        </w:rPr>
        <w:t>3.</w:t>
      </w:r>
    </w:p>
    <w:p>
      <w:pPr/>
      <w:r>
        <w:rPr>
          <w:lang w:val="en-GB"/>
        </w:rPr>
        <w:t xml:space="preserve">‍ </w:t>
      </w:r>
    </w:p>
    <w:p>
      <w:pPr/>
      <w:r>
        <w:rPr>
          <w:lang w:val="en-GB"/>
        </w:rPr>
        <w:t>Cooking methods</w:t>
      </w:r>
    </w:p>
    <w:p>
      <w:pPr/>
      <w:r>
        <w:rPr>
          <w:lang w:val="en-GB"/>
        </w:rPr>
        <w:t>3.1</w:t>
      </w:r>
    </w:p>
    <w:p>
      <w:pPr/>
      <w:r>
        <w:rPr>
          <w:lang w:val="en-GB"/>
        </w:rPr>
        <w:t xml:space="preserve">‍ </w:t>
      </w:r>
    </w:p>
    <w:p>
      <w:pPr/>
      <w:r>
        <w:rPr>
          <w:lang w:val="en-GB"/>
        </w:rPr>
        <w:t>poaching</w:t>
      </w:r>
    </w:p>
    <w:p>
      <w:pPr/>
      <w:r>
        <w:rPr>
          <w:lang w:val="en-GB"/>
        </w:rPr>
        <w:t>3.2</w:t>
      </w:r>
    </w:p>
    <w:p>
      <w:pPr/>
      <w:r>
        <w:rPr>
          <w:lang w:val="en-GB"/>
        </w:rPr>
        <w:t xml:space="preserve">‍ </w:t>
      </w:r>
    </w:p>
    <w:p>
      <w:pPr/>
      <w:r>
        <w:rPr>
          <w:lang w:val="en-GB"/>
        </w:rPr>
        <w:t>baking</w:t>
      </w:r>
    </w:p>
    <w:p>
      <w:pPr/>
      <w:r>
        <w:rPr>
          <w:lang w:val="en-GB"/>
        </w:rPr>
        <w:t>3.3</w:t>
      </w:r>
    </w:p>
    <w:p>
      <w:pPr/>
      <w:r>
        <w:rPr>
          <w:lang w:val="en-GB"/>
        </w:rPr>
        <w:t xml:space="preserve">‍ </w:t>
      </w:r>
    </w:p>
    <w:p>
      <w:pPr/>
      <w:r>
        <w:rPr>
          <w:lang w:val="en-GB"/>
        </w:rPr>
        <w:t>boiling</w:t>
      </w:r>
    </w:p>
    <w:p>
      <w:pPr/>
      <w:r>
        <w:rPr>
          <w:lang w:val="en-GB"/>
        </w:rPr>
        <w:t>3.4</w:t>
      </w:r>
    </w:p>
    <w:p>
      <w:pPr/>
      <w:r>
        <w:rPr>
          <w:lang w:val="en-GB"/>
        </w:rPr>
        <w:t xml:space="preserve">‍ </w:t>
      </w:r>
    </w:p>
    <w:p>
      <w:pPr/>
      <w:r>
        <w:rPr>
          <w:lang w:val="en-GB"/>
        </w:rPr>
        <w:t>steaming</w:t>
      </w:r>
    </w:p>
    <w:p>
      <w:pPr/>
      <w:r>
        <w:rPr>
          <w:lang w:val="en-GB"/>
        </w:rPr>
        <w:br/>
      </w:r>
    </w:p>
    <w:p>
      <w:pPr/>
      <w:r>
        <w:rPr>
          <w:lang w:val="en-GB"/>
        </w:rPr>
        <w:t>4.</w:t>
      </w:r>
    </w:p>
    <w:p>
      <w:pPr/>
      <w:r>
        <w:rPr>
          <w:lang w:val="en-GB"/>
        </w:rPr>
        <w:t xml:space="preserve">‍ </w:t>
      </w:r>
    </w:p>
    <w:p>
      <w:pPr/>
      <w:r>
        <w:rPr>
          <w:lang w:val="en-GB"/>
        </w:rPr>
        <w:t>Processing methods</w:t>
      </w:r>
    </w:p>
    <w:p>
      <w:pPr/>
      <w:r>
        <w:rPr>
          <w:lang w:val="en-GB"/>
        </w:rPr>
        <w:t>4.1</w:t>
      </w:r>
    </w:p>
    <w:p>
      <w:pPr/>
      <w:r>
        <w:rPr>
          <w:lang w:val="en-GB"/>
        </w:rPr>
        <w:t xml:space="preserve">‍ </w:t>
      </w:r>
    </w:p>
    <w:p>
      <w:pPr/>
      <w:r>
        <w:rPr>
          <w:lang w:val="en-GB"/>
        </w:rPr>
        <w:t>de-moulding</w:t>
      </w:r>
    </w:p>
    <w:p>
      <w:pPr/>
      <w:r>
        <w:rPr>
          <w:lang w:val="en-GB"/>
        </w:rPr>
        <w:t>4.2</w:t>
      </w:r>
    </w:p>
    <w:p>
      <w:pPr/>
      <w:r>
        <w:rPr>
          <w:lang w:val="en-GB"/>
        </w:rPr>
        <w:t xml:space="preserve">‍ </w:t>
      </w:r>
    </w:p>
    <w:p>
      <w:pPr/>
      <w:r>
        <w:rPr>
          <w:lang w:val="en-GB"/>
        </w:rPr>
        <w:t>freezing</w:t>
      </w:r>
    </w:p>
    <w:p>
      <w:pPr/>
      <w:r>
        <w:rPr>
          <w:lang w:val="en-GB"/>
        </w:rPr>
        <w:t>4.3</w:t>
      </w:r>
    </w:p>
    <w:p>
      <w:pPr/>
      <w:r>
        <w:rPr>
          <w:lang w:val="en-GB"/>
        </w:rPr>
        <w:t xml:space="preserve">‍ </w:t>
      </w:r>
    </w:p>
    <w:p>
      <w:pPr/>
      <w:r>
        <w:rPr>
          <w:lang w:val="en-GB"/>
        </w:rPr>
        <w:t>refrigeration</w:t>
      </w:r>
    </w:p>
    <w:p>
      <w:pPr/>
      <w:r>
        <w:rPr>
          <w:lang w:val="en-GB"/>
        </w:rPr>
        <w:t>4.4</w:t>
      </w:r>
    </w:p>
    <w:p>
      <w:pPr/>
      <w:r>
        <w:rPr>
          <w:lang w:val="en-GB"/>
        </w:rPr>
        <w:t xml:space="preserve">‍ </w:t>
      </w:r>
    </w:p>
    <w:p>
      <w:pPr/>
      <w:r>
        <w:rPr>
          <w:lang w:val="en-GB"/>
        </w:rPr>
        <w:t>chilling</w:t>
      </w:r>
    </w:p>
    <w:p>
      <w:pPr/>
      <w:r>
        <w:rPr>
          <w:lang w:val="en-GB"/>
        </w:rPr>
        <w:br/>
      </w:r>
    </w:p>
    <w:p>
      <w:pPr/>
      <w:r>
        <w:rPr>
          <w:lang w:val="en-GB"/>
        </w:rPr>
        <w:t>5.</w:t>
      </w:r>
    </w:p>
    <w:p>
      <w:pPr/>
      <w:r>
        <w:rPr>
          <w:lang w:val="en-GB"/>
        </w:rPr>
        <w:t xml:space="preserve">‍ </w:t>
      </w:r>
    </w:p>
    <w:p>
      <w:pPr/>
      <w:r>
        <w:rPr>
          <w:lang w:val="en-GB"/>
        </w:rPr>
        <w:t>Finishing methods</w:t>
      </w:r>
    </w:p>
    <w:p>
      <w:pPr/>
      <w:r>
        <w:rPr>
          <w:lang w:val="en-GB"/>
        </w:rPr>
        <w:t>5.1</w:t>
      </w:r>
    </w:p>
    <w:p>
      <w:pPr/>
      <w:r>
        <w:rPr>
          <w:lang w:val="en-GB"/>
        </w:rPr>
        <w:t xml:space="preserve">‍ </w:t>
      </w:r>
    </w:p>
    <w:p>
      <w:pPr/>
      <w:r>
        <w:rPr>
          <w:lang w:val="en-GB"/>
        </w:rPr>
        <w:t>cooling</w:t>
      </w:r>
    </w:p>
    <w:p>
      <w:pPr/>
      <w:r>
        <w:rPr>
          <w:lang w:val="en-GB"/>
        </w:rPr>
        <w:t>5.2</w:t>
      </w:r>
    </w:p>
    <w:p>
      <w:pPr/>
      <w:r>
        <w:rPr>
          <w:lang w:val="en-GB"/>
        </w:rPr>
        <w:t xml:space="preserve">‍ </w:t>
      </w:r>
    </w:p>
    <w:p>
      <w:pPr/>
      <w:r>
        <w:rPr>
          <w:lang w:val="en-GB"/>
        </w:rPr>
        <w:t>stacking</w:t>
      </w:r>
    </w:p>
    <w:p>
      <w:pPr/>
      <w:r>
        <w:rPr>
          <w:lang w:val="en-GB"/>
        </w:rPr>
        <w:t>5.3</w:t>
      </w:r>
    </w:p>
    <w:p>
      <w:pPr/>
      <w:r>
        <w:rPr>
          <w:lang w:val="en-GB"/>
        </w:rPr>
        <w:t xml:space="preserve">‍ </w:t>
      </w:r>
    </w:p>
    <w:p>
      <w:pPr/>
      <w:r>
        <w:rPr>
          <w:lang w:val="en-GB"/>
        </w:rPr>
        <w:t>glazing</w:t>
      </w:r>
    </w:p>
    <w:p>
      <w:pPr/>
      <w:r>
        <w:rPr>
          <w:lang w:val="en-GB"/>
        </w:rPr>
        <w:t>5.4</w:t>
      </w:r>
    </w:p>
    <w:p>
      <w:pPr/>
      <w:r>
        <w:rPr>
          <w:lang w:val="en-GB"/>
        </w:rPr>
        <w:t xml:space="preserve">‍ </w:t>
      </w:r>
    </w:p>
    <w:p>
      <w:pPr/>
      <w:r>
        <w:rPr>
          <w:lang w:val="en-GB"/>
        </w:rPr>
        <w:t>filling</w:t>
      </w:r>
    </w:p>
    <w:p>
      <w:pPr/>
      <w:r>
        <w:rPr>
          <w:lang w:val="en-GB"/>
        </w:rPr>
        <w:t>5.5</w:t>
      </w:r>
    </w:p>
    <w:p>
      <w:pPr/>
      <w:r>
        <w:rPr>
          <w:lang w:val="en-GB"/>
        </w:rPr>
        <w:t xml:space="preserve">‍ </w:t>
      </w:r>
    </w:p>
    <w:p>
      <w:pPr/>
      <w:r>
        <w:rPr>
          <w:lang w:val="en-GB"/>
        </w:rPr>
        <w:t>portioning</w:t>
      </w:r>
    </w:p>
    <w:p>
      <w:pPr/>
      <w:r>
        <w:rPr>
          <w:lang w:val="en-GB"/>
        </w:rPr>
        <w:t>5.6</w:t>
      </w:r>
    </w:p>
    <w:p>
      <w:pPr/>
      <w:r>
        <w:rPr>
          <w:lang w:val="en-GB"/>
        </w:rPr>
        <w:t xml:space="preserve">‍ </w:t>
      </w:r>
    </w:p>
    <w:p>
      <w:pPr/>
      <w:r>
        <w:rPr>
          <w:lang w:val="en-GB"/>
        </w:rPr>
        <w:t>cutting</w:t>
      </w:r>
    </w:p>
    <w:p>
      <w:pPr/>
      <w:r>
        <w:rPr>
          <w:lang w:val="en-GB"/>
        </w:rPr>
        <w:t>5.7</w:t>
      </w:r>
    </w:p>
    <w:p>
      <w:pPr/>
      <w:r>
        <w:rPr>
          <w:lang w:val="en-GB"/>
        </w:rPr>
        <w:t xml:space="preserve">‍ </w:t>
      </w:r>
    </w:p>
    <w:p>
      <w:pPr/>
      <w:r>
        <w:rPr>
          <w:lang w:val="en-GB"/>
        </w:rPr>
        <w:t>piping</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PPL3PC24</w:t>
      </w:r>
      <w:r>
        <w:rPr>
          <w:lang w:val="en-GB"/>
        </w:rPr>
        <w:br/>
      </w:r>
    </w:p>
    <w:p>
      <w:pPr/>
      <w:r>
        <w:rPr>
          <w:lang w:val="en-GB"/>
          <w:b/>
        </w:rPr>
        <w:t>Relevant Occupations</w:t>
      </w:r>
    </w:p>
    <w:p>
      <w:pPr/>
      <w:r>
        <w:rPr>
          <w:lang w:val="en-GB"/>
        </w:rPr>
        <w:t>Senior Chef/ Cook, Sous Chef</w:t>
      </w:r>
      <w:r>
        <w:rPr>
          <w:lang w:val="en-GB"/>
        </w:rPr>
        <w:br/>
      </w:r>
    </w:p>
    <w:p>
      <w:pPr/>
      <w:r>
        <w:rPr>
          <w:lang w:val="en-GB"/>
          <w:b/>
        </w:rPr>
        <w:t>Suite</w:t>
      </w:r>
    </w:p>
    <w:p>
      <w:pPr/>
      <w:r>
        <w:rPr>
          <w:lang w:val="en-GB"/>
        </w:rPr>
        <w:t>Hospitality - Professional Cookery</w:t>
      </w:r>
      <w:r>
        <w:rPr>
          <w:lang w:val="en-GB"/>
        </w:rPr>
        <w:br/>
      </w:r>
    </w:p>
    <w:p>
      <w:pPr/>
      <w:r>
        <w:rPr>
          <w:lang w:val="en-GB"/>
          <w:b/>
        </w:rPr>
        <w:t>Keywords</w:t>
      </w:r>
    </w:p>
    <w:p>
      <w:pPr/>
      <w:r>
        <w:rPr>
          <w:lang w:val="en-GB"/>
        </w:rPr>
        <w:t>prepare, cook, finish, complex cold, desserts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9e6ad3085854891" /><Relationship Type="http://schemas.openxmlformats.org/officeDocument/2006/relationships/numbering" Target="/word/numbering.xml" Id="R268e73ec5c8146ac" /><Relationship Type="http://schemas.openxmlformats.org/officeDocument/2006/relationships/settings" Target="/word/settings.xml" Id="R283f89b3b4f14f62" /><Relationship Type="http://schemas.openxmlformats.org/officeDocument/2006/relationships/image" Target="/word/media/a429cbb1-91a5-43ea-9ed1-ea213fcd5f67.png" Id="R8afa0bd5ca2c4398" /></Relationships>
</file>