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35547b210ba45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PPL3PC22</w:t>
            </w:r>
            <w:r>
              <w:rPr>
                <w:b/>
              </w:rPr>
              <w:br/>
            </w:r>
            <w:r>
              <w:rPr>
                <w:b/>
              </w:rPr>
              <w:t>Prepare, cook and finish complex dressings and cold sauces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4b8a0bab293483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w:t>
      </w:r>
    </w:p>
    <w:p>
      <w:pPr/>
      <w:r>
        <w:rPr>
          <w:lang w:val="en-GB"/>
        </w:rPr>
        <w:br/>
      </w:r>
    </w:p>
    <w:p>
      <w:pPr/>
      <w:r>
        <w:rPr>
          <w:lang w:val="en-GB"/>
        </w:rPr>
        <w:t xml:space="preserve"> complex dressings and cold sauces, for example:</w:t>
      </w:r>
    </w:p>
    <w:p>
      <w:pPr>
        <w:numPr>
          <w:ilvl w:val="0"/>
          <w:numId w:val="1"/>
        </w:numPr>
      </w:pPr>
      <w:r>
        <w:t>tartar sauce</w:t>
      </w:r>
    </w:p>
    <w:p>
      <w:pPr>
        <w:numPr>
          <w:ilvl w:val="0"/>
          <w:numId w:val="1"/>
        </w:numPr>
      </w:pPr>
      <w:r>
        <w:t>horseradish sauce</w:t>
      </w:r>
    </w:p>
    <w:p>
      <w:pPr>
        <w:numPr>
          <w:ilvl w:val="0"/>
          <w:numId w:val="1"/>
        </w:numPr>
      </w:pPr>
      <w:r>
        <w:t>emulsified egg-based sauces</w:t>
      </w:r>
    </w:p>
    <w:p>
      <w:pPr>
        <w:numPr>
          <w:ilvl w:val="0"/>
          <w:numId w:val="1"/>
        </w:numPr>
      </w:pPr>
      <w:r>
        <w:t>oil based dressing</w:t>
      </w:r>
    </w:p>
    <w:p>
      <w:pPr>
        <w:numPr>
          <w:ilvl w:val="0"/>
          <w:numId w:val="1"/>
        </w:numPr>
      </w:pPr>
      <w:r>
        <w:t>fruit / pulse / vegetable thickened sauces</w:t>
      </w:r>
    </w:p>
    <w:p>
      <w:pPr>
        <w:numPr>
          <w:ilvl w:val="0"/>
          <w:numId w:val="1"/>
        </w:numPr>
      </w:pPr>
      <w:r>
        <w:t>cream thickened sauces</w:t>
      </w:r>
    </w:p>
    <w:p>
      <w:pPr>
        <w:numPr>
          <w:ilvl w:val="0"/>
          <w:numId w:val="1"/>
        </w:numPr>
      </w:pPr>
      <w:r>
        <w:t>sour cream / yoghurt-based</w:t>
      </w:r>
    </w:p>
    <w:p>
      <w:pPr>
        <w:numPr>
          <w:ilvl w:val="0"/>
          <w:numId w:val="1"/>
        </w:numPr>
      </w:pPr>
      <w:r>
        <w:t>coulis</w:t>
      </w:r>
    </w:p>
    <w:p>
      <w:pPr/>
      <w:r>
        <w:rPr>
          <w:lang w:val="en-GB"/>
        </w:rPr>
        <w:br/>
      </w:r>
    </w:p>
    <w:p>
      <w:pPr/>
      <w:r>
        <w:rPr>
          <w:lang w:val="en-GB"/>
        </w:rPr>
        <w:t>The standard covers a range of preparation, cooking and finishing techniques associated with complex dressings and cold sauces.</w:t>
      </w:r>
    </w:p>
    <w:p>
      <w:pPr/>
      <w:r>
        <w:rPr>
          <w:lang w:val="en-GB"/>
        </w:rPr>
        <w:br/>
      </w:r>
    </w:p>
    <w:p>
      <w:pPr/>
      <w:r>
        <w:rPr>
          <w:lang w:val="en-GB"/>
        </w:rPr>
        <w:t xml:space="preserve"> This standard focuses on the technical knowledge and skills required to prepare, cook and finish complex dressings and cold sauces;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food safety in a kitchen environment</w:t>
      </w:r>
    </w:p>
    <w:p>
      <w:pPr>
        <w:numPr>
          <w:ilvl w:val="0"/>
          <w:numId w:val="2"/>
        </w:numPr>
      </w:pPr>
      <w:r>
        <w:t>Apply and monitor food safety management procedures in hospitality</w:t>
      </w:r>
    </w:p>
    <w:p>
      <w:pPr>
        <w:numPr>
          <w:ilvl w:val="0"/>
          <w:numId w:val="2"/>
        </w:numPr>
      </w:pPr>
      <w:r>
        <w:t>Manage food safety in a professional kitchen</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complex dressings and cold sauces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ingredients needed for the dressing / sauce</w:t>
      </w:r>
    </w:p>
    <w:p>
      <w:pPr>
        <w:numPr>
          <w:ilvl w:val="0"/>
          <w:numId w:val="4"/>
        </w:numPr>
      </w:pPr>
      <w:r>
        <w:t>Check the ingredients to make sure they meet quality standards and other requirements</w:t>
      </w:r>
    </w:p>
    <w:p>
      <w:pPr>
        <w:numPr>
          <w:ilvl w:val="0"/>
          <w:numId w:val="4"/>
        </w:numPr>
      </w:pPr>
      <w:r>
        <w:t>Choose the correct tools and equipment to prepare, cook and finish the dressing / sauce</w:t>
      </w:r>
    </w:p>
    <w:p>
      <w:pPr>
        <w:numPr>
          <w:ilvl w:val="0"/>
          <w:numId w:val="4"/>
        </w:numPr>
      </w:pPr>
      <w:r>
        <w:t>Use the tools and equipment correctly when preparing, cooking and finishing the dressing / sauce</w:t>
      </w:r>
    </w:p>
    <w:p>
      <w:pPr>
        <w:numPr>
          <w:ilvl w:val="0"/>
          <w:numId w:val="4"/>
        </w:numPr>
      </w:pPr>
      <w:r>
        <w:t>Prepare and cook the dressing / sauce to meet requirements</w:t>
      </w:r>
    </w:p>
    <w:p>
      <w:pPr>
        <w:numPr>
          <w:ilvl w:val="0"/>
          <w:numId w:val="4"/>
        </w:numPr>
      </w:pPr>
      <w:r>
        <w:t>Check the dressing/sauce has the correct flavour, colour, consistency and quantity</w:t>
      </w:r>
    </w:p>
    <w:p>
      <w:pPr>
        <w:numPr>
          <w:ilvl w:val="0"/>
          <w:numId w:val="4"/>
        </w:numPr>
      </w:pPr>
      <w:r>
        <w:t>Finish and present the dressing / sauce to meet requirements</w:t>
      </w:r>
    </w:p>
    <w:p>
      <w:pPr>
        <w:numPr>
          <w:ilvl w:val="0"/>
          <w:numId w:val="4"/>
        </w:numPr>
      </w:pPr>
      <w:r>
        <w:t>Store any cooked / prepared dressing / sauce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dressings and cold sauces and their characteristics</w:t>
      </w:r>
    </w:p>
    <w:p>
      <w:pPr>
        <w:numPr>
          <w:ilvl w:val="0"/>
          <w:numId w:val="5"/>
        </w:numPr>
      </w:pPr>
      <w:r>
        <w:t>How to select the correct type, quality and quantity of ingredients to meet dish requirements</w:t>
      </w:r>
    </w:p>
    <w:p>
      <w:pPr>
        <w:numPr>
          <w:ilvl w:val="0"/>
          <w:numId w:val="5"/>
        </w:numPr>
      </w:pPr>
      <w:r>
        <w:t>What quality points to look for in dressing / sauce ingredients</w:t>
      </w:r>
    </w:p>
    <w:p>
      <w:pPr>
        <w:numPr>
          <w:ilvl w:val="0"/>
          <w:numId w:val="5"/>
        </w:numPr>
      </w:pPr>
      <w:r>
        <w:t>What you should do if there are problems with the ingredients</w:t>
      </w:r>
    </w:p>
    <w:p>
      <w:pPr>
        <w:numPr>
          <w:ilvl w:val="0"/>
          <w:numId w:val="5"/>
        </w:numPr>
      </w:pPr>
      <w:r>
        <w:t>What the correct tools and equipment are to carry out the required preparation and cooking methods</w:t>
      </w:r>
    </w:p>
    <w:p>
      <w:pPr>
        <w:numPr>
          <w:ilvl w:val="0"/>
          <w:numId w:val="5"/>
        </w:numPr>
      </w:pPr>
      <w:r>
        <w:t>How to carry out each of the preparation, cooking and finishing methods according to dish requirements</w:t>
      </w:r>
    </w:p>
    <w:p>
      <w:pPr>
        <w:numPr>
          <w:ilvl w:val="0"/>
          <w:numId w:val="5"/>
        </w:numPr>
      </w:pPr>
      <w:r>
        <w:t>Why it is important to use the correct tools, equipment and techniques when preparing, cooking and finishing dressings / sauces</w:t>
      </w:r>
    </w:p>
    <w:p>
      <w:pPr>
        <w:numPr>
          <w:ilvl w:val="0"/>
          <w:numId w:val="5"/>
        </w:numPr>
      </w:pPr>
      <w:r>
        <w:t>The correct temperatures for cooking dressings / sauces and why these are important</w:t>
      </w:r>
    </w:p>
    <w:p>
      <w:pPr>
        <w:numPr>
          <w:ilvl w:val="0"/>
          <w:numId w:val="5"/>
        </w:numPr>
      </w:pPr>
      <w:r>
        <w:t>How to identify when dressings / sauces have the correct colour, flavour, consistency and quantity</w:t>
      </w:r>
    </w:p>
    <w:p>
      <w:pPr>
        <w:numPr>
          <w:ilvl w:val="0"/>
          <w:numId w:val="5"/>
        </w:numPr>
      </w:pPr>
      <w:r>
        <w:t>How to adjust the taste and flavour of dressings / sauces</w:t>
      </w:r>
    </w:p>
    <w:p>
      <w:pPr>
        <w:numPr>
          <w:ilvl w:val="0"/>
          <w:numId w:val="5"/>
        </w:numPr>
      </w:pPr>
      <w:r>
        <w:t>How to present cooked dressings / sauces</w:t>
      </w:r>
    </w:p>
    <w:p>
      <w:pPr>
        <w:numPr>
          <w:ilvl w:val="0"/>
          <w:numId w:val="5"/>
        </w:numPr>
      </w:pPr>
      <w:r>
        <w:t>The appropriate accompaniments and garnishes for different dressings / sauces</w:t>
      </w:r>
    </w:p>
    <w:p>
      <w:pPr>
        <w:numPr>
          <w:ilvl w:val="0"/>
          <w:numId w:val="5"/>
        </w:numPr>
      </w:pPr>
      <w:r>
        <w:t>What quality points relate to dressings / sauces</w:t>
      </w:r>
    </w:p>
    <w:p>
      <w:pPr>
        <w:numPr>
          <w:ilvl w:val="0"/>
          <w:numId w:val="5"/>
        </w:numPr>
      </w:pPr>
      <w:r>
        <w:t>How to store dressings / sauces</w:t>
      </w:r>
    </w:p>
    <w:p>
      <w:pPr>
        <w:numPr>
          <w:ilvl w:val="0"/>
          <w:numId w:val="5"/>
        </w:numPr>
      </w:pPr>
      <w:r>
        <w:t>Healthy eating options when preparing, cooking and finishing dressings / sauces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PPL3PC22</w:t>
      </w:r>
      <w:r>
        <w:rPr>
          <w:lang w:val="en-GB"/>
        </w:rPr>
        <w:br/>
      </w:r>
    </w:p>
    <w:p>
      <w:pPr/>
      <w:r>
        <w:rPr>
          <w:lang w:val="en-GB"/>
          <w:b/>
        </w:rPr>
        <w:t>Relevant Occupations</w:t>
      </w:r>
    </w:p>
    <w:p>
      <w:pPr/>
      <w:r>
        <w:rPr>
          <w:lang w:val="en-GB"/>
        </w:rPr>
        <w:t>Senior Chef/ Cook, Sous Chef</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dressings, cold, sauces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3D26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40168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28516D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05797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121C9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574d2b9c9e4410" /><Relationship Type="http://schemas.openxmlformats.org/officeDocument/2006/relationships/numbering" Target="/word/numbering.xml" Id="R32dcb2d5035c4a31" /><Relationship Type="http://schemas.openxmlformats.org/officeDocument/2006/relationships/settings" Target="/word/settings.xml" Id="Rd775236899e24c2d" /><Relationship Type="http://schemas.openxmlformats.org/officeDocument/2006/relationships/image" Target="/word/media/5fbbfaba-3c23-4f29-ae7a-2e45f0ee2fbb.png" Id="R44b8a0bab2934836" /></Relationships>
</file>