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b70acb60c5d44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PPL3PC14</w:t>
            </w:r>
            <w:r>
              <w:rPr>
                <w:b/>
              </w:rPr>
              <w:br/>
            </w:r>
            <w:r>
              <w:rPr>
                <w:b/>
              </w:rPr>
              <w:t>Prepare, cook and finish fresh pasta dishes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4e606e695f412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fresh pasta dishes, for example:</w:t>
      </w:r>
    </w:p>
    <w:p>
      <w:pPr>
        <w:numPr>
          <w:ilvl w:val="0"/>
          <w:numId w:val="1"/>
        </w:numPr>
      </w:pPr>
      <w:r>
        <w:t>ravioli / raviolo</w:t>
      </w:r>
    </w:p>
    <w:p>
      <w:pPr>
        <w:numPr>
          <w:ilvl w:val="0"/>
          <w:numId w:val="1"/>
        </w:numPr>
      </w:pPr>
      <w:r>
        <w:t>tortellini</w:t>
      </w:r>
    </w:p>
    <w:p>
      <w:pPr>
        <w:numPr>
          <w:ilvl w:val="0"/>
          <w:numId w:val="1"/>
        </w:numPr>
      </w:pPr>
      <w:r>
        <w:t>tagliatelle</w:t>
      </w:r>
    </w:p>
    <w:p>
      <w:pPr/>
      <w:r>
        <w:rPr>
          <w:lang w:val="en-GB"/>
        </w:rPr>
        <w:br/>
      </w:r>
    </w:p>
    <w:p>
      <w:pPr/>
      <w:r>
        <w:rPr>
          <w:lang w:val="en-GB"/>
        </w:rPr>
        <w:t>The standard covers fresh and filled pasta and a range of preparation, cooking and finishing techniques associated with fresh pasta.</w:t>
      </w:r>
    </w:p>
    <w:p>
      <w:pPr/>
      <w:r>
        <w:rPr>
          <w:lang w:val="en-GB"/>
        </w:rPr>
        <w:br/>
      </w:r>
    </w:p>
    <w:p>
      <w:pPr/>
      <w:r>
        <w:rPr>
          <w:lang w:val="en-GB"/>
        </w:rPr>
        <w:t xml:space="preserve"> This standard focuses on the technical knowledge and skills required to prepare, cook and finish fresh pasta dishes;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food safety in a kitchen environment</w:t>
      </w:r>
    </w:p>
    <w:p>
      <w:pPr>
        <w:numPr>
          <w:ilvl w:val="0"/>
          <w:numId w:val="2"/>
        </w:numPr>
      </w:pPr>
      <w:r>
        <w:t>Apply and monitor food safety management procedures in hospitality</w:t>
      </w:r>
    </w:p>
    <w:p>
      <w:pPr>
        <w:numPr>
          <w:ilvl w:val="0"/>
          <w:numId w:val="2"/>
        </w:numPr>
      </w:pPr>
      <w:r>
        <w:t>Manage food safety in a professional kitchen</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r>
        <w:rPr>
          <w:lang w:val="en-GB"/>
        </w:rPr>
        <w:br/>
      </w:r>
    </w:p>
    <w:p>
      <w:pPr/>
      <w:r>
        <w:rPr>
          <w:lang w:val="en-GB"/>
        </w:rPr>
        <w:t xml:space="preserve"> Prepare, cook and finish fresh pasta dishes.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Select the type and quantity of pasta and other ingredients needed for the dish</w:t>
      </w:r>
    </w:p>
    <w:p>
      <w:pPr>
        <w:numPr>
          <w:ilvl w:val="0"/>
          <w:numId w:val="3"/>
        </w:numPr>
      </w:pPr>
      <w:r>
        <w:t>Check all ingredients to make sure they meet quality standards and other requirements</w:t>
      </w:r>
    </w:p>
    <w:p>
      <w:pPr>
        <w:numPr>
          <w:ilvl w:val="0"/>
          <w:numId w:val="3"/>
        </w:numPr>
      </w:pPr>
      <w:r>
        <w:t>Choose the correct tools, knives and equipment to prepare, cook and finish the pasta</w:t>
      </w:r>
    </w:p>
    <w:p>
      <w:pPr>
        <w:numPr>
          <w:ilvl w:val="0"/>
          <w:numId w:val="3"/>
        </w:numPr>
      </w:pPr>
      <w:r>
        <w:t>Use the tools, knives and equipment correctly when preparing, cooking and finishing the pasta</w:t>
      </w:r>
    </w:p>
    <w:p>
      <w:pPr>
        <w:numPr>
          <w:ilvl w:val="0"/>
          <w:numId w:val="3"/>
        </w:numPr>
      </w:pPr>
      <w:r>
        <w:t>Prepare the fresh pasta and other ingredients to meet dish requirements</w:t>
      </w:r>
    </w:p>
    <w:p>
      <w:pPr>
        <w:numPr>
          <w:ilvl w:val="0"/>
          <w:numId w:val="3"/>
        </w:numPr>
      </w:pPr>
      <w:r>
        <w:t>Cook the pasta and other ingredients to meet dish requirements</w:t>
      </w:r>
    </w:p>
    <w:p>
      <w:pPr>
        <w:numPr>
          <w:ilvl w:val="0"/>
          <w:numId w:val="3"/>
        </w:numPr>
      </w:pPr>
      <w:r>
        <w:t>Check the dish has the correct flavour, colour, texture and quantity</w:t>
      </w:r>
    </w:p>
    <w:p>
      <w:pPr>
        <w:numPr>
          <w:ilvl w:val="0"/>
          <w:numId w:val="3"/>
        </w:numPr>
      </w:pPr>
      <w:r>
        <w:t>Present the dish to meet requirements</w:t>
      </w:r>
    </w:p>
    <w:p>
      <w:pPr>
        <w:numPr>
          <w:ilvl w:val="0"/>
          <w:numId w:val="3"/>
        </w:numPr>
      </w:pPr>
      <w:r>
        <w:t>Make sure the dish is at the correct temperature for holding and serving</w:t>
      </w:r>
    </w:p>
    <w:p>
      <w:pPr>
        <w:numPr>
          <w:ilvl w:val="0"/>
          <w:numId w:val="3"/>
        </w:numPr>
      </w:pPr>
      <w:r>
        <w:t>Store any cooked pasta dishes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Different types of complex pasta dishes and their characteristics</w:t>
      </w:r>
    </w:p>
    <w:p>
      <w:pPr>
        <w:numPr>
          <w:ilvl w:val="0"/>
          <w:numId w:val="4"/>
        </w:numPr>
      </w:pPr>
      <w:r>
        <w:t>How to select the correct type, quality and quantity of pasta and other ingredients to meet dish requirements</w:t>
      </w:r>
    </w:p>
    <w:p>
      <w:pPr>
        <w:numPr>
          <w:ilvl w:val="0"/>
          <w:numId w:val="4"/>
        </w:numPr>
      </w:pPr>
      <w:r>
        <w:t>What quality points to look for in pasta and other ingredients</w:t>
      </w:r>
    </w:p>
    <w:p>
      <w:pPr>
        <w:numPr>
          <w:ilvl w:val="0"/>
          <w:numId w:val="4"/>
        </w:numPr>
      </w:pPr>
      <w:r>
        <w:t>What you should do if there are problems with the pasta and other ingredients</w:t>
      </w:r>
    </w:p>
    <w:p>
      <w:pPr>
        <w:numPr>
          <w:ilvl w:val="0"/>
          <w:numId w:val="4"/>
        </w:numPr>
      </w:pPr>
      <w:r>
        <w:t>What the correct tools, knives and equipment are to carry out the required preparation and cooking methods</w:t>
      </w:r>
    </w:p>
    <w:p>
      <w:pPr>
        <w:numPr>
          <w:ilvl w:val="0"/>
          <w:numId w:val="4"/>
        </w:numPr>
      </w:pPr>
      <w:r>
        <w:t>How to carry out each of the preparation and cooking methods according to dish requirements</w:t>
      </w:r>
    </w:p>
    <w:p>
      <w:pPr>
        <w:numPr>
          <w:ilvl w:val="0"/>
          <w:numId w:val="4"/>
        </w:numPr>
      </w:pPr>
      <w:r>
        <w:t>How to identify when freshly made pasta has the correct qualities</w:t>
      </w:r>
    </w:p>
    <w:p>
      <w:pPr>
        <w:numPr>
          <w:ilvl w:val="0"/>
          <w:numId w:val="4"/>
        </w:numPr>
      </w:pPr>
      <w:r>
        <w:t>Why it is important to use the correct techniques, tools, knives and equipment when preparing, cooking and finishing complex pasta dishes</w:t>
      </w:r>
    </w:p>
    <w:p>
      <w:pPr>
        <w:numPr>
          <w:ilvl w:val="0"/>
          <w:numId w:val="4"/>
        </w:numPr>
      </w:pPr>
      <w:r>
        <w:t>The correct temperatures for cooking complex pasta dishes and why these temperatures are important</w:t>
      </w:r>
    </w:p>
    <w:p>
      <w:pPr>
        <w:numPr>
          <w:ilvl w:val="0"/>
          <w:numId w:val="4"/>
        </w:numPr>
      </w:pPr>
      <w:r>
        <w:t>Common faults in complex pasta dishes and how to minimise and correct them</w:t>
      </w:r>
    </w:p>
    <w:p>
      <w:pPr>
        <w:numPr>
          <w:ilvl w:val="0"/>
          <w:numId w:val="4"/>
        </w:numPr>
      </w:pPr>
      <w:r>
        <w:t>How to finish and present complex pasta dishes</w:t>
      </w:r>
    </w:p>
    <w:p>
      <w:pPr>
        <w:numPr>
          <w:ilvl w:val="0"/>
          <w:numId w:val="4"/>
        </w:numPr>
      </w:pPr>
      <w:r>
        <w:t>Current trends in relation to complex pasta dishes</w:t>
      </w:r>
    </w:p>
    <w:p>
      <w:pPr>
        <w:numPr>
          <w:ilvl w:val="0"/>
          <w:numId w:val="4"/>
        </w:numPr>
      </w:pPr>
      <w:r>
        <w:t>How to identify when pasta dishes have the correct colour, flavour, consistency, quantity and finish</w:t>
      </w:r>
    </w:p>
    <w:p>
      <w:pPr>
        <w:numPr>
          <w:ilvl w:val="0"/>
          <w:numId w:val="4"/>
        </w:numPr>
      </w:pPr>
      <w:r>
        <w:t>How to adjust the taste and flavour of complex pasta dishes</w:t>
      </w:r>
    </w:p>
    <w:p>
      <w:pPr>
        <w:numPr>
          <w:ilvl w:val="0"/>
          <w:numId w:val="4"/>
        </w:numPr>
      </w:pPr>
      <w:r>
        <w:t>How to balance the flavour, texture, colour, consistency and quality of the final dish</w:t>
      </w:r>
    </w:p>
    <w:p>
      <w:pPr>
        <w:numPr>
          <w:ilvl w:val="0"/>
          <w:numId w:val="4"/>
        </w:numPr>
      </w:pPr>
      <w:r>
        <w:t>The appropriate accompaniments and garnishes for different complex pasta dishes</w:t>
      </w:r>
    </w:p>
    <w:p>
      <w:pPr>
        <w:numPr>
          <w:ilvl w:val="0"/>
          <w:numId w:val="4"/>
        </w:numPr>
      </w:pPr>
      <w:r>
        <w:t>What quality points relate to complex pasta dishes</w:t>
      </w:r>
    </w:p>
    <w:p>
      <w:pPr>
        <w:numPr>
          <w:ilvl w:val="0"/>
          <w:numId w:val="4"/>
        </w:numPr>
      </w:pPr>
      <w:r>
        <w:t>The correct temperatures for holding and serving pasta dishes</w:t>
      </w:r>
    </w:p>
    <w:p>
      <w:pPr>
        <w:numPr>
          <w:ilvl w:val="0"/>
          <w:numId w:val="4"/>
        </w:numPr>
      </w:pPr>
      <w:r>
        <w:t>How to store cooked pasta dishes not for immediate use</w:t>
      </w:r>
    </w:p>
    <w:p>
      <w:pPr>
        <w:numPr>
          <w:ilvl w:val="0"/>
          <w:numId w:val="4"/>
        </w:numPr>
      </w:pPr>
      <w:r>
        <w:t>Healthy eating options when preparing, cooking and finishing complex pasta dishes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PPL3PC14</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fresh, pasta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777C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EC97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5F57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5B264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604fc601d54f90" /><Relationship Type="http://schemas.openxmlformats.org/officeDocument/2006/relationships/numbering" Target="/word/numbering.xml" Id="R465916bed7914f4a" /><Relationship Type="http://schemas.openxmlformats.org/officeDocument/2006/relationships/settings" Target="/word/settings.xml" Id="Rc375074de5c54ae4" /><Relationship Type="http://schemas.openxmlformats.org/officeDocument/2006/relationships/image" Target="/word/media/7505f098-c987-45e5-b5bd-6488fbb92537.png" Id="R954e606e695f4128" /></Relationships>
</file>